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21" w:rsidRPr="002D7821" w:rsidRDefault="002D7821">
      <w:pPr>
        <w:rPr>
          <w:rFonts w:ascii="Times New Roman" w:hAnsi="Times New Roman" w:cs="Times New Roman"/>
          <w:sz w:val="28"/>
          <w:szCs w:val="28"/>
        </w:rPr>
      </w:pPr>
      <w:r w:rsidRPr="002D7821">
        <w:rPr>
          <w:rFonts w:ascii="Times New Roman" w:hAnsi="Times New Roman" w:cs="Times New Roman"/>
          <w:sz w:val="28"/>
          <w:szCs w:val="28"/>
        </w:rPr>
        <w:t>Ο σύνδεσμος που χρησιμοποιήσαμε σχετικά με το κεντρικό δίκτυο είναι ο εξής:</w:t>
      </w:r>
    </w:p>
    <w:p w:rsidR="00F72F02" w:rsidRPr="002D7821" w:rsidRDefault="001D420B">
      <w:pPr>
        <w:rPr>
          <w:sz w:val="24"/>
          <w:szCs w:val="24"/>
        </w:rPr>
      </w:pPr>
      <w:hyperlink r:id="rId4" w:history="1">
        <w:r w:rsidR="00665C9C" w:rsidRPr="002D7821">
          <w:rPr>
            <w:rStyle w:val="-"/>
            <w:sz w:val="24"/>
            <w:szCs w:val="24"/>
          </w:rPr>
          <w:t>http://hermes.di.uoa.gr/exe_activities/diktia/clientserver_model.html</w:t>
        </w:r>
      </w:hyperlink>
    </w:p>
    <w:p w:rsidR="00665C9C" w:rsidRDefault="00665C9C"/>
    <w:sectPr w:rsidR="00665C9C" w:rsidSect="00F72F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665C9C"/>
    <w:rsid w:val="001D420B"/>
    <w:rsid w:val="002D7821"/>
    <w:rsid w:val="00665C9C"/>
    <w:rsid w:val="00F7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65C9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6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65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ermes.di.uoa.gr/exe_activities/diktia/clientserver_model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195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2015-01-29T12:04:00Z</dcterms:created>
  <dcterms:modified xsi:type="dcterms:W3CDTF">2015-01-29T12:50:00Z</dcterms:modified>
</cp:coreProperties>
</file>