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C7" w:rsidRPr="00BB7550" w:rsidRDefault="00AD33EC" w:rsidP="007F5267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BB7550">
        <w:rPr>
          <w:rFonts w:ascii="Arial Narrow" w:hAnsi="Arial Narrow"/>
          <w:sz w:val="28"/>
          <w:szCs w:val="28"/>
        </w:rPr>
        <w:t xml:space="preserve">Σύμφωνα με τον </w:t>
      </w:r>
      <w:r w:rsidRPr="00BB7550">
        <w:rPr>
          <w:rFonts w:ascii="Arial Narrow" w:hAnsi="Arial Narrow"/>
          <w:sz w:val="28"/>
          <w:szCs w:val="28"/>
          <w:lang w:val="en-US"/>
        </w:rPr>
        <w:t>J</w:t>
      </w:r>
      <w:r w:rsidRPr="00BB7550">
        <w:rPr>
          <w:rFonts w:ascii="Arial Narrow" w:hAnsi="Arial Narrow"/>
          <w:sz w:val="28"/>
          <w:szCs w:val="28"/>
        </w:rPr>
        <w:t xml:space="preserve">. </w:t>
      </w:r>
      <w:proofErr w:type="gramStart"/>
      <w:r w:rsidRPr="00BB7550">
        <w:rPr>
          <w:rFonts w:ascii="Arial Narrow" w:hAnsi="Arial Narrow"/>
          <w:sz w:val="28"/>
          <w:szCs w:val="28"/>
          <w:lang w:val="en-US"/>
        </w:rPr>
        <w:t>Brunner</w:t>
      </w:r>
      <w:r w:rsidRPr="00BB7550">
        <w:rPr>
          <w:rFonts w:ascii="Arial Narrow" w:hAnsi="Arial Narrow"/>
          <w:sz w:val="28"/>
          <w:szCs w:val="28"/>
        </w:rPr>
        <w:t xml:space="preserve"> η ανακαλυπτική μάθηση είναι η βασικότερη θεωρία μάθησης, καθώς οι μαθητές ανακαλύπτουν τη γνώση μέσα από ανακαλυπτικές διαδικασίες – με το πείραμα, τη δοκιμή, την επαλήθευση ή τη διάψευση.</w:t>
      </w:r>
      <w:proofErr w:type="gramEnd"/>
      <w:r w:rsidRPr="00BB7550">
        <w:rPr>
          <w:rFonts w:ascii="Arial Narrow" w:hAnsi="Arial Narrow"/>
          <w:sz w:val="28"/>
          <w:szCs w:val="28"/>
        </w:rPr>
        <w:t xml:space="preserve"> </w:t>
      </w:r>
      <w:r w:rsidR="00206649" w:rsidRPr="00BB7550">
        <w:rPr>
          <w:rFonts w:ascii="Arial Narrow" w:hAnsi="Arial Narrow"/>
          <w:sz w:val="28"/>
          <w:szCs w:val="28"/>
        </w:rPr>
        <w:t>Ο εκπαιδευτικός μπορεί να επέμβει και να καθοδηγήσει το μαθητή (καθοδηγούμενη ανακάλυψη).</w:t>
      </w:r>
      <w:r w:rsidR="002839E7">
        <w:rPr>
          <w:rFonts w:ascii="Arial Narrow" w:hAnsi="Arial Narrow"/>
          <w:sz w:val="28"/>
          <w:szCs w:val="28"/>
        </w:rPr>
        <w:t xml:space="preserve"> Τέλος, ο</w:t>
      </w:r>
      <w:r w:rsidR="002839E7" w:rsidRPr="002839E7">
        <w:rPr>
          <w:rFonts w:ascii="Arial Narrow" w:hAnsi="Arial Narrow"/>
          <w:sz w:val="28"/>
          <w:szCs w:val="28"/>
        </w:rPr>
        <w:t xml:space="preserve"> </w:t>
      </w:r>
      <w:r w:rsidR="00185D70" w:rsidRPr="00BB7550">
        <w:rPr>
          <w:rFonts w:ascii="Arial Narrow" w:hAnsi="Arial Narrow"/>
          <w:sz w:val="28"/>
          <w:szCs w:val="28"/>
          <w:lang w:val="en-US"/>
        </w:rPr>
        <w:t>Brunner</w:t>
      </w:r>
      <w:r w:rsidR="00185D70" w:rsidRPr="00BB7550">
        <w:rPr>
          <w:rFonts w:ascii="Arial Narrow" w:hAnsi="Arial Narrow"/>
          <w:sz w:val="28"/>
          <w:szCs w:val="28"/>
        </w:rPr>
        <w:t xml:space="preserve"> έδωσε βαρύτητα στον κοινωνικοπολιτισμικό παράγοντα, πλησιάζοντας έτσι τη σχολή των κοινωνικοπολιτισμικών θεωριών μάθησης. </w:t>
      </w:r>
      <w:r w:rsidRPr="00BB7550">
        <w:rPr>
          <w:rFonts w:ascii="Arial Narrow" w:hAnsi="Arial Narrow"/>
          <w:sz w:val="28"/>
          <w:szCs w:val="28"/>
        </w:rPr>
        <w:tab/>
      </w:r>
    </w:p>
    <w:sectPr w:rsidR="005E60C7" w:rsidRPr="00BB7550" w:rsidSect="005E6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D33EC"/>
    <w:rsid w:val="00185D70"/>
    <w:rsid w:val="00206649"/>
    <w:rsid w:val="002839E7"/>
    <w:rsid w:val="005E60C7"/>
    <w:rsid w:val="007F5267"/>
    <w:rsid w:val="00AD33EC"/>
    <w:rsid w:val="00BB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ARTNB</dc:creator>
  <cp:keywords/>
  <dc:description/>
  <cp:lastModifiedBy>ARTNB</cp:lastModifiedBy>
  <cp:revision>7</cp:revision>
  <dcterms:created xsi:type="dcterms:W3CDTF">2015-01-22T11:43:00Z</dcterms:created>
  <dcterms:modified xsi:type="dcterms:W3CDTF">2015-01-22T16:27:00Z</dcterms:modified>
</cp:coreProperties>
</file>