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62" w:rsidRDefault="00EB0F62" w:rsidP="00EB0F62">
      <w:pPr>
        <w:spacing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Στην </w:t>
      </w:r>
      <w:r w:rsidRPr="00235EB7">
        <w:rPr>
          <w:rFonts w:cs="Calibri"/>
          <w:b/>
          <w:color w:val="000000"/>
        </w:rPr>
        <w:t xml:space="preserve">Κίνα </w:t>
      </w:r>
      <w:r>
        <w:rPr>
          <w:rFonts w:cs="Calibri"/>
          <w:color w:val="000000"/>
        </w:rPr>
        <w:t>είχαν εγκαταστήσει ένα μεγάλο δίκτυο επικοινωνίας με μεταλλικές</w:t>
      </w:r>
      <w:r>
        <w:rPr>
          <w:rFonts w:cs="Calibri"/>
          <w:b/>
          <w:shd w:val="clear" w:color="auto" w:fill="F9F9F8"/>
        </w:rPr>
        <w:t xml:space="preserve"> </w:t>
      </w:r>
      <w:r w:rsidRPr="009F549A">
        <w:rPr>
          <w:rFonts w:cs="Calibri"/>
          <w:b/>
          <w:shd w:val="clear" w:color="auto" w:fill="F9F9F8"/>
        </w:rPr>
        <w:t>σωληνώσεις</w:t>
      </w:r>
      <w:r>
        <w:rPr>
          <w:rFonts w:cs="Calibri"/>
          <w:color w:val="000000"/>
        </w:rPr>
        <w:t xml:space="preserve"> μέσα στο Σινικό Τείχος. Φωνάζοντας μέσα σε αυτές τις σωληνώσεις μπορούσε πολύ εύκολα κάποιος να μεταδώσει γρήγορα και εύκολα τα μηνύματα από το ένα φυλάκιο στο άλλο.</w:t>
      </w:r>
    </w:p>
    <w:p w:rsidR="00D5747E" w:rsidRDefault="00EB0F62">
      <w:r>
        <w:rPr>
          <w:noProof/>
          <w:lang w:eastAsia="el-GR"/>
        </w:rPr>
        <w:drawing>
          <wp:inline distT="0" distB="0" distL="0" distR="0" wp14:anchorId="5B91F4A8" wp14:editId="2805D14A">
            <wp:extent cx="5274310" cy="3516207"/>
            <wp:effectExtent l="0" t="0" r="2540" b="8255"/>
            <wp:docPr id="1" name="Εικόνα 1" descr="http://cdn.e-radio.gr/repository/2012/SinikoTeixos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e-radio.gr/repository/2012/SinikoTeixos_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4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62"/>
    <w:rsid w:val="00824406"/>
    <w:rsid w:val="00CC022E"/>
    <w:rsid w:val="00EB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0F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0F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Δημήτρης</cp:lastModifiedBy>
  <cp:revision>1</cp:revision>
  <dcterms:created xsi:type="dcterms:W3CDTF">2014-11-16T17:41:00Z</dcterms:created>
  <dcterms:modified xsi:type="dcterms:W3CDTF">2014-11-16T17:43:00Z</dcterms:modified>
</cp:coreProperties>
</file>