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E1" w:rsidRPr="003B25E1" w:rsidRDefault="003B25E1">
      <w:pPr>
        <w:rPr>
          <w:b/>
        </w:rPr>
      </w:pPr>
      <w:r w:rsidRPr="003B25E1">
        <w:rPr>
          <w:b/>
        </w:rPr>
        <w:t>PAIN MANAGEMENT OF GI DISEASE</w:t>
      </w:r>
    </w:p>
    <w:p w:rsidR="00CD6ABD" w:rsidRDefault="003B25E1">
      <w:r w:rsidRPr="003B25E1">
        <w:t xml:space="preserve">Abdominal pain associated with GI disease usually is caused by stretching of the intestinal wall. Contraction of the gut causes pain by direct and reflex distention of </w:t>
      </w:r>
      <w:proofErr w:type="spellStart"/>
      <w:r w:rsidRPr="003B25E1">
        <w:t>neighboring</w:t>
      </w:r>
      <w:proofErr w:type="spellEnd"/>
      <w:r w:rsidRPr="003B25E1">
        <w:t xml:space="preserve"> segments. Spasm, an exaggerated segmenting contraction of one section of intestine, results in distention of the immediately anterior segment when a peristaltic wave arrives. Other factors that may cause abdominal pain include </w:t>
      </w:r>
      <w:proofErr w:type="spellStart"/>
      <w:r w:rsidRPr="003B25E1">
        <w:t>edema</w:t>
      </w:r>
      <w:proofErr w:type="spellEnd"/>
      <w:r w:rsidRPr="003B25E1">
        <w:t xml:space="preserve"> and failure of local blood supply, </w:t>
      </w:r>
      <w:proofErr w:type="spellStart"/>
      <w:r w:rsidRPr="003B25E1">
        <w:t>eg</w:t>
      </w:r>
      <w:proofErr w:type="spellEnd"/>
      <w:r w:rsidRPr="003B25E1">
        <w:t>, in local embolism or twisting of the mesentery.</w:t>
      </w:r>
    </w:p>
    <w:p w:rsidR="003B25E1" w:rsidRDefault="003B25E1" w:rsidP="003B25E1">
      <w:r>
        <w:t xml:space="preserve">Use of analgesic may be useful with some gastrointestinal disorders. However </w:t>
      </w:r>
      <w:r>
        <w:t xml:space="preserve">NSAIDs are contraindicated in hypovolemic or hypotensive patients, and should be used with caution in patients with renal or gastrointestinal disease. </w:t>
      </w:r>
      <w:proofErr w:type="spellStart"/>
      <w:r>
        <w:t>Carprofen</w:t>
      </w:r>
      <w:proofErr w:type="spellEnd"/>
      <w:r>
        <w:t xml:space="preserve"> (</w:t>
      </w:r>
      <w:proofErr w:type="spellStart"/>
      <w:r>
        <w:t>Rimadyl</w:t>
      </w:r>
      <w:proofErr w:type="spellEnd"/>
      <w:r>
        <w:t>) is a commonly used NSAID in veterinary medicine that is approved for dogs. Meloxicam is the only NSAID in the USA approved for use in cats.</w:t>
      </w:r>
      <w:r w:rsidR="00110463">
        <w:t xml:space="preserve"> It is important to note the correlation between NSAIDS and ulcer formation. </w:t>
      </w:r>
      <w:bookmarkStart w:id="0" w:name="_GoBack"/>
      <w:bookmarkEnd w:id="0"/>
    </w:p>
    <w:sectPr w:rsidR="003B25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E1"/>
    <w:rsid w:val="00110463"/>
    <w:rsid w:val="003B25E1"/>
    <w:rsid w:val="00BF2946"/>
    <w:rsid w:val="00CD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Perryman</dc:creator>
  <cp:lastModifiedBy>Chantal Perryman</cp:lastModifiedBy>
  <cp:revision>2</cp:revision>
  <dcterms:created xsi:type="dcterms:W3CDTF">2014-10-21T02:19:00Z</dcterms:created>
  <dcterms:modified xsi:type="dcterms:W3CDTF">2014-10-21T02:19:00Z</dcterms:modified>
</cp:coreProperties>
</file>