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D7" w:rsidRPr="00334CD7" w:rsidRDefault="00334CD7" w:rsidP="00334CD7">
      <w:pPr>
        <w:ind w:left="360"/>
        <w:jc w:val="center"/>
        <w:rPr>
          <w:rFonts w:ascii="Harrington" w:hAnsi="Harrington"/>
          <w:b/>
          <w:color w:val="E36C0A" w:themeColor="accent6" w:themeShade="BF"/>
          <w:sz w:val="70"/>
          <w:szCs w:val="70"/>
        </w:rPr>
      </w:pPr>
      <w:r w:rsidRPr="00334CD7">
        <w:rPr>
          <w:rFonts w:ascii="Harrington" w:hAnsi="Harrington"/>
          <w:b/>
          <w:color w:val="E36C0A" w:themeColor="accent6" w:themeShade="BF"/>
          <w:sz w:val="70"/>
          <w:szCs w:val="70"/>
        </w:rPr>
        <w:t>PASOS</w:t>
      </w:r>
    </w:p>
    <w:p w:rsidR="00F60CC0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proofErr w:type="spellStart"/>
      <w:r w:rsidRPr="00334CD7">
        <w:rPr>
          <w:rFonts w:ascii="Harrington" w:hAnsi="Harrington"/>
          <w:sz w:val="44"/>
          <w:szCs w:val="44"/>
        </w:rPr>
        <w:t>Click</w:t>
      </w:r>
      <w:proofErr w:type="spellEnd"/>
      <w:r w:rsidRPr="00334CD7">
        <w:rPr>
          <w:rFonts w:ascii="Harrington" w:hAnsi="Harrington"/>
          <w:sz w:val="44"/>
          <w:szCs w:val="44"/>
        </w:rPr>
        <w:t xml:space="preserve"> en recursos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r w:rsidRPr="00334CD7">
        <w:rPr>
          <w:rFonts w:ascii="Harrington" w:hAnsi="Harrington"/>
          <w:sz w:val="44"/>
          <w:szCs w:val="44"/>
        </w:rPr>
        <w:t>Abrir imágenes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r w:rsidRPr="00334CD7">
        <w:rPr>
          <w:rFonts w:ascii="Harrington" w:hAnsi="Harrington"/>
          <w:sz w:val="44"/>
          <w:szCs w:val="44"/>
        </w:rPr>
        <w:t>Seleccionar barra de herramientas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r w:rsidRPr="00334CD7">
        <w:rPr>
          <w:rFonts w:ascii="Harrington" w:hAnsi="Harrington"/>
          <w:sz w:val="44"/>
          <w:szCs w:val="44"/>
        </w:rPr>
        <w:t xml:space="preserve">Hacer </w:t>
      </w:r>
      <w:proofErr w:type="spellStart"/>
      <w:r w:rsidRPr="00334CD7">
        <w:rPr>
          <w:rFonts w:ascii="Harrington" w:hAnsi="Harrington"/>
          <w:sz w:val="44"/>
          <w:szCs w:val="44"/>
        </w:rPr>
        <w:t>click</w:t>
      </w:r>
      <w:proofErr w:type="spellEnd"/>
      <w:r w:rsidRPr="00334CD7">
        <w:rPr>
          <w:rFonts w:ascii="Harrington" w:hAnsi="Harrington"/>
          <w:sz w:val="44"/>
          <w:szCs w:val="44"/>
        </w:rPr>
        <w:t xml:space="preserve"> en opción de paginas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proofErr w:type="spellStart"/>
      <w:r w:rsidRPr="00334CD7">
        <w:rPr>
          <w:rFonts w:ascii="Harrington" w:hAnsi="Harrington"/>
          <w:sz w:val="44"/>
          <w:szCs w:val="44"/>
        </w:rPr>
        <w:t>Click</w:t>
      </w:r>
      <w:proofErr w:type="spellEnd"/>
      <w:r w:rsidRPr="00334CD7">
        <w:rPr>
          <w:rFonts w:ascii="Harrington" w:hAnsi="Harrington"/>
          <w:sz w:val="44"/>
          <w:szCs w:val="44"/>
        </w:rPr>
        <w:t xml:space="preserve"> en sección de actividad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proofErr w:type="spellStart"/>
      <w:r w:rsidRPr="00334CD7">
        <w:rPr>
          <w:rFonts w:ascii="Harrington" w:hAnsi="Harrington"/>
          <w:sz w:val="44"/>
          <w:szCs w:val="44"/>
        </w:rPr>
        <w:t>Click</w:t>
      </w:r>
      <w:proofErr w:type="spellEnd"/>
      <w:r w:rsidRPr="00334CD7">
        <w:rPr>
          <w:rFonts w:ascii="Harrington" w:hAnsi="Harrington"/>
          <w:sz w:val="44"/>
          <w:szCs w:val="44"/>
        </w:rPr>
        <w:t xml:space="preserve"> en PUZLE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proofErr w:type="spellStart"/>
      <w:r w:rsidRPr="00334CD7">
        <w:rPr>
          <w:rFonts w:ascii="Harrington" w:hAnsi="Harrington"/>
          <w:sz w:val="44"/>
          <w:szCs w:val="44"/>
        </w:rPr>
        <w:t>Click</w:t>
      </w:r>
      <w:proofErr w:type="spellEnd"/>
      <w:r w:rsidRPr="00334CD7">
        <w:rPr>
          <w:rFonts w:ascii="Harrington" w:hAnsi="Harrington"/>
          <w:sz w:val="44"/>
          <w:szCs w:val="44"/>
        </w:rPr>
        <w:t xml:space="preserve"> en selección de imagen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r w:rsidRPr="00334CD7">
        <w:rPr>
          <w:rFonts w:ascii="Harrington" w:hAnsi="Harrington"/>
          <w:sz w:val="44"/>
          <w:szCs w:val="44"/>
        </w:rPr>
        <w:t>Selección la cantidad de filas y columnas</w:t>
      </w:r>
    </w:p>
    <w:p w:rsidR="00B0714A" w:rsidRPr="00334CD7" w:rsidRDefault="00B0714A" w:rsidP="00334CD7">
      <w:pPr>
        <w:pStyle w:val="Prrafodelista"/>
        <w:numPr>
          <w:ilvl w:val="0"/>
          <w:numId w:val="1"/>
        </w:numPr>
        <w:jc w:val="center"/>
        <w:rPr>
          <w:rFonts w:ascii="Harrington" w:hAnsi="Harrington"/>
          <w:sz w:val="44"/>
          <w:szCs w:val="44"/>
        </w:rPr>
      </w:pPr>
      <w:proofErr w:type="spellStart"/>
      <w:r w:rsidRPr="00334CD7">
        <w:rPr>
          <w:rFonts w:ascii="Harrington" w:hAnsi="Harrington"/>
          <w:sz w:val="44"/>
          <w:szCs w:val="44"/>
        </w:rPr>
        <w:t>Click</w:t>
      </w:r>
      <w:proofErr w:type="spellEnd"/>
      <w:r w:rsidRPr="00334CD7">
        <w:rPr>
          <w:rFonts w:ascii="Harrington" w:hAnsi="Harrington"/>
          <w:sz w:val="44"/>
          <w:szCs w:val="44"/>
        </w:rPr>
        <w:t xml:space="preserve"> en OK</w:t>
      </w:r>
    </w:p>
    <w:sectPr w:rsidR="00B0714A" w:rsidRPr="00334CD7" w:rsidSect="00F60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AED"/>
    <w:multiLevelType w:val="hybridMultilevel"/>
    <w:tmpl w:val="75768A40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5C6355"/>
    <w:multiLevelType w:val="hybridMultilevel"/>
    <w:tmpl w:val="FA60C4E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14A"/>
    <w:rsid w:val="00334CD7"/>
    <w:rsid w:val="00A2040E"/>
    <w:rsid w:val="00B0714A"/>
    <w:rsid w:val="00F6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Administradorr</dc:creator>
  <cp:lastModifiedBy>Administradorr</cp:lastModifiedBy>
  <cp:revision>2</cp:revision>
  <dcterms:created xsi:type="dcterms:W3CDTF">2014-06-15T22:15:00Z</dcterms:created>
  <dcterms:modified xsi:type="dcterms:W3CDTF">2014-06-15T22:36:00Z</dcterms:modified>
</cp:coreProperties>
</file>