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8A" w:rsidRDefault="0076465F">
      <w:pPr>
        <w:rPr>
          <w:b/>
          <w:sz w:val="32"/>
          <w:u w:val="single"/>
        </w:rPr>
      </w:pPr>
      <w:r w:rsidRPr="0076465F">
        <w:rPr>
          <w:b/>
          <w:sz w:val="32"/>
          <w:u w:val="single"/>
        </w:rPr>
        <w:t>Richtlinien für nachhaltige Entwicklung</w:t>
      </w:r>
    </w:p>
    <w:p w:rsidR="0076465F" w:rsidRDefault="0076465F">
      <w:pPr>
        <w:rPr>
          <w:b/>
          <w:sz w:val="32"/>
          <w:u w:val="single"/>
        </w:rPr>
      </w:pPr>
    </w:p>
    <w:p w:rsidR="0076465F" w:rsidRDefault="0076465F" w:rsidP="0076465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Verbrauche nie mehr als du anbauen kannst</w:t>
      </w:r>
    </w:p>
    <w:p w:rsidR="0076465F" w:rsidRDefault="0076465F" w:rsidP="0076465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Beziehe bei lokalen Lieferanten um Wegkosten zu sparen</w:t>
      </w:r>
    </w:p>
    <w:p w:rsidR="0076465F" w:rsidRDefault="0076465F" w:rsidP="0076465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Gestalte Schnittstellen offen um dein Wissen der Masse zugänglich zu machen4</w:t>
      </w:r>
    </w:p>
    <w:p w:rsidR="0076465F" w:rsidRDefault="0076465F" w:rsidP="0076465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..</w:t>
      </w:r>
    </w:p>
    <w:p w:rsidR="0076465F" w:rsidRPr="0076465F" w:rsidRDefault="0076465F" w:rsidP="0076465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..</w:t>
      </w:r>
      <w:bookmarkStart w:id="0" w:name="_GoBack"/>
      <w:bookmarkEnd w:id="0"/>
    </w:p>
    <w:sectPr w:rsidR="0076465F" w:rsidRPr="007646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2807"/>
    <w:multiLevelType w:val="hybridMultilevel"/>
    <w:tmpl w:val="FD00A9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33"/>
    <w:rsid w:val="00417433"/>
    <w:rsid w:val="0076465F"/>
    <w:rsid w:val="00A61B55"/>
    <w:rsid w:val="00E0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4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191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2014-05-14T13:23:00Z</dcterms:created>
  <dcterms:modified xsi:type="dcterms:W3CDTF">2014-05-14T13:25:00Z</dcterms:modified>
</cp:coreProperties>
</file>