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5A" w:rsidRPr="00123840" w:rsidRDefault="00BC722F" w:rsidP="00BC722F">
      <w:pPr>
        <w:spacing w:after="0" w:line="240" w:lineRule="auto"/>
        <w:rPr>
          <w:rFonts w:ascii="Arial" w:hAnsi="Arial" w:cs="Arial"/>
          <w:lang/>
        </w:rPr>
      </w:pPr>
      <w:r w:rsidRPr="009B0066">
        <w:rPr>
          <w:rFonts w:ascii="Arial" w:hAnsi="Arial" w:cs="Arial"/>
          <w:i/>
          <w:lang/>
        </w:rPr>
        <w:t>I</w:t>
      </w:r>
      <w:r w:rsidR="00786A0F" w:rsidRPr="009B0066">
        <w:rPr>
          <w:rFonts w:ascii="Arial" w:hAnsi="Arial" w:cs="Arial"/>
          <w:i/>
          <w:lang/>
        </w:rPr>
        <w:t xml:space="preserve"> have not evaluated SMART </w:t>
      </w:r>
      <w:proofErr w:type="spellStart"/>
      <w:r w:rsidR="00786A0F" w:rsidRPr="009B0066">
        <w:rPr>
          <w:rFonts w:ascii="Arial" w:hAnsi="Arial" w:cs="Arial"/>
          <w:i/>
          <w:lang/>
        </w:rPr>
        <w:t>Senteo</w:t>
      </w:r>
      <w:proofErr w:type="spellEnd"/>
      <w:r w:rsidR="00786A0F" w:rsidRPr="009B0066">
        <w:rPr>
          <w:rFonts w:ascii="Arial" w:hAnsi="Arial" w:cs="Arial"/>
          <w:i/>
          <w:lang/>
        </w:rPr>
        <w:t xml:space="preserve">, Promethean/Logical Choice </w:t>
      </w:r>
      <w:proofErr w:type="spellStart"/>
      <w:r w:rsidR="00786A0F" w:rsidRPr="009B0066">
        <w:rPr>
          <w:rFonts w:ascii="Arial" w:hAnsi="Arial" w:cs="Arial"/>
          <w:i/>
          <w:lang/>
        </w:rPr>
        <w:t>Activote</w:t>
      </w:r>
      <w:proofErr w:type="spellEnd"/>
      <w:r w:rsidR="00786A0F" w:rsidRPr="009B0066">
        <w:rPr>
          <w:rFonts w:ascii="Arial" w:hAnsi="Arial" w:cs="Arial"/>
          <w:i/>
          <w:lang/>
        </w:rPr>
        <w:t>, Quick Tally, Pearson/</w:t>
      </w:r>
      <w:proofErr w:type="spellStart"/>
      <w:r w:rsidR="00786A0F" w:rsidRPr="009B0066">
        <w:rPr>
          <w:rFonts w:ascii="Arial" w:hAnsi="Arial" w:cs="Arial"/>
          <w:i/>
          <w:lang/>
        </w:rPr>
        <w:t>Scantron</w:t>
      </w:r>
      <w:proofErr w:type="spellEnd"/>
      <w:r w:rsidR="00786A0F" w:rsidRPr="009B0066">
        <w:rPr>
          <w:rFonts w:ascii="Arial" w:hAnsi="Arial" w:cs="Arial"/>
          <w:i/>
          <w:lang/>
        </w:rPr>
        <w:t xml:space="preserve"> Engage, TI-Navigator, </w:t>
      </w:r>
      <w:proofErr w:type="spellStart"/>
      <w:r w:rsidR="00786A0F" w:rsidRPr="009B0066">
        <w:rPr>
          <w:rFonts w:ascii="Arial" w:hAnsi="Arial" w:cs="Arial"/>
          <w:i/>
          <w:lang/>
        </w:rPr>
        <w:t>iRespond</w:t>
      </w:r>
      <w:proofErr w:type="spellEnd"/>
      <w:r w:rsidR="00786A0F" w:rsidRPr="009B0066">
        <w:rPr>
          <w:rFonts w:ascii="Arial" w:hAnsi="Arial" w:cs="Arial"/>
          <w:i/>
          <w:lang/>
        </w:rPr>
        <w:t xml:space="preserve">, </w:t>
      </w:r>
      <w:proofErr w:type="spellStart"/>
      <w:r w:rsidR="00786A0F" w:rsidRPr="009B0066">
        <w:rPr>
          <w:rFonts w:ascii="Arial" w:hAnsi="Arial" w:cs="Arial"/>
          <w:i/>
          <w:lang/>
        </w:rPr>
        <w:t>Ortek</w:t>
      </w:r>
      <w:proofErr w:type="spellEnd"/>
      <w:r w:rsidR="00786A0F" w:rsidRPr="009B0066">
        <w:rPr>
          <w:rFonts w:ascii="Arial" w:hAnsi="Arial" w:cs="Arial"/>
          <w:i/>
          <w:lang/>
        </w:rPr>
        <w:t xml:space="preserve">, Interactive Horizons IRIS, </w:t>
      </w:r>
      <w:proofErr w:type="spellStart"/>
      <w:r w:rsidR="00786A0F" w:rsidRPr="009B0066">
        <w:rPr>
          <w:rFonts w:ascii="Arial" w:hAnsi="Arial" w:cs="Arial"/>
          <w:i/>
          <w:lang/>
        </w:rPr>
        <w:t>iRespond</w:t>
      </w:r>
      <w:proofErr w:type="spellEnd"/>
      <w:r w:rsidR="00786A0F" w:rsidRPr="009B0066">
        <w:rPr>
          <w:rFonts w:ascii="Arial" w:hAnsi="Arial" w:cs="Arial"/>
          <w:i/>
          <w:lang/>
        </w:rPr>
        <w:t xml:space="preserve">, </w:t>
      </w:r>
      <w:proofErr w:type="spellStart"/>
      <w:r w:rsidR="00786A0F" w:rsidRPr="009B0066">
        <w:rPr>
          <w:rFonts w:ascii="Arial" w:hAnsi="Arial" w:cs="Arial"/>
          <w:i/>
          <w:lang/>
        </w:rPr>
        <w:t>GeneeUs</w:t>
      </w:r>
      <w:proofErr w:type="spellEnd"/>
      <w:r w:rsidR="00786A0F" w:rsidRPr="009B0066">
        <w:rPr>
          <w:rFonts w:ascii="Arial" w:hAnsi="Arial" w:cs="Arial"/>
          <w:i/>
          <w:lang/>
        </w:rPr>
        <w:t xml:space="preserve">, </w:t>
      </w:r>
      <w:proofErr w:type="spellStart"/>
      <w:r w:rsidR="00786A0F" w:rsidRPr="009B0066">
        <w:rPr>
          <w:rFonts w:ascii="Arial" w:hAnsi="Arial" w:cs="Arial"/>
          <w:i/>
          <w:lang/>
        </w:rPr>
        <w:t>EduGame</w:t>
      </w:r>
      <w:proofErr w:type="spellEnd"/>
      <w:r w:rsidR="00786A0F" w:rsidRPr="009B0066">
        <w:rPr>
          <w:rFonts w:ascii="Arial" w:hAnsi="Arial" w:cs="Arial"/>
          <w:i/>
          <w:lang/>
        </w:rPr>
        <w:t xml:space="preserve">, Dolphin </w:t>
      </w:r>
      <w:proofErr w:type="spellStart"/>
      <w:r w:rsidR="00786A0F" w:rsidRPr="009B0066">
        <w:rPr>
          <w:rFonts w:ascii="Arial" w:hAnsi="Arial" w:cs="Arial"/>
          <w:i/>
          <w:lang/>
        </w:rPr>
        <w:t>Inteactive</w:t>
      </w:r>
      <w:proofErr w:type="spellEnd"/>
      <w:r w:rsidR="00786A0F" w:rsidRPr="009B0066">
        <w:rPr>
          <w:rFonts w:ascii="Arial" w:hAnsi="Arial" w:cs="Arial"/>
          <w:i/>
          <w:lang/>
        </w:rPr>
        <w:t xml:space="preserve"> Presenter, </w:t>
      </w:r>
      <w:proofErr w:type="spellStart"/>
      <w:r w:rsidR="00786A0F" w:rsidRPr="009B0066">
        <w:rPr>
          <w:rFonts w:ascii="Arial" w:hAnsi="Arial" w:cs="Arial"/>
          <w:i/>
          <w:lang/>
        </w:rPr>
        <w:t>CLiKAPAD</w:t>
      </w:r>
      <w:proofErr w:type="spellEnd"/>
      <w:r w:rsidR="00786A0F" w:rsidRPr="009B0066">
        <w:rPr>
          <w:rFonts w:ascii="Arial" w:hAnsi="Arial" w:cs="Arial"/>
          <w:i/>
          <w:lang/>
        </w:rPr>
        <w:t xml:space="preserve">, </w:t>
      </w:r>
      <w:proofErr w:type="spellStart"/>
      <w:r w:rsidR="00786A0F" w:rsidRPr="009B0066">
        <w:rPr>
          <w:rFonts w:ascii="Arial" w:hAnsi="Arial" w:cs="Arial"/>
          <w:i/>
          <w:lang/>
        </w:rPr>
        <w:t>iTech</w:t>
      </w:r>
      <w:proofErr w:type="spellEnd"/>
      <w:r w:rsidR="00786A0F" w:rsidRPr="009B0066">
        <w:rPr>
          <w:rFonts w:ascii="Arial" w:hAnsi="Arial" w:cs="Arial"/>
          <w:i/>
          <w:lang/>
        </w:rPr>
        <w:t xml:space="preserve"> Keypads, Sun-Tech, or XTOL</w:t>
      </w:r>
      <w:r w:rsidR="00786A0F" w:rsidRPr="00123840">
        <w:rPr>
          <w:rFonts w:ascii="Arial" w:hAnsi="Arial" w:cs="Arial"/>
          <w:lang/>
        </w:rPr>
        <w:t>.</w:t>
      </w: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b/>
          <w:lang/>
        </w:rPr>
      </w:pPr>
      <w:proofErr w:type="spellStart"/>
      <w:r w:rsidRPr="00123840">
        <w:rPr>
          <w:rFonts w:ascii="Arial" w:hAnsi="Arial" w:cs="Arial"/>
          <w:b/>
          <w:lang/>
        </w:rPr>
        <w:t>Socrative</w:t>
      </w:r>
      <w:proofErr w:type="spellEnd"/>
      <w:r w:rsidRPr="00123840">
        <w:rPr>
          <w:rFonts w:ascii="Arial" w:hAnsi="Arial" w:cs="Arial"/>
          <w:b/>
          <w:lang/>
        </w:rPr>
        <w:t xml:space="preserve"> Teacher</w:t>
      </w:r>
      <w:r w:rsidRPr="00123840">
        <w:rPr>
          <w:rFonts w:ascii="Arial" w:hAnsi="Arial" w:cs="Arial"/>
          <w:b/>
          <w:lang/>
        </w:rPr>
        <w:t xml:space="preserve"> (</w:t>
      </w:r>
      <w:r w:rsidRPr="00123840">
        <w:rPr>
          <w:rFonts w:ascii="Arial" w:hAnsi="Arial" w:cs="Arial"/>
          <w:b/>
          <w:lang/>
        </w:rPr>
        <w:t>Free</w:t>
      </w:r>
      <w:r w:rsidRPr="00123840">
        <w:rPr>
          <w:rFonts w:ascii="Arial" w:hAnsi="Arial" w:cs="Arial"/>
          <w:b/>
          <w:lang/>
        </w:rPr>
        <w:t>)</w:t>
      </w:r>
    </w:p>
    <w:p w:rsidR="00BC722F" w:rsidRDefault="00BC722F" w:rsidP="00BC722F">
      <w:pPr>
        <w:spacing w:after="0" w:line="240" w:lineRule="auto"/>
        <w:rPr>
          <w:rFonts w:ascii="Arial" w:hAnsi="Arial" w:cs="Arial"/>
          <w:lang/>
        </w:rPr>
      </w:pPr>
      <w:r w:rsidRPr="00123840">
        <w:rPr>
          <w:rFonts w:ascii="Arial" w:hAnsi="Arial" w:cs="Arial"/>
          <w:lang/>
        </w:rPr>
        <w:t xml:space="preserve"> </w:t>
      </w:r>
      <w:proofErr w:type="spellStart"/>
      <w:r w:rsidRPr="00123840">
        <w:rPr>
          <w:rFonts w:ascii="Arial" w:hAnsi="Arial" w:cs="Arial"/>
          <w:lang/>
        </w:rPr>
        <w:t>Socrative</w:t>
      </w:r>
      <w:proofErr w:type="spellEnd"/>
      <w:r w:rsidRPr="00123840">
        <w:rPr>
          <w:rFonts w:ascii="Arial" w:hAnsi="Arial" w:cs="Arial"/>
          <w:lang/>
        </w:rPr>
        <w:t xml:space="preserve"> </w:t>
      </w:r>
      <w:r w:rsidR="009B0066">
        <w:rPr>
          <w:rFonts w:ascii="Arial" w:hAnsi="Arial" w:cs="Arial"/>
          <w:lang/>
        </w:rPr>
        <w:t xml:space="preserve">can engage </w:t>
      </w:r>
      <w:r w:rsidRPr="00123840">
        <w:rPr>
          <w:rFonts w:ascii="Arial" w:hAnsi="Arial" w:cs="Arial"/>
          <w:lang/>
        </w:rPr>
        <w:t xml:space="preserve">the entire classroom with educational exercises and games while capturing student results in real-time. Interact with the data to further student understanding in the moment, and review the reports to prepare for future classes. </w:t>
      </w:r>
      <w:proofErr w:type="spellStart"/>
      <w:r w:rsidRPr="00123840">
        <w:rPr>
          <w:rFonts w:ascii="Arial" w:hAnsi="Arial" w:cs="Arial"/>
          <w:lang/>
        </w:rPr>
        <w:t>Socrative</w:t>
      </w:r>
      <w:proofErr w:type="spellEnd"/>
      <w:r w:rsidR="009B0066">
        <w:rPr>
          <w:rFonts w:ascii="Arial" w:hAnsi="Arial" w:cs="Arial"/>
          <w:lang/>
        </w:rPr>
        <w:t xml:space="preserve"> will even aggregate and grade </w:t>
      </w:r>
      <w:r w:rsidRPr="00123840">
        <w:rPr>
          <w:rFonts w:ascii="Arial" w:hAnsi="Arial" w:cs="Arial"/>
          <w:lang/>
        </w:rPr>
        <w:t xml:space="preserve">our pre-made activities! Create a library of activities and share them with your colleagues and learning community. </w:t>
      </w:r>
    </w:p>
    <w:p w:rsidR="009B0066" w:rsidRPr="00123840" w:rsidRDefault="009B0066" w:rsidP="00BC722F">
      <w:pPr>
        <w:spacing w:after="0" w:line="240" w:lineRule="auto"/>
        <w:rPr>
          <w:rFonts w:ascii="Arial" w:hAnsi="Arial" w:cs="Arial"/>
          <w:lang/>
        </w:rPr>
      </w:pPr>
    </w:p>
    <w:p w:rsidR="00BC722F" w:rsidRPr="00123840" w:rsidRDefault="00BC722F" w:rsidP="00BC722F">
      <w:pPr>
        <w:spacing w:after="0" w:line="240" w:lineRule="auto"/>
        <w:ind w:left="720"/>
        <w:rPr>
          <w:rFonts w:ascii="Arial" w:hAnsi="Arial" w:cs="Arial"/>
          <w:lang/>
        </w:rPr>
      </w:pPr>
      <w:r w:rsidRPr="00123840">
        <w:rPr>
          <w:rFonts w:ascii="Arial" w:hAnsi="Arial" w:cs="Arial"/>
          <w:lang/>
        </w:rPr>
        <w:t xml:space="preserve"> MOST POPULAR ACTIVITIES:</w:t>
      </w:r>
    </w:p>
    <w:p w:rsidR="00BC722F" w:rsidRPr="00123840" w:rsidRDefault="00BC722F" w:rsidP="00BC722F">
      <w:pPr>
        <w:spacing w:after="0" w:line="240" w:lineRule="auto"/>
        <w:ind w:left="720"/>
        <w:rPr>
          <w:rFonts w:ascii="Arial" w:hAnsi="Arial" w:cs="Arial"/>
          <w:lang/>
        </w:rPr>
      </w:pP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Short Answer Questions: Ask an open-ended question. Students respond and all their answers populate your screen for projection. Then ask students to vote on their favorite and watch the results come in.</w:t>
      </w:r>
    </w:p>
    <w:p w:rsidR="00BC722F" w:rsidRPr="00123840" w:rsidRDefault="00BC722F" w:rsidP="00BC722F">
      <w:pPr>
        <w:spacing w:after="0" w:line="240" w:lineRule="auto"/>
        <w:ind w:left="720"/>
        <w:rPr>
          <w:rFonts w:ascii="Arial" w:hAnsi="Arial" w:cs="Arial"/>
          <w:lang/>
        </w:rPr>
      </w:pP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Quick Quiz: A teacher paced or student paced activity with multiple choice and/or short answer questions. Results can be viewed question by question and exported to a report that is automatically aggregated and graded.</w:t>
      </w:r>
    </w:p>
    <w:p w:rsidR="00BC722F" w:rsidRPr="00123840" w:rsidRDefault="00BC722F" w:rsidP="00BC722F">
      <w:pPr>
        <w:spacing w:after="0" w:line="240" w:lineRule="auto"/>
        <w:ind w:left="720"/>
        <w:rPr>
          <w:rFonts w:ascii="Arial" w:hAnsi="Arial" w:cs="Arial"/>
          <w:lang/>
        </w:rPr>
      </w:pP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Create a Quiz: Design your own Quick Quizzes with our built in feature or import them with our Excel template. Share with your community!</w:t>
      </w:r>
    </w:p>
    <w:p w:rsidR="00BC722F" w:rsidRPr="00123840" w:rsidRDefault="00BC722F" w:rsidP="00BC722F">
      <w:pPr>
        <w:spacing w:after="0" w:line="240" w:lineRule="auto"/>
        <w:ind w:left="720"/>
        <w:rPr>
          <w:rFonts w:ascii="Arial" w:hAnsi="Arial" w:cs="Arial"/>
          <w:lang/>
        </w:rPr>
      </w:pP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Space Race: Teams of students answer multiple choice questions in this fast-paced rocket race game. First team to get their rocket across the screen wins! You’ll get a graded report!</w:t>
      </w:r>
    </w:p>
    <w:p w:rsidR="00BC722F" w:rsidRPr="00123840" w:rsidRDefault="00BC722F" w:rsidP="00BC722F">
      <w:pPr>
        <w:spacing w:after="0" w:line="240" w:lineRule="auto"/>
        <w:ind w:left="720"/>
        <w:rPr>
          <w:rFonts w:ascii="Arial" w:hAnsi="Arial" w:cs="Arial"/>
          <w:lang/>
        </w:rPr>
      </w:pP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Exit Tickets: Get a quick, paper-free pulse-check at the end of class. All answers are aggregated into a report!</w:t>
      </w:r>
    </w:p>
    <w:p w:rsidR="00BC722F" w:rsidRDefault="00BC722F" w:rsidP="00BC722F">
      <w:pPr>
        <w:spacing w:after="0" w:line="240" w:lineRule="auto"/>
        <w:ind w:left="720"/>
        <w:rPr>
          <w:rFonts w:ascii="Arial" w:hAnsi="Arial" w:cs="Arial"/>
          <w:lang/>
        </w:rPr>
      </w:pP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Multiple Choice: Ask a MC question, and see student responses on the projection screen as a bar chart.</w:t>
      </w:r>
    </w:p>
    <w:p w:rsidR="009B0066" w:rsidRPr="00123840" w:rsidRDefault="009B0066" w:rsidP="00BC722F">
      <w:pPr>
        <w:spacing w:after="0" w:line="240" w:lineRule="auto"/>
        <w:ind w:left="720"/>
        <w:rPr>
          <w:rFonts w:ascii="Arial" w:hAnsi="Arial" w:cs="Arial"/>
          <w:lang/>
        </w:rPr>
      </w:pPr>
    </w:p>
    <w:p w:rsidR="00BC722F" w:rsidRPr="00123840" w:rsidRDefault="00BC722F" w:rsidP="00BC722F">
      <w:pPr>
        <w:spacing w:after="0" w:line="240" w:lineRule="auto"/>
        <w:rPr>
          <w:rFonts w:ascii="Arial" w:hAnsi="Arial" w:cs="Arial"/>
          <w:b/>
          <w:lang/>
        </w:rPr>
      </w:pPr>
      <w:proofErr w:type="spellStart"/>
      <w:r w:rsidRPr="00123840">
        <w:rPr>
          <w:rFonts w:ascii="Arial" w:hAnsi="Arial" w:cs="Arial"/>
          <w:b/>
          <w:lang/>
        </w:rPr>
        <w:t>Socrative</w:t>
      </w:r>
      <w:proofErr w:type="spellEnd"/>
      <w:r w:rsidRPr="00123840">
        <w:rPr>
          <w:rFonts w:ascii="Arial" w:hAnsi="Arial" w:cs="Arial"/>
          <w:b/>
          <w:lang/>
        </w:rPr>
        <w:t xml:space="preserve"> Student</w:t>
      </w:r>
      <w:r w:rsidRPr="00123840">
        <w:rPr>
          <w:rFonts w:ascii="Arial" w:hAnsi="Arial" w:cs="Arial"/>
          <w:b/>
          <w:lang/>
        </w:rPr>
        <w:t xml:space="preserve"> (Free)</w:t>
      </w:r>
    </w:p>
    <w:p w:rsidR="00BC722F" w:rsidRPr="00123840" w:rsidRDefault="00BC722F" w:rsidP="00BC722F">
      <w:pPr>
        <w:spacing w:after="0" w:line="240" w:lineRule="auto"/>
        <w:rPr>
          <w:rFonts w:ascii="Arial" w:hAnsi="Arial" w:cs="Arial"/>
          <w:lang/>
        </w:rPr>
      </w:pPr>
      <w:proofErr w:type="spellStart"/>
      <w:r w:rsidRPr="00123840">
        <w:rPr>
          <w:rFonts w:ascii="Arial" w:hAnsi="Arial" w:cs="Arial"/>
          <w:lang/>
        </w:rPr>
        <w:t>Socrative</w:t>
      </w:r>
      <w:proofErr w:type="spellEnd"/>
      <w:r w:rsidRPr="00123840">
        <w:rPr>
          <w:rFonts w:ascii="Arial" w:hAnsi="Arial" w:cs="Arial"/>
          <w:lang/>
        </w:rPr>
        <w:t xml:space="preserve"> brings smart clickers, student response and ease of use to a whole new level. Be engaged for the entire class with educational exercises and games. See all your classmates’ ideas in real time and interact w</w:t>
      </w:r>
      <w:r w:rsidR="009B0066">
        <w:rPr>
          <w:rFonts w:ascii="Arial" w:hAnsi="Arial" w:cs="Arial"/>
          <w:lang/>
        </w:rPr>
        <w:t xml:space="preserve">ith the responses. Provide </w:t>
      </w:r>
      <w:r w:rsidRPr="00123840">
        <w:rPr>
          <w:rFonts w:ascii="Arial" w:hAnsi="Arial" w:cs="Arial"/>
          <w:lang/>
        </w:rPr>
        <w:t xml:space="preserve">instructor feedback on the lessons and how well </w:t>
      </w:r>
      <w:r w:rsidR="009B0066">
        <w:rPr>
          <w:rFonts w:ascii="Arial" w:hAnsi="Arial" w:cs="Arial"/>
          <w:lang/>
        </w:rPr>
        <w:t>students</w:t>
      </w:r>
      <w:r w:rsidRPr="00123840">
        <w:rPr>
          <w:rFonts w:ascii="Arial" w:hAnsi="Arial" w:cs="Arial"/>
          <w:lang/>
        </w:rPr>
        <w:t xml:space="preserve"> understand the material. Ask your own poll questions for the entire class or build a premade activity for </w:t>
      </w:r>
      <w:r w:rsidR="009B0066">
        <w:rPr>
          <w:rFonts w:ascii="Arial" w:hAnsi="Arial" w:cs="Arial"/>
          <w:lang/>
        </w:rPr>
        <w:t>the</w:t>
      </w:r>
      <w:r w:rsidRPr="00123840">
        <w:rPr>
          <w:rFonts w:ascii="Arial" w:hAnsi="Arial" w:cs="Arial"/>
          <w:lang/>
        </w:rPr>
        <w:t xml:space="preserve"> whole class. --WORKS ON ANY DEVICE WITH A WEB BROWSER: Tablets, </w:t>
      </w:r>
      <w:proofErr w:type="spellStart"/>
      <w:r w:rsidRPr="00123840">
        <w:rPr>
          <w:rFonts w:ascii="Arial" w:hAnsi="Arial" w:cs="Arial"/>
          <w:lang/>
        </w:rPr>
        <w:t>Smartphones</w:t>
      </w:r>
      <w:proofErr w:type="spellEnd"/>
      <w:r w:rsidRPr="00123840">
        <w:rPr>
          <w:rFonts w:ascii="Arial" w:hAnsi="Arial" w:cs="Arial"/>
          <w:lang/>
        </w:rPr>
        <w:t xml:space="preserve"> &amp;</w:t>
      </w:r>
      <w:r w:rsidR="009B0066">
        <w:rPr>
          <w:rFonts w:ascii="Arial" w:hAnsi="Arial" w:cs="Arial"/>
          <w:lang/>
        </w:rPr>
        <w:t xml:space="preserve"> laptops (</w:t>
      </w:r>
      <w:r w:rsidRPr="00123840">
        <w:rPr>
          <w:rFonts w:ascii="Arial" w:hAnsi="Arial" w:cs="Arial"/>
          <w:lang/>
        </w:rPr>
        <w:t>some types of B</w:t>
      </w:r>
      <w:r w:rsidRPr="00123840">
        <w:rPr>
          <w:rFonts w:ascii="Arial" w:hAnsi="Arial" w:cs="Arial"/>
          <w:lang/>
        </w:rPr>
        <w:t>lackberries)</w:t>
      </w: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 </w:t>
      </w:r>
    </w:p>
    <w:p w:rsidR="00BC722F" w:rsidRPr="00123840" w:rsidRDefault="00BC722F" w:rsidP="00BC722F">
      <w:pPr>
        <w:spacing w:after="0" w:line="240" w:lineRule="auto"/>
        <w:rPr>
          <w:rFonts w:ascii="Arial" w:hAnsi="Arial" w:cs="Arial"/>
          <w:lang/>
        </w:rPr>
      </w:pPr>
      <w:r w:rsidRPr="00123840">
        <w:rPr>
          <w:rFonts w:ascii="Arial" w:hAnsi="Arial" w:cs="Arial"/>
          <w:lang/>
        </w:rPr>
        <w:t>MOST POPULAR ACTIVITIES:</w:t>
      </w: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Short Answer Questions</w:t>
      </w:r>
      <w:r w:rsidR="009B0066">
        <w:rPr>
          <w:rFonts w:ascii="Arial" w:hAnsi="Arial" w:cs="Arial"/>
          <w:lang/>
        </w:rPr>
        <w:t xml:space="preserve">  </w:t>
      </w: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Space Race</w:t>
      </w:r>
      <w:r w:rsidR="009B0066">
        <w:rPr>
          <w:rFonts w:ascii="Arial" w:hAnsi="Arial" w:cs="Arial"/>
          <w:lang/>
        </w:rPr>
        <w:t xml:space="preserve"> </w:t>
      </w:r>
      <w:r w:rsidRPr="00123840">
        <w:rPr>
          <w:rFonts w:ascii="Arial" w:hAnsi="Arial" w:cs="Arial"/>
          <w:lang/>
        </w:rPr>
        <w:t xml:space="preserve"> </w:t>
      </w: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Exit Tickets</w:t>
      </w:r>
      <w:r w:rsidR="009B0066">
        <w:rPr>
          <w:rFonts w:ascii="Arial" w:hAnsi="Arial" w:cs="Arial"/>
          <w:lang/>
        </w:rPr>
        <w:t xml:space="preserve"> </w:t>
      </w:r>
      <w:r w:rsidRPr="00123840">
        <w:rPr>
          <w:rFonts w:ascii="Arial" w:hAnsi="Arial" w:cs="Arial"/>
          <w:lang/>
        </w:rPr>
        <w:t xml:space="preserve"> </w:t>
      </w: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Quick Quiz</w:t>
      </w:r>
      <w:r w:rsidR="009B0066">
        <w:rPr>
          <w:rFonts w:ascii="Arial" w:hAnsi="Arial" w:cs="Arial"/>
          <w:lang/>
        </w:rPr>
        <w:t xml:space="preserve">  </w:t>
      </w:r>
      <w:r w:rsidRPr="00123840">
        <w:rPr>
          <w:rFonts w:ascii="Arial" w:hAnsi="Arial" w:cs="Arial"/>
          <w:lang/>
        </w:rPr>
        <w:t xml:space="preserve"> </w:t>
      </w:r>
      <w:r w:rsidRPr="00123840">
        <w:rPr>
          <w:rFonts w:ascii="Arial" w:eastAsia="MS Gothic" w:hAnsi="MS Gothic" w:cs="Arial"/>
          <w:lang/>
        </w:rPr>
        <w:t>✔</w:t>
      </w:r>
      <w:r w:rsidRPr="00123840">
        <w:rPr>
          <w:rFonts w:ascii="Arial" w:hAnsi="Arial" w:cs="Arial"/>
          <w:lang/>
        </w:rPr>
        <w:t xml:space="preserve"> Multiple Choice</w:t>
      </w:r>
    </w:p>
    <w:p w:rsidR="00BC722F" w:rsidRPr="00123840" w:rsidRDefault="00BC722F" w:rsidP="00BC722F">
      <w:pPr>
        <w:spacing w:after="0" w:line="240" w:lineRule="auto"/>
        <w:rPr>
          <w:rFonts w:ascii="Arial" w:hAnsi="Arial" w:cs="Arial"/>
          <w:lang/>
        </w:rPr>
      </w:pPr>
    </w:p>
    <w:p w:rsidR="00BC722F" w:rsidRPr="00123840" w:rsidRDefault="00BC722F" w:rsidP="00BC722F">
      <w:pPr>
        <w:jc w:val="center"/>
        <w:rPr>
          <w:rFonts w:ascii="Arial" w:hAnsi="Arial" w:cs="Arial"/>
        </w:rPr>
      </w:pPr>
      <w:r w:rsidRPr="00123840">
        <w:rPr>
          <w:rFonts w:ascii="Arial" w:eastAsia="Times New Roman" w:hAnsi="Arial" w:cs="Arial"/>
          <w:noProof/>
        </w:rPr>
        <w:drawing>
          <wp:inline distT="0" distB="0" distL="0" distR="0">
            <wp:extent cx="1734457" cy="2276475"/>
            <wp:effectExtent l="19050" t="0" r="0" b="0"/>
            <wp:docPr id="29" name="Picture 29" descr="socrative_teacher-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crative_teacher-screen.jpg"/>
                    <pic:cNvPicPr>
                      <a:picLocks noChangeAspect="1" noChangeArrowheads="1"/>
                    </pic:cNvPicPr>
                  </pic:nvPicPr>
                  <pic:blipFill>
                    <a:blip r:embed="rId4" cstate="print"/>
                    <a:srcRect/>
                    <a:stretch>
                      <a:fillRect/>
                    </a:stretch>
                  </pic:blipFill>
                  <pic:spPr bwMode="auto">
                    <a:xfrm>
                      <a:off x="0" y="0"/>
                      <a:ext cx="1736435" cy="2279072"/>
                    </a:xfrm>
                    <a:prstGeom prst="rect">
                      <a:avLst/>
                    </a:prstGeom>
                    <a:noFill/>
                    <a:ln w="9525">
                      <a:noFill/>
                      <a:miter lim="800000"/>
                      <a:headEnd/>
                      <a:tailEnd/>
                    </a:ln>
                  </pic:spPr>
                </pic:pic>
              </a:graphicData>
            </a:graphic>
          </wp:inline>
        </w:drawing>
      </w:r>
      <w:r w:rsidRPr="00123840">
        <w:rPr>
          <w:rFonts w:ascii="Arial" w:hAnsi="Arial" w:cs="Arial"/>
        </w:rPr>
        <w:t xml:space="preserve"> </w:t>
      </w:r>
      <w:r w:rsidRPr="00123840">
        <w:rPr>
          <w:rFonts w:ascii="Arial" w:eastAsia="Times New Roman" w:hAnsi="Arial" w:cs="Arial"/>
          <w:noProof/>
        </w:rPr>
        <w:drawing>
          <wp:inline distT="0" distB="0" distL="0" distR="0">
            <wp:extent cx="1733550" cy="2271956"/>
            <wp:effectExtent l="19050" t="0" r="0" b="0"/>
            <wp:docPr id="31" name="Picture 31" descr="socrative_student-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ocrative_student-screen.jpg"/>
                    <pic:cNvPicPr>
                      <a:picLocks noChangeAspect="1" noChangeArrowheads="1"/>
                    </pic:cNvPicPr>
                  </pic:nvPicPr>
                  <pic:blipFill>
                    <a:blip r:embed="rId5" cstate="print"/>
                    <a:srcRect/>
                    <a:stretch>
                      <a:fillRect/>
                    </a:stretch>
                  </pic:blipFill>
                  <pic:spPr bwMode="auto">
                    <a:xfrm>
                      <a:off x="0" y="0"/>
                      <a:ext cx="1733550" cy="2271956"/>
                    </a:xfrm>
                    <a:prstGeom prst="rect">
                      <a:avLst/>
                    </a:prstGeom>
                    <a:noFill/>
                    <a:ln w="9525">
                      <a:noFill/>
                      <a:miter lim="800000"/>
                      <a:headEnd/>
                      <a:tailEnd/>
                    </a:ln>
                  </pic:spPr>
                </pic:pic>
              </a:graphicData>
            </a:graphic>
          </wp:inline>
        </w:drawing>
      </w:r>
    </w:p>
    <w:p w:rsidR="00BC722F" w:rsidRPr="00123840" w:rsidRDefault="00BC722F" w:rsidP="00BC722F">
      <w:pPr>
        <w:jc w:val="center"/>
        <w:rPr>
          <w:rFonts w:ascii="Arial" w:hAnsi="Arial" w:cs="Arial"/>
        </w:rPr>
      </w:pPr>
      <w:r w:rsidRPr="00123840">
        <w:rPr>
          <w:rFonts w:ascii="Arial" w:hAnsi="Arial" w:cs="Arial"/>
        </w:rPr>
        <w:t>Teacher                            Student</w:t>
      </w:r>
      <w:r w:rsidRPr="00123840">
        <w:rPr>
          <w:rFonts w:ascii="Arial" w:hAnsi="Arial" w:cs="Arial"/>
        </w:rPr>
        <w:br w:type="page"/>
      </w:r>
    </w:p>
    <w:p w:rsidR="00BC722F" w:rsidRPr="00BC722F" w:rsidRDefault="00BC722F" w:rsidP="00BC722F">
      <w:pPr>
        <w:spacing w:after="0" w:line="240" w:lineRule="auto"/>
        <w:jc w:val="center"/>
        <w:rPr>
          <w:rFonts w:ascii="Arial" w:eastAsia="Times New Roman" w:hAnsi="Arial" w:cs="Arial"/>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b/>
          <w:lang/>
        </w:rPr>
      </w:pPr>
      <w:proofErr w:type="spellStart"/>
      <w:proofErr w:type="gramStart"/>
      <w:r w:rsidRPr="00123840">
        <w:rPr>
          <w:rFonts w:ascii="Arial" w:hAnsi="Arial" w:cs="Arial"/>
          <w:b/>
          <w:lang/>
        </w:rPr>
        <w:t>iResponse</w:t>
      </w:r>
      <w:proofErr w:type="spellEnd"/>
      <w:proofErr w:type="gramEnd"/>
      <w:r w:rsidR="00D86EDF">
        <w:rPr>
          <w:rFonts w:ascii="Arial" w:hAnsi="Arial" w:cs="Arial"/>
          <w:b/>
          <w:lang/>
        </w:rPr>
        <w:t xml:space="preserve"> Teacher Utility (Free)</w:t>
      </w:r>
    </w:p>
    <w:p w:rsidR="00BC722F" w:rsidRPr="00123840" w:rsidRDefault="00BC722F" w:rsidP="00BC722F">
      <w:pPr>
        <w:spacing w:after="0" w:line="240" w:lineRule="auto"/>
        <w:rPr>
          <w:rFonts w:ascii="Arial" w:hAnsi="Arial" w:cs="Arial"/>
          <w:lang/>
        </w:rPr>
      </w:pPr>
      <w:proofErr w:type="spellStart"/>
      <w:proofErr w:type="gramStart"/>
      <w:r w:rsidRPr="00123840">
        <w:rPr>
          <w:rFonts w:ascii="Arial" w:hAnsi="Arial" w:cs="Arial"/>
          <w:lang/>
        </w:rPr>
        <w:t>iResponse</w:t>
      </w:r>
      <w:proofErr w:type="spellEnd"/>
      <w:proofErr w:type="gramEnd"/>
      <w:r w:rsidRPr="00123840">
        <w:rPr>
          <w:rFonts w:ascii="Arial" w:hAnsi="Arial" w:cs="Arial"/>
          <w:lang/>
        </w:rPr>
        <w:t xml:space="preserve"> is a cl</w:t>
      </w:r>
      <w:r w:rsidR="00D86EDF">
        <w:rPr>
          <w:rFonts w:ascii="Arial" w:hAnsi="Arial" w:cs="Arial"/>
          <w:lang/>
        </w:rPr>
        <w:t>assroom responder system</w:t>
      </w:r>
      <w:r w:rsidRPr="00123840">
        <w:rPr>
          <w:rFonts w:ascii="Arial" w:hAnsi="Arial" w:cs="Arial"/>
          <w:lang/>
        </w:rPr>
        <w:t xml:space="preserve">. It allows instructors to formulate and send questions at any time. Free software is needed to be downloaded to </w:t>
      </w:r>
      <w:proofErr w:type="gramStart"/>
      <w:r w:rsidRPr="00123840">
        <w:rPr>
          <w:rFonts w:ascii="Arial" w:hAnsi="Arial" w:cs="Arial"/>
          <w:lang/>
        </w:rPr>
        <w:t>installed</w:t>
      </w:r>
      <w:proofErr w:type="gramEnd"/>
      <w:r w:rsidRPr="00123840">
        <w:rPr>
          <w:rFonts w:ascii="Arial" w:hAnsi="Arial" w:cs="Arial"/>
          <w:lang/>
        </w:rPr>
        <w:t xml:space="preserve"> on a wireless PC or Mac. Signals are sent through the wireless connection. It is currently an </w:t>
      </w:r>
      <w:proofErr w:type="spellStart"/>
      <w:r w:rsidRPr="00123840">
        <w:rPr>
          <w:rFonts w:ascii="Arial" w:hAnsi="Arial" w:cs="Arial"/>
          <w:lang/>
        </w:rPr>
        <w:t>iPhone</w:t>
      </w:r>
      <w:proofErr w:type="spellEnd"/>
      <w:r w:rsidRPr="00123840">
        <w:rPr>
          <w:rFonts w:ascii="Arial" w:hAnsi="Arial" w:cs="Arial"/>
          <w:lang/>
        </w:rPr>
        <w:t xml:space="preserve"> app.</w:t>
      </w: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 </w:t>
      </w:r>
    </w:p>
    <w:p w:rsidR="00BC722F" w:rsidRPr="00123840" w:rsidRDefault="00BC722F" w:rsidP="00BC722F">
      <w:pPr>
        <w:spacing w:after="0" w:line="240" w:lineRule="auto"/>
        <w:rPr>
          <w:rFonts w:ascii="Arial" w:hAnsi="Arial" w:cs="Arial"/>
          <w:lang/>
        </w:rPr>
      </w:pPr>
      <w:proofErr w:type="spellStart"/>
      <w:proofErr w:type="gramStart"/>
      <w:r w:rsidRPr="00123840">
        <w:rPr>
          <w:rFonts w:ascii="Arial" w:hAnsi="Arial" w:cs="Arial"/>
          <w:b/>
          <w:lang/>
        </w:rPr>
        <w:t>iResponse</w:t>
      </w:r>
      <w:proofErr w:type="spellEnd"/>
      <w:proofErr w:type="gramEnd"/>
      <w:r w:rsidRPr="00123840">
        <w:rPr>
          <w:rFonts w:ascii="Arial" w:hAnsi="Arial" w:cs="Arial"/>
          <w:b/>
          <w:lang/>
        </w:rPr>
        <w:t xml:space="preserve"> Pro</w:t>
      </w:r>
      <w:r w:rsidRPr="00123840">
        <w:rPr>
          <w:rFonts w:ascii="Arial" w:hAnsi="Arial" w:cs="Arial"/>
          <w:b/>
          <w:lang/>
        </w:rPr>
        <w:t xml:space="preserve"> (</w:t>
      </w:r>
      <w:r w:rsidR="00D86EDF">
        <w:rPr>
          <w:rFonts w:ascii="Arial" w:hAnsi="Arial" w:cs="Arial"/>
          <w:b/>
          <w:lang/>
        </w:rPr>
        <w:t xml:space="preserve">Student Version </w:t>
      </w:r>
      <w:r w:rsidRPr="00123840">
        <w:rPr>
          <w:rFonts w:ascii="Arial" w:hAnsi="Arial" w:cs="Arial"/>
          <w:lang/>
        </w:rPr>
        <w:t>$4.99</w:t>
      </w:r>
      <w:r w:rsidRPr="00123840">
        <w:rPr>
          <w:rFonts w:ascii="Arial" w:hAnsi="Arial" w:cs="Arial"/>
          <w:lang/>
        </w:rPr>
        <w:t>)</w:t>
      </w:r>
    </w:p>
    <w:p w:rsidR="00BC722F" w:rsidRPr="00123840" w:rsidRDefault="00BC722F" w:rsidP="00BC722F">
      <w:pPr>
        <w:spacing w:after="0" w:line="240" w:lineRule="auto"/>
        <w:rPr>
          <w:rFonts w:ascii="Arial" w:hAnsi="Arial" w:cs="Arial"/>
          <w:b/>
          <w:lang/>
        </w:rPr>
      </w:pPr>
    </w:p>
    <w:p w:rsidR="00BC722F" w:rsidRPr="00123840" w:rsidRDefault="00BC722F" w:rsidP="00BC722F">
      <w:pPr>
        <w:spacing w:after="0" w:line="240" w:lineRule="auto"/>
        <w:rPr>
          <w:rFonts w:ascii="Arial" w:hAnsi="Arial" w:cs="Arial"/>
          <w:lang/>
        </w:rPr>
      </w:pPr>
      <w:proofErr w:type="spellStart"/>
      <w:proofErr w:type="gramStart"/>
      <w:r w:rsidRPr="00123840">
        <w:rPr>
          <w:rFonts w:ascii="Arial" w:hAnsi="Arial" w:cs="Arial"/>
          <w:lang/>
        </w:rPr>
        <w:t>iResponse</w:t>
      </w:r>
      <w:proofErr w:type="spellEnd"/>
      <w:proofErr w:type="gramEnd"/>
      <w:r w:rsidRPr="00123840">
        <w:rPr>
          <w:rFonts w:ascii="Arial" w:hAnsi="Arial" w:cs="Arial"/>
          <w:lang/>
        </w:rPr>
        <w:t xml:space="preserve"> PRO Classroom Responder System contains all the features of the </w:t>
      </w:r>
      <w:proofErr w:type="spellStart"/>
      <w:r w:rsidRPr="00123840">
        <w:rPr>
          <w:rFonts w:ascii="Arial" w:hAnsi="Arial" w:cs="Arial"/>
          <w:lang/>
        </w:rPr>
        <w:t>iResponse</w:t>
      </w:r>
      <w:proofErr w:type="spellEnd"/>
      <w:r w:rsidRPr="00123840">
        <w:rPr>
          <w:rFonts w:ascii="Arial" w:hAnsi="Arial" w:cs="Arial"/>
          <w:lang/>
        </w:rPr>
        <w:t xml:space="preserve"> (standard version) but now includes the ability to distribute a complete test(s) to devices connected to the class session via Wi-Fi. The distributed test(s) may be completed during the session </w:t>
      </w:r>
      <w:r w:rsidRPr="00D86EDF">
        <w:rPr>
          <w:rFonts w:ascii="Arial" w:hAnsi="Arial" w:cs="Arial"/>
          <w:u w:val="single"/>
          <w:lang/>
        </w:rPr>
        <w:t>or as a take home assignment, with</w:t>
      </w:r>
      <w:r w:rsidRPr="00123840">
        <w:rPr>
          <w:rFonts w:ascii="Arial" w:hAnsi="Arial" w:cs="Arial"/>
          <w:lang/>
        </w:rPr>
        <w:t xml:space="preserve"> an instructor specified time limit if required.</w:t>
      </w: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The </w:t>
      </w:r>
      <w:proofErr w:type="spellStart"/>
      <w:r w:rsidRPr="00123840">
        <w:rPr>
          <w:rFonts w:ascii="Arial" w:hAnsi="Arial" w:cs="Arial"/>
          <w:lang/>
        </w:rPr>
        <w:t>iResponse</w:t>
      </w:r>
      <w:proofErr w:type="spellEnd"/>
      <w:r w:rsidRPr="00123840">
        <w:rPr>
          <w:rFonts w:ascii="Arial" w:hAnsi="Arial" w:cs="Arial"/>
          <w:lang/>
        </w:rPr>
        <w:t xml:space="preserve"> system provides education and training institutions wit</w:t>
      </w:r>
      <w:r w:rsidR="00D86EDF">
        <w:rPr>
          <w:rFonts w:ascii="Arial" w:hAnsi="Arial" w:cs="Arial"/>
          <w:lang/>
        </w:rPr>
        <w:t xml:space="preserve">h the ability to use the </w:t>
      </w:r>
      <w:proofErr w:type="spellStart"/>
      <w:r w:rsidR="00D86EDF">
        <w:rPr>
          <w:rFonts w:ascii="Arial" w:hAnsi="Arial" w:cs="Arial"/>
          <w:lang/>
        </w:rPr>
        <w:t>iPhone</w:t>
      </w:r>
      <w:proofErr w:type="spellEnd"/>
      <w:r w:rsidR="00D86EDF">
        <w:rPr>
          <w:rFonts w:ascii="Arial" w:hAnsi="Arial" w:cs="Arial"/>
          <w:lang/>
        </w:rPr>
        <w:t xml:space="preserve">, </w:t>
      </w:r>
      <w:proofErr w:type="spellStart"/>
      <w:r w:rsidR="00D86EDF">
        <w:rPr>
          <w:rFonts w:ascii="Arial" w:hAnsi="Arial" w:cs="Arial"/>
          <w:lang/>
        </w:rPr>
        <w:t>iPad</w:t>
      </w:r>
      <w:proofErr w:type="spellEnd"/>
      <w:r w:rsidR="00D86EDF">
        <w:rPr>
          <w:rFonts w:ascii="Arial" w:hAnsi="Arial" w:cs="Arial"/>
          <w:lang/>
        </w:rPr>
        <w:t xml:space="preserve">, Android </w:t>
      </w:r>
      <w:r w:rsidRPr="00123840">
        <w:rPr>
          <w:rFonts w:ascii="Arial" w:hAnsi="Arial" w:cs="Arial"/>
          <w:lang/>
        </w:rPr>
        <w:t>and iPod touch to transform their lectures into an interactive learning experience. This will help students increase their learning and retain knowledge.</w:t>
      </w:r>
      <w:r w:rsidRPr="00123840">
        <w:rPr>
          <w:rFonts w:ascii="Arial" w:hAnsi="Arial" w:cs="Arial"/>
          <w:lang/>
        </w:rPr>
        <w:cr/>
      </w:r>
    </w:p>
    <w:p w:rsidR="00BC722F" w:rsidRPr="00123840" w:rsidRDefault="00BC722F" w:rsidP="00BC722F">
      <w:pPr>
        <w:spacing w:after="0" w:line="240" w:lineRule="auto"/>
        <w:rPr>
          <w:rFonts w:ascii="Arial" w:hAnsi="Arial" w:cs="Arial"/>
          <w:lang/>
        </w:rPr>
      </w:pPr>
    </w:p>
    <w:p w:rsidR="00BC722F" w:rsidRPr="00123840" w:rsidRDefault="00BC722F" w:rsidP="00BC722F">
      <w:pPr>
        <w:jc w:val="center"/>
        <w:rPr>
          <w:rFonts w:ascii="Arial" w:eastAsia="Times New Roman" w:hAnsi="Arial" w:cs="Arial"/>
        </w:rPr>
      </w:pPr>
      <w:r w:rsidRPr="00123840">
        <w:rPr>
          <w:rFonts w:ascii="Arial" w:eastAsia="Times New Roman" w:hAnsi="Arial" w:cs="Arial"/>
          <w:noProof/>
        </w:rPr>
        <w:drawing>
          <wp:inline distT="0" distB="0" distL="0" distR="0">
            <wp:extent cx="1800225" cy="2724150"/>
            <wp:effectExtent l="19050" t="0" r="9525" b="0"/>
            <wp:docPr id="35" name="Picture 35" descr="iresponse-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response-screen.jpg"/>
                    <pic:cNvPicPr>
                      <a:picLocks noChangeAspect="1" noChangeArrowheads="1"/>
                    </pic:cNvPicPr>
                  </pic:nvPicPr>
                  <pic:blipFill>
                    <a:blip r:embed="rId6" cstate="print"/>
                    <a:srcRect/>
                    <a:stretch>
                      <a:fillRect/>
                    </a:stretch>
                  </pic:blipFill>
                  <pic:spPr bwMode="auto">
                    <a:xfrm>
                      <a:off x="0" y="0"/>
                      <a:ext cx="1800225" cy="2724150"/>
                    </a:xfrm>
                    <a:prstGeom prst="rect">
                      <a:avLst/>
                    </a:prstGeom>
                    <a:noFill/>
                    <a:ln w="9525">
                      <a:noFill/>
                      <a:miter lim="800000"/>
                      <a:headEnd/>
                      <a:tailEnd/>
                    </a:ln>
                  </pic:spPr>
                </pic:pic>
              </a:graphicData>
            </a:graphic>
          </wp:inline>
        </w:drawing>
      </w:r>
      <w:r w:rsidRPr="00123840">
        <w:rPr>
          <w:rFonts w:ascii="Arial" w:eastAsia="Times New Roman" w:hAnsi="Arial" w:cs="Arial"/>
        </w:rPr>
        <w:t xml:space="preserve"> </w:t>
      </w:r>
      <w:r w:rsidRPr="00123840">
        <w:rPr>
          <w:rFonts w:ascii="Arial" w:eastAsia="Times New Roman" w:hAnsi="Arial" w:cs="Arial"/>
          <w:noProof/>
        </w:rPr>
        <w:drawing>
          <wp:inline distT="0" distB="0" distL="0" distR="0">
            <wp:extent cx="1809750" cy="2695575"/>
            <wp:effectExtent l="19050" t="0" r="0" b="0"/>
            <wp:docPr id="37" name="Picture 37" descr="iresponse_pro-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response_pro-screen.jpg"/>
                    <pic:cNvPicPr>
                      <a:picLocks noChangeAspect="1" noChangeArrowheads="1"/>
                    </pic:cNvPicPr>
                  </pic:nvPicPr>
                  <pic:blipFill>
                    <a:blip r:embed="rId7" cstate="print"/>
                    <a:srcRect/>
                    <a:stretch>
                      <a:fillRect/>
                    </a:stretch>
                  </pic:blipFill>
                  <pic:spPr bwMode="auto">
                    <a:xfrm>
                      <a:off x="0" y="0"/>
                      <a:ext cx="1809750" cy="2695575"/>
                    </a:xfrm>
                    <a:prstGeom prst="rect">
                      <a:avLst/>
                    </a:prstGeom>
                    <a:noFill/>
                    <a:ln w="9525">
                      <a:noFill/>
                      <a:miter lim="800000"/>
                      <a:headEnd/>
                      <a:tailEnd/>
                    </a:ln>
                  </pic:spPr>
                </pic:pic>
              </a:graphicData>
            </a:graphic>
          </wp:inline>
        </w:drawing>
      </w:r>
      <w:r w:rsidR="00D86EDF">
        <w:rPr>
          <w:rFonts w:ascii="Arial" w:eastAsia="Times New Roman" w:hAnsi="Arial" w:cs="Arial"/>
        </w:rPr>
        <w:t xml:space="preserve">  </w:t>
      </w:r>
      <w:r w:rsidR="00D86EDF">
        <w:rPr>
          <w:noProof/>
        </w:rPr>
        <w:drawing>
          <wp:inline distT="0" distB="0" distL="0" distR="0">
            <wp:extent cx="1797050" cy="2695575"/>
            <wp:effectExtent l="19050" t="0" r="0" b="0"/>
            <wp:docPr id="54" name="Picture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8" cstate="print"/>
                    <a:srcRect/>
                    <a:stretch>
                      <a:fillRect/>
                    </a:stretch>
                  </pic:blipFill>
                  <pic:spPr bwMode="auto">
                    <a:xfrm>
                      <a:off x="0" y="0"/>
                      <a:ext cx="1797050" cy="2695575"/>
                    </a:xfrm>
                    <a:prstGeom prst="rect">
                      <a:avLst/>
                    </a:prstGeom>
                    <a:noFill/>
                    <a:ln w="9525">
                      <a:noFill/>
                      <a:miter lim="800000"/>
                      <a:headEnd/>
                      <a:tailEnd/>
                    </a:ln>
                  </pic:spPr>
                </pic:pic>
              </a:graphicData>
            </a:graphic>
          </wp:inline>
        </w:drawing>
      </w:r>
    </w:p>
    <w:p w:rsidR="00D86EDF" w:rsidRPr="00BC722F" w:rsidRDefault="00BC722F" w:rsidP="00D86EDF">
      <w:pPr>
        <w:spacing w:after="0" w:line="240" w:lineRule="auto"/>
        <w:jc w:val="center"/>
        <w:rPr>
          <w:rFonts w:ascii="Arial" w:eastAsia="Times New Roman" w:hAnsi="Arial" w:cs="Arial"/>
        </w:rPr>
      </w:pPr>
      <w:proofErr w:type="spellStart"/>
      <w:proofErr w:type="gramStart"/>
      <w:r w:rsidRPr="00123840">
        <w:rPr>
          <w:rFonts w:ascii="Arial" w:eastAsia="Times New Roman" w:hAnsi="Arial" w:cs="Arial"/>
        </w:rPr>
        <w:t>iResponse</w:t>
      </w:r>
      <w:proofErr w:type="spellEnd"/>
      <w:proofErr w:type="gramEnd"/>
      <w:r w:rsidRPr="00123840">
        <w:rPr>
          <w:rFonts w:ascii="Arial" w:eastAsia="Times New Roman" w:hAnsi="Arial" w:cs="Arial"/>
        </w:rPr>
        <w:t xml:space="preserve">                         </w:t>
      </w:r>
      <w:proofErr w:type="spellStart"/>
      <w:r w:rsidRPr="00123840">
        <w:rPr>
          <w:rFonts w:ascii="Arial" w:eastAsia="Times New Roman" w:hAnsi="Arial" w:cs="Arial"/>
        </w:rPr>
        <w:t>iResponse</w:t>
      </w:r>
      <w:proofErr w:type="spellEnd"/>
      <w:r w:rsidRPr="00123840">
        <w:rPr>
          <w:rFonts w:ascii="Arial" w:eastAsia="Times New Roman" w:hAnsi="Arial" w:cs="Arial"/>
        </w:rPr>
        <w:t xml:space="preserve"> Pro</w:t>
      </w:r>
      <w:r w:rsidR="00D86EDF" w:rsidRPr="00123840">
        <w:rPr>
          <w:rFonts w:ascii="Arial" w:eastAsia="Times New Roman" w:hAnsi="Arial" w:cs="Arial"/>
        </w:rPr>
        <w:t xml:space="preserve">     </w:t>
      </w:r>
      <w:r w:rsidR="00D86EDF">
        <w:rPr>
          <w:rFonts w:ascii="Arial" w:eastAsia="Times New Roman" w:hAnsi="Arial" w:cs="Arial"/>
        </w:rPr>
        <w:t xml:space="preserve">             </w:t>
      </w:r>
      <w:r w:rsidR="00D86EDF" w:rsidRPr="00123840">
        <w:rPr>
          <w:rFonts w:ascii="Arial" w:eastAsia="Times New Roman" w:hAnsi="Arial" w:cs="Arial"/>
        </w:rPr>
        <w:t xml:space="preserve">      </w:t>
      </w:r>
      <w:proofErr w:type="spellStart"/>
      <w:r w:rsidR="00D86EDF" w:rsidRPr="00123840">
        <w:rPr>
          <w:rFonts w:ascii="Arial" w:eastAsia="Times New Roman" w:hAnsi="Arial" w:cs="Arial"/>
        </w:rPr>
        <w:t>iResponse</w:t>
      </w:r>
      <w:proofErr w:type="spellEnd"/>
      <w:r w:rsidR="00D86EDF" w:rsidRPr="00123840">
        <w:rPr>
          <w:rFonts w:ascii="Arial" w:eastAsia="Times New Roman" w:hAnsi="Arial" w:cs="Arial"/>
        </w:rPr>
        <w:t xml:space="preserve"> Pro</w:t>
      </w:r>
    </w:p>
    <w:p w:rsidR="00BC722F" w:rsidRPr="00BC722F" w:rsidRDefault="00BC722F" w:rsidP="00BC722F">
      <w:pPr>
        <w:spacing w:after="0" w:line="240" w:lineRule="auto"/>
        <w:jc w:val="center"/>
        <w:rPr>
          <w:rFonts w:ascii="Arial" w:eastAsia="Times New Roman" w:hAnsi="Arial" w:cs="Arial"/>
        </w:rPr>
      </w:pPr>
    </w:p>
    <w:p w:rsidR="00BC722F" w:rsidRPr="00123840" w:rsidRDefault="00BC722F" w:rsidP="00BC722F">
      <w:pPr>
        <w:spacing w:after="0" w:line="240" w:lineRule="auto"/>
        <w:rPr>
          <w:rFonts w:ascii="Arial" w:hAnsi="Arial" w:cs="Arial"/>
          <w:lang/>
        </w:rPr>
      </w:pPr>
    </w:p>
    <w:p w:rsidR="00BC722F" w:rsidRPr="00123840" w:rsidRDefault="00BC722F">
      <w:pPr>
        <w:rPr>
          <w:rFonts w:ascii="Arial" w:hAnsi="Arial" w:cs="Arial"/>
          <w:lang/>
        </w:rPr>
      </w:pPr>
      <w:r w:rsidRPr="00123840">
        <w:rPr>
          <w:rFonts w:ascii="Arial" w:hAnsi="Arial" w:cs="Arial"/>
          <w:lang/>
        </w:rPr>
        <w:br w:type="page"/>
      </w: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b/>
          <w:lang/>
        </w:rPr>
      </w:pPr>
      <w:proofErr w:type="spellStart"/>
      <w:proofErr w:type="gramStart"/>
      <w:r w:rsidRPr="00123840">
        <w:rPr>
          <w:rFonts w:ascii="Arial" w:hAnsi="Arial" w:cs="Arial"/>
          <w:b/>
          <w:lang/>
        </w:rPr>
        <w:t>eClicker</w:t>
      </w:r>
      <w:proofErr w:type="spellEnd"/>
      <w:proofErr w:type="gramEnd"/>
      <w:r w:rsidR="00B27A15" w:rsidRPr="00123840">
        <w:rPr>
          <w:rFonts w:ascii="Arial" w:hAnsi="Arial" w:cs="Arial"/>
          <w:b/>
          <w:lang/>
        </w:rPr>
        <w:t xml:space="preserve"> (Free)</w:t>
      </w:r>
    </w:p>
    <w:p w:rsidR="00B27A15" w:rsidRPr="00123840" w:rsidRDefault="00B27A15"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roofErr w:type="spellStart"/>
      <w:proofErr w:type="gramStart"/>
      <w:r w:rsidRPr="00123840">
        <w:rPr>
          <w:rFonts w:ascii="Arial" w:hAnsi="Arial" w:cs="Arial"/>
          <w:lang/>
        </w:rPr>
        <w:t>eClicker</w:t>
      </w:r>
      <w:proofErr w:type="spellEnd"/>
      <w:proofErr w:type="gramEnd"/>
      <w:r w:rsidRPr="00123840">
        <w:rPr>
          <w:rFonts w:ascii="Arial" w:hAnsi="Arial" w:cs="Arial"/>
          <w:lang/>
        </w:rPr>
        <w:t xml:space="preserve"> is a personal response system that allows teachers to poll their class. </w:t>
      </w:r>
      <w:proofErr w:type="spellStart"/>
      <w:proofErr w:type="gramStart"/>
      <w:r w:rsidRPr="00123840">
        <w:rPr>
          <w:rFonts w:ascii="Arial" w:hAnsi="Arial" w:cs="Arial"/>
          <w:lang/>
        </w:rPr>
        <w:t>eClickers</w:t>
      </w:r>
      <w:proofErr w:type="spellEnd"/>
      <w:proofErr w:type="gramEnd"/>
      <w:r w:rsidRPr="00123840">
        <w:rPr>
          <w:rFonts w:ascii="Arial" w:hAnsi="Arial" w:cs="Arial"/>
          <w:lang/>
        </w:rPr>
        <w:t xml:space="preserve"> is designed for up to 64 clients with a easy-to-use question viewer.</w:t>
      </w: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 </w:t>
      </w:r>
    </w:p>
    <w:p w:rsidR="00B27A15" w:rsidRPr="00123840" w:rsidRDefault="00BC722F" w:rsidP="00B27A15">
      <w:pPr>
        <w:spacing w:after="0" w:line="240" w:lineRule="auto"/>
        <w:rPr>
          <w:rFonts w:ascii="Arial" w:hAnsi="Arial" w:cs="Arial"/>
          <w:lang/>
        </w:rPr>
      </w:pPr>
      <w:proofErr w:type="spellStart"/>
      <w:proofErr w:type="gramStart"/>
      <w:r w:rsidRPr="00123840">
        <w:rPr>
          <w:rFonts w:ascii="Arial" w:hAnsi="Arial" w:cs="Arial"/>
          <w:b/>
          <w:lang/>
        </w:rPr>
        <w:t>eClicker</w:t>
      </w:r>
      <w:proofErr w:type="spellEnd"/>
      <w:proofErr w:type="gramEnd"/>
      <w:r w:rsidRPr="00123840">
        <w:rPr>
          <w:rFonts w:ascii="Arial" w:hAnsi="Arial" w:cs="Arial"/>
          <w:b/>
          <w:lang/>
        </w:rPr>
        <w:t xml:space="preserve"> Host</w:t>
      </w:r>
      <w:r w:rsidR="00B27A15" w:rsidRPr="00123840">
        <w:rPr>
          <w:rFonts w:ascii="Arial" w:hAnsi="Arial" w:cs="Arial"/>
          <w:b/>
          <w:lang/>
        </w:rPr>
        <w:t xml:space="preserve"> (</w:t>
      </w:r>
      <w:r w:rsidR="00B27A15" w:rsidRPr="00123840">
        <w:rPr>
          <w:rFonts w:ascii="Arial" w:hAnsi="Arial" w:cs="Arial"/>
          <w:lang/>
        </w:rPr>
        <w:t>$9.99</w:t>
      </w:r>
      <w:r w:rsidR="00B27A15" w:rsidRPr="00123840">
        <w:rPr>
          <w:rFonts w:ascii="Arial" w:hAnsi="Arial" w:cs="Arial"/>
          <w:lang/>
        </w:rPr>
        <w:t>)</w:t>
      </w: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roofErr w:type="spellStart"/>
      <w:proofErr w:type="gramStart"/>
      <w:r w:rsidRPr="00123840">
        <w:rPr>
          <w:rFonts w:ascii="Arial" w:hAnsi="Arial" w:cs="Arial"/>
          <w:lang/>
        </w:rPr>
        <w:t>eClicker</w:t>
      </w:r>
      <w:proofErr w:type="spellEnd"/>
      <w:proofErr w:type="gramEnd"/>
      <w:r w:rsidRPr="00123840">
        <w:rPr>
          <w:rFonts w:ascii="Arial" w:hAnsi="Arial" w:cs="Arial"/>
          <w:lang/>
        </w:rPr>
        <w:t xml:space="preserve"> Host is a personal response system that allows teachers to poll their class. This is the teacher software that works with the free </w:t>
      </w:r>
      <w:proofErr w:type="spellStart"/>
      <w:r w:rsidRPr="00123840">
        <w:rPr>
          <w:rFonts w:ascii="Arial" w:hAnsi="Arial" w:cs="Arial"/>
          <w:lang/>
        </w:rPr>
        <w:t>eclicker</w:t>
      </w:r>
      <w:proofErr w:type="spellEnd"/>
      <w:r w:rsidRPr="00123840">
        <w:rPr>
          <w:rFonts w:ascii="Arial" w:hAnsi="Arial" w:cs="Arial"/>
          <w:lang/>
        </w:rPr>
        <w:t xml:space="preserve"> software. </w:t>
      </w:r>
      <w:proofErr w:type="spellStart"/>
      <w:proofErr w:type="gramStart"/>
      <w:r w:rsidRPr="00123840">
        <w:rPr>
          <w:rFonts w:ascii="Arial" w:hAnsi="Arial" w:cs="Arial"/>
          <w:lang/>
        </w:rPr>
        <w:t>eClicker</w:t>
      </w:r>
      <w:proofErr w:type="spellEnd"/>
      <w:proofErr w:type="gramEnd"/>
      <w:r w:rsidRPr="00123840">
        <w:rPr>
          <w:rFonts w:ascii="Arial" w:hAnsi="Arial" w:cs="Arial"/>
          <w:lang/>
        </w:rPr>
        <w:t xml:space="preserve"> Host allows up to 32 connections connected through </w:t>
      </w:r>
      <w:proofErr w:type="spellStart"/>
      <w:r w:rsidRPr="00123840">
        <w:rPr>
          <w:rFonts w:ascii="Arial" w:hAnsi="Arial" w:cs="Arial"/>
          <w:lang/>
        </w:rPr>
        <w:t>WiFI</w:t>
      </w:r>
      <w:proofErr w:type="spellEnd"/>
      <w:r w:rsidRPr="00123840">
        <w:rPr>
          <w:rFonts w:ascii="Arial" w:hAnsi="Arial" w:cs="Arial"/>
          <w:lang/>
        </w:rPr>
        <w:t>.</w:t>
      </w:r>
    </w:p>
    <w:p w:rsidR="00B27A15" w:rsidRPr="00123840" w:rsidRDefault="00B27A15"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 </w:t>
      </w:r>
    </w:p>
    <w:p w:rsidR="00B27A15" w:rsidRPr="00123840" w:rsidRDefault="00B27A15" w:rsidP="00B27A15">
      <w:pPr>
        <w:jc w:val="center"/>
        <w:rPr>
          <w:rFonts w:ascii="Arial" w:eastAsia="Times New Roman" w:hAnsi="Arial" w:cs="Arial"/>
        </w:rPr>
      </w:pPr>
      <w:r w:rsidRPr="00123840">
        <w:rPr>
          <w:rFonts w:ascii="Arial" w:eastAsia="Times New Roman" w:hAnsi="Arial" w:cs="Arial"/>
          <w:noProof/>
        </w:rPr>
        <w:drawing>
          <wp:inline distT="0" distB="0" distL="0" distR="0">
            <wp:extent cx="2019300" cy="2724150"/>
            <wp:effectExtent l="19050" t="0" r="0" b="0"/>
            <wp:docPr id="41" name="Picture 41" descr="eclicker-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clicker-screen.jpg"/>
                    <pic:cNvPicPr>
                      <a:picLocks noChangeAspect="1" noChangeArrowheads="1"/>
                    </pic:cNvPicPr>
                  </pic:nvPicPr>
                  <pic:blipFill>
                    <a:blip r:embed="rId9" cstate="print"/>
                    <a:srcRect/>
                    <a:stretch>
                      <a:fillRect/>
                    </a:stretch>
                  </pic:blipFill>
                  <pic:spPr bwMode="auto">
                    <a:xfrm>
                      <a:off x="0" y="0"/>
                      <a:ext cx="2019300" cy="2724150"/>
                    </a:xfrm>
                    <a:prstGeom prst="rect">
                      <a:avLst/>
                    </a:prstGeom>
                    <a:noFill/>
                    <a:ln w="9525">
                      <a:noFill/>
                      <a:miter lim="800000"/>
                      <a:headEnd/>
                      <a:tailEnd/>
                    </a:ln>
                  </pic:spPr>
                </pic:pic>
              </a:graphicData>
            </a:graphic>
          </wp:inline>
        </w:drawing>
      </w:r>
      <w:r w:rsidRPr="00123840">
        <w:rPr>
          <w:rFonts w:ascii="Arial" w:eastAsia="Times New Roman" w:hAnsi="Arial" w:cs="Arial"/>
        </w:rPr>
        <w:t xml:space="preserve"> </w:t>
      </w:r>
      <w:r w:rsidR="00D86EDF">
        <w:rPr>
          <w:rFonts w:ascii="Arial" w:eastAsia="Times New Roman" w:hAnsi="Arial" w:cs="Arial"/>
        </w:rPr>
        <w:t xml:space="preserve">        </w:t>
      </w:r>
      <w:r w:rsidRPr="00123840">
        <w:rPr>
          <w:rFonts w:ascii="Arial" w:eastAsia="Times New Roman" w:hAnsi="Arial" w:cs="Arial"/>
        </w:rPr>
        <w:t xml:space="preserve">  </w:t>
      </w:r>
      <w:r w:rsidRPr="00123840">
        <w:rPr>
          <w:rFonts w:ascii="Arial" w:eastAsia="Times New Roman" w:hAnsi="Arial" w:cs="Arial"/>
          <w:noProof/>
        </w:rPr>
        <w:drawing>
          <wp:inline distT="0" distB="0" distL="0" distR="0">
            <wp:extent cx="2047875" cy="2714625"/>
            <wp:effectExtent l="19050" t="0" r="9525" b="0"/>
            <wp:docPr id="43" name="Picture 43" descr="eclickerhost-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clickerhost-screen.jpg"/>
                    <pic:cNvPicPr>
                      <a:picLocks noChangeAspect="1" noChangeArrowheads="1"/>
                    </pic:cNvPicPr>
                  </pic:nvPicPr>
                  <pic:blipFill>
                    <a:blip r:embed="rId10" cstate="print"/>
                    <a:srcRect/>
                    <a:stretch>
                      <a:fillRect/>
                    </a:stretch>
                  </pic:blipFill>
                  <pic:spPr bwMode="auto">
                    <a:xfrm>
                      <a:off x="0" y="0"/>
                      <a:ext cx="2047875" cy="2714625"/>
                    </a:xfrm>
                    <a:prstGeom prst="rect">
                      <a:avLst/>
                    </a:prstGeom>
                    <a:noFill/>
                    <a:ln w="9525">
                      <a:noFill/>
                      <a:miter lim="800000"/>
                      <a:headEnd/>
                      <a:tailEnd/>
                    </a:ln>
                  </pic:spPr>
                </pic:pic>
              </a:graphicData>
            </a:graphic>
          </wp:inline>
        </w:drawing>
      </w:r>
    </w:p>
    <w:p w:rsidR="00B27A15" w:rsidRPr="00B27A15" w:rsidRDefault="00B27A15" w:rsidP="00B27A15">
      <w:pPr>
        <w:spacing w:after="0" w:line="240" w:lineRule="auto"/>
        <w:jc w:val="center"/>
        <w:rPr>
          <w:rFonts w:ascii="Arial" w:eastAsia="Times New Roman" w:hAnsi="Arial" w:cs="Arial"/>
        </w:rPr>
      </w:pPr>
      <w:proofErr w:type="spellStart"/>
      <w:proofErr w:type="gramStart"/>
      <w:r w:rsidRPr="00123840">
        <w:rPr>
          <w:rFonts w:ascii="Arial" w:eastAsia="Times New Roman" w:hAnsi="Arial" w:cs="Arial"/>
        </w:rPr>
        <w:t>eClicker</w:t>
      </w:r>
      <w:proofErr w:type="spellEnd"/>
      <w:proofErr w:type="gramEnd"/>
      <w:r w:rsidRPr="00123840">
        <w:rPr>
          <w:rFonts w:ascii="Arial" w:eastAsia="Times New Roman" w:hAnsi="Arial" w:cs="Arial"/>
        </w:rPr>
        <w:t xml:space="preserve">                              </w:t>
      </w:r>
      <w:r w:rsidR="00D86EDF">
        <w:rPr>
          <w:rFonts w:ascii="Arial" w:eastAsia="Times New Roman" w:hAnsi="Arial" w:cs="Arial"/>
        </w:rPr>
        <w:t xml:space="preserve">    </w:t>
      </w:r>
      <w:r w:rsidRPr="00123840">
        <w:rPr>
          <w:rFonts w:ascii="Arial" w:eastAsia="Times New Roman" w:hAnsi="Arial" w:cs="Arial"/>
        </w:rPr>
        <w:t xml:space="preserve">              </w:t>
      </w:r>
      <w:proofErr w:type="spellStart"/>
      <w:r w:rsidRPr="00123840">
        <w:rPr>
          <w:rFonts w:ascii="Arial" w:eastAsia="Times New Roman" w:hAnsi="Arial" w:cs="Arial"/>
        </w:rPr>
        <w:t>eClicker</w:t>
      </w:r>
      <w:proofErr w:type="spellEnd"/>
      <w:r w:rsidRPr="00123840">
        <w:rPr>
          <w:rFonts w:ascii="Arial" w:eastAsia="Times New Roman" w:hAnsi="Arial" w:cs="Arial"/>
        </w:rPr>
        <w:t xml:space="preserve"> Host</w:t>
      </w: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27A15" w:rsidRPr="00123840" w:rsidRDefault="00B27A15">
      <w:pPr>
        <w:rPr>
          <w:rFonts w:ascii="Arial" w:hAnsi="Arial" w:cs="Arial"/>
          <w:lang/>
        </w:rPr>
      </w:pPr>
      <w:r w:rsidRPr="00123840">
        <w:rPr>
          <w:rFonts w:ascii="Arial" w:hAnsi="Arial" w:cs="Arial"/>
          <w:lang/>
        </w:rPr>
        <w:br w:type="page"/>
      </w:r>
    </w:p>
    <w:p w:rsidR="00B27A15" w:rsidRPr="00123840" w:rsidRDefault="00BC722F" w:rsidP="00B27A15">
      <w:pPr>
        <w:spacing w:after="0" w:line="240" w:lineRule="auto"/>
        <w:rPr>
          <w:rFonts w:ascii="Arial" w:hAnsi="Arial" w:cs="Arial"/>
          <w:lang/>
        </w:rPr>
      </w:pPr>
      <w:proofErr w:type="spellStart"/>
      <w:r w:rsidRPr="00123840">
        <w:rPr>
          <w:rFonts w:ascii="Arial" w:hAnsi="Arial" w:cs="Arial"/>
          <w:b/>
          <w:lang/>
        </w:rPr>
        <w:lastRenderedPageBreak/>
        <w:t>Responseware</w:t>
      </w:r>
      <w:proofErr w:type="spellEnd"/>
      <w:r w:rsidR="00B27A15" w:rsidRPr="00123840">
        <w:rPr>
          <w:rFonts w:ascii="Arial" w:hAnsi="Arial" w:cs="Arial"/>
          <w:lang/>
        </w:rPr>
        <w:t xml:space="preserve"> (</w:t>
      </w:r>
      <w:r w:rsidR="00B27A15" w:rsidRPr="00123840">
        <w:rPr>
          <w:rFonts w:ascii="Arial" w:hAnsi="Arial" w:cs="Arial"/>
          <w:lang/>
        </w:rPr>
        <w:t>Free</w:t>
      </w:r>
      <w:r w:rsidR="00B27A15" w:rsidRPr="00123840">
        <w:rPr>
          <w:rFonts w:ascii="Arial" w:hAnsi="Arial" w:cs="Arial"/>
          <w:lang/>
        </w:rPr>
        <w:t xml:space="preserve"> app, but r</w:t>
      </w:r>
      <w:r w:rsidR="00B27A15" w:rsidRPr="00123840">
        <w:rPr>
          <w:rFonts w:ascii="Arial" w:hAnsi="Arial" w:cs="Arial"/>
          <w:lang/>
        </w:rPr>
        <w:t>equires subscription for service)</w:t>
      </w:r>
    </w:p>
    <w:p w:rsidR="00BC722F" w:rsidRPr="00123840" w:rsidRDefault="00BC722F" w:rsidP="00BC722F">
      <w:pPr>
        <w:spacing w:after="0" w:line="240" w:lineRule="auto"/>
        <w:rPr>
          <w:rFonts w:ascii="Arial" w:hAnsi="Arial" w:cs="Arial"/>
          <w:lang/>
        </w:rPr>
      </w:pPr>
    </w:p>
    <w:p w:rsidR="00BC722F" w:rsidRPr="00123840" w:rsidRDefault="00D86EDF" w:rsidP="00BC722F">
      <w:pPr>
        <w:spacing w:after="0" w:line="240" w:lineRule="auto"/>
        <w:rPr>
          <w:rFonts w:ascii="Arial" w:hAnsi="Arial" w:cs="Arial"/>
          <w:lang/>
        </w:rPr>
      </w:pPr>
      <w:proofErr w:type="spellStart"/>
      <w:r>
        <w:rPr>
          <w:rFonts w:ascii="Arial" w:hAnsi="Arial" w:cs="Arial"/>
          <w:lang/>
        </w:rPr>
        <w:t>ResponseWare</w:t>
      </w:r>
      <w:proofErr w:type="spellEnd"/>
      <w:r w:rsidR="00BC722F" w:rsidRPr="00123840">
        <w:rPr>
          <w:rFonts w:ascii="Arial" w:hAnsi="Arial" w:cs="Arial"/>
          <w:lang/>
        </w:rPr>
        <w:t xml:space="preserve"> is a </w:t>
      </w:r>
      <w:proofErr w:type="spellStart"/>
      <w:r w:rsidR="00123840">
        <w:rPr>
          <w:rFonts w:ascii="Arial" w:hAnsi="Arial" w:cs="Arial"/>
          <w:lang/>
        </w:rPr>
        <w:t>TurningPoint</w:t>
      </w:r>
      <w:proofErr w:type="spellEnd"/>
      <w:r w:rsidR="00123840">
        <w:rPr>
          <w:rFonts w:ascii="Arial" w:hAnsi="Arial" w:cs="Arial"/>
          <w:lang/>
        </w:rPr>
        <w:t xml:space="preserve"> </w:t>
      </w:r>
      <w:r w:rsidR="00BC722F" w:rsidRPr="00123840">
        <w:rPr>
          <w:rFonts w:ascii="Arial" w:hAnsi="Arial" w:cs="Arial"/>
          <w:lang/>
        </w:rPr>
        <w:t>response technology requiring a subscription service that allows students or meeting p</w:t>
      </w:r>
      <w:r>
        <w:rPr>
          <w:rFonts w:ascii="Arial" w:hAnsi="Arial" w:cs="Arial"/>
          <w:lang/>
        </w:rPr>
        <w:t xml:space="preserve">articipants to use an </w:t>
      </w:r>
      <w:proofErr w:type="spellStart"/>
      <w:r>
        <w:rPr>
          <w:rFonts w:ascii="Arial" w:hAnsi="Arial" w:cs="Arial"/>
          <w:lang/>
        </w:rPr>
        <w:t>iPhone</w:t>
      </w:r>
      <w:proofErr w:type="spellEnd"/>
      <w:r>
        <w:rPr>
          <w:rFonts w:ascii="Arial" w:hAnsi="Arial" w:cs="Arial"/>
          <w:lang/>
        </w:rPr>
        <w:t xml:space="preserve">, </w:t>
      </w:r>
      <w:proofErr w:type="spellStart"/>
      <w:r>
        <w:rPr>
          <w:rFonts w:ascii="Arial" w:hAnsi="Arial" w:cs="Arial"/>
          <w:lang/>
        </w:rPr>
        <w:t>iPad</w:t>
      </w:r>
      <w:proofErr w:type="spellEnd"/>
      <w:r>
        <w:rPr>
          <w:rFonts w:ascii="Arial" w:hAnsi="Arial" w:cs="Arial"/>
          <w:lang/>
        </w:rPr>
        <w:t xml:space="preserve">, </w:t>
      </w:r>
      <w:r w:rsidR="00BC722F" w:rsidRPr="00123840">
        <w:rPr>
          <w:rFonts w:ascii="Arial" w:hAnsi="Arial" w:cs="Arial"/>
          <w:lang/>
        </w:rPr>
        <w:t>iPod Touch</w:t>
      </w:r>
      <w:r>
        <w:rPr>
          <w:rFonts w:ascii="Arial" w:hAnsi="Arial" w:cs="Arial"/>
          <w:lang/>
        </w:rPr>
        <w:t xml:space="preserve"> or Android device</w:t>
      </w:r>
      <w:r w:rsidR="00BC722F" w:rsidRPr="00123840">
        <w:rPr>
          <w:rFonts w:ascii="Arial" w:hAnsi="Arial" w:cs="Arial"/>
          <w:lang/>
        </w:rPr>
        <w:t xml:space="preserve"> to respond to interactive polling questions that are presented during a class or meeting presentation. Through an Internet connection, </w:t>
      </w:r>
      <w:proofErr w:type="spellStart"/>
      <w:r w:rsidR="00BC722F" w:rsidRPr="00123840">
        <w:rPr>
          <w:rFonts w:ascii="Arial" w:hAnsi="Arial" w:cs="Arial"/>
          <w:lang/>
        </w:rPr>
        <w:t>ResponseWare</w:t>
      </w:r>
      <w:proofErr w:type="spellEnd"/>
      <w:r w:rsidR="00BC722F" w:rsidRPr="00123840">
        <w:rPr>
          <w:rFonts w:ascii="Arial" w:hAnsi="Arial" w:cs="Arial"/>
          <w:lang/>
        </w:rPr>
        <w:t xml:space="preserve"> sends user responses to the presenter’s presentation and group response can be displayed in real-time.</w:t>
      </w: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 </w:t>
      </w:r>
    </w:p>
    <w:p w:rsidR="00BC722F" w:rsidRPr="00123840" w:rsidRDefault="00D86EDF" w:rsidP="00BC722F">
      <w:pPr>
        <w:spacing w:after="0" w:line="240" w:lineRule="auto"/>
        <w:rPr>
          <w:rFonts w:ascii="Arial" w:hAnsi="Arial" w:cs="Arial"/>
          <w:lang/>
        </w:rPr>
      </w:pPr>
      <w:proofErr w:type="spellStart"/>
      <w:r>
        <w:rPr>
          <w:rFonts w:ascii="Arial" w:hAnsi="Arial" w:cs="Arial"/>
          <w:lang/>
        </w:rPr>
        <w:t>ResponseWare</w:t>
      </w:r>
      <w:proofErr w:type="spellEnd"/>
      <w:r>
        <w:rPr>
          <w:rFonts w:ascii="Arial" w:hAnsi="Arial" w:cs="Arial"/>
          <w:lang/>
        </w:rPr>
        <w:t xml:space="preserve"> is a web-based </w:t>
      </w:r>
      <w:r w:rsidR="00BC722F" w:rsidRPr="00123840">
        <w:rPr>
          <w:rFonts w:ascii="Arial" w:hAnsi="Arial" w:cs="Arial"/>
          <w:lang/>
        </w:rPr>
        <w:t>tool for presenters to engage their audience and assess their comprehension. Based on results, presenters can then adjust content to better meet the needs of their audience. Responses can be tracked by individuals for later reporting and point values can also be assigned.</w:t>
      </w: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 </w:t>
      </w:r>
    </w:p>
    <w:p w:rsidR="00B27A15" w:rsidRPr="00B27A15" w:rsidRDefault="00B27A15" w:rsidP="00B27A15">
      <w:pPr>
        <w:spacing w:after="0" w:line="240" w:lineRule="auto"/>
        <w:jc w:val="center"/>
        <w:rPr>
          <w:rFonts w:ascii="Arial" w:eastAsia="Times New Roman" w:hAnsi="Arial" w:cs="Arial"/>
        </w:rPr>
      </w:pPr>
      <w:r w:rsidRPr="00123840">
        <w:rPr>
          <w:rFonts w:ascii="Arial" w:eastAsia="Times New Roman" w:hAnsi="Arial" w:cs="Arial"/>
          <w:noProof/>
        </w:rPr>
        <w:drawing>
          <wp:inline distT="0" distB="0" distL="0" distR="0">
            <wp:extent cx="2114550" cy="3038475"/>
            <wp:effectExtent l="19050" t="0" r="0" b="0"/>
            <wp:docPr id="47" name="Picture 47" descr="response-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sponse-screen.jpg"/>
                    <pic:cNvPicPr>
                      <a:picLocks noChangeAspect="1" noChangeArrowheads="1"/>
                    </pic:cNvPicPr>
                  </pic:nvPicPr>
                  <pic:blipFill>
                    <a:blip r:embed="rId11" cstate="print"/>
                    <a:srcRect/>
                    <a:stretch>
                      <a:fillRect/>
                    </a:stretch>
                  </pic:blipFill>
                  <pic:spPr bwMode="auto">
                    <a:xfrm>
                      <a:off x="0" y="0"/>
                      <a:ext cx="2114550" cy="3038475"/>
                    </a:xfrm>
                    <a:prstGeom prst="rect">
                      <a:avLst/>
                    </a:prstGeom>
                    <a:noFill/>
                    <a:ln w="9525">
                      <a:noFill/>
                      <a:miter lim="800000"/>
                      <a:headEnd/>
                      <a:tailEnd/>
                    </a:ln>
                  </pic:spPr>
                </pic:pic>
              </a:graphicData>
            </a:graphic>
          </wp:inline>
        </w:drawing>
      </w: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p>
    <w:p w:rsidR="00B27A15" w:rsidRPr="00123840" w:rsidRDefault="00B27A15">
      <w:pPr>
        <w:rPr>
          <w:rFonts w:ascii="Arial" w:hAnsi="Arial" w:cs="Arial"/>
          <w:lang/>
        </w:rPr>
      </w:pPr>
      <w:r w:rsidRPr="00123840">
        <w:rPr>
          <w:rFonts w:ascii="Arial" w:hAnsi="Arial" w:cs="Arial"/>
          <w:lang/>
        </w:rPr>
        <w:br w:type="page"/>
      </w:r>
    </w:p>
    <w:p w:rsidR="00BC722F" w:rsidRPr="00123840" w:rsidRDefault="00BC722F" w:rsidP="00BC722F">
      <w:pPr>
        <w:spacing w:after="0" w:line="240" w:lineRule="auto"/>
        <w:rPr>
          <w:rFonts w:ascii="Arial" w:hAnsi="Arial" w:cs="Arial"/>
          <w:b/>
          <w:lang/>
        </w:rPr>
      </w:pPr>
      <w:r w:rsidRPr="00123840">
        <w:rPr>
          <w:rFonts w:ascii="Arial" w:hAnsi="Arial" w:cs="Arial"/>
          <w:b/>
          <w:lang/>
        </w:rPr>
        <w:lastRenderedPageBreak/>
        <w:t>SRN Client</w:t>
      </w:r>
      <w:r w:rsidR="00B27A15" w:rsidRPr="00123840">
        <w:rPr>
          <w:rFonts w:ascii="Arial" w:hAnsi="Arial" w:cs="Arial"/>
          <w:b/>
          <w:lang/>
        </w:rPr>
        <w:t xml:space="preserve"> (Free)</w:t>
      </w:r>
    </w:p>
    <w:p w:rsidR="00BC722F" w:rsidRPr="00123840" w:rsidRDefault="00BC722F"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r w:rsidRPr="00123840">
        <w:rPr>
          <w:rFonts w:ascii="Arial" w:hAnsi="Arial" w:cs="Arial"/>
          <w:lang/>
        </w:rPr>
        <w:t>Student Respo</w:t>
      </w:r>
      <w:r w:rsidR="00123840">
        <w:rPr>
          <w:rFonts w:ascii="Arial" w:hAnsi="Arial" w:cs="Arial"/>
          <w:lang/>
        </w:rPr>
        <w:t xml:space="preserve">nse Network (SRN) is a </w:t>
      </w:r>
      <w:r w:rsidRPr="00123840">
        <w:rPr>
          <w:rFonts w:ascii="Arial" w:hAnsi="Arial" w:cs="Arial"/>
          <w:lang/>
        </w:rPr>
        <w:t xml:space="preserve">“virtual Clicker” student/audience response system designed for use in wired school computer labs or </w:t>
      </w:r>
      <w:r w:rsidR="00123840">
        <w:rPr>
          <w:rFonts w:ascii="Arial" w:hAnsi="Arial" w:cs="Arial"/>
          <w:lang/>
        </w:rPr>
        <w:t xml:space="preserve">with wireless laptop groups, </w:t>
      </w:r>
      <w:r w:rsidRPr="00123840">
        <w:rPr>
          <w:rFonts w:ascii="Arial" w:hAnsi="Arial" w:cs="Arial"/>
          <w:lang/>
        </w:rPr>
        <w:t>a software-only solution for use with networked client devices.</w:t>
      </w:r>
    </w:p>
    <w:p w:rsidR="00B27A15" w:rsidRPr="00123840" w:rsidRDefault="00B27A15" w:rsidP="00BC722F">
      <w:pPr>
        <w:spacing w:after="0" w:line="240" w:lineRule="auto"/>
        <w:rPr>
          <w:rFonts w:ascii="Arial" w:hAnsi="Arial" w:cs="Arial"/>
          <w:lang/>
        </w:rPr>
      </w:pP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 SRN Client for </w:t>
      </w:r>
      <w:proofErr w:type="spellStart"/>
      <w:r w:rsidRPr="00123840">
        <w:rPr>
          <w:rFonts w:ascii="Arial" w:hAnsi="Arial" w:cs="Arial"/>
          <w:lang/>
        </w:rPr>
        <w:t>iPhone</w:t>
      </w:r>
      <w:proofErr w:type="spellEnd"/>
      <w:r w:rsidRPr="00123840">
        <w:rPr>
          <w:rFonts w:ascii="Arial" w:hAnsi="Arial" w:cs="Arial"/>
          <w:lang/>
        </w:rPr>
        <w:t>/iPod extends the response options from Windows, OSX and Linux desktops and laptops to Apple’s handheld mobile devices. Now i</w:t>
      </w:r>
      <w:r w:rsidR="00123840">
        <w:rPr>
          <w:rFonts w:ascii="Arial" w:hAnsi="Arial" w:cs="Arial"/>
          <w:lang/>
        </w:rPr>
        <w:t xml:space="preserve">n 802.11 wireless settings, we could use </w:t>
      </w:r>
      <w:r w:rsidRPr="00123840">
        <w:rPr>
          <w:rFonts w:ascii="Arial" w:hAnsi="Arial" w:cs="Arial"/>
          <w:lang/>
        </w:rPr>
        <w:t xml:space="preserve">our </w:t>
      </w:r>
      <w:proofErr w:type="spellStart"/>
      <w:r w:rsidRPr="00123840">
        <w:rPr>
          <w:rFonts w:ascii="Arial" w:hAnsi="Arial" w:cs="Arial"/>
          <w:lang/>
        </w:rPr>
        <w:t>iPhone</w:t>
      </w:r>
      <w:proofErr w:type="spellEnd"/>
      <w:r w:rsidRPr="00123840">
        <w:rPr>
          <w:rFonts w:ascii="Arial" w:hAnsi="Arial" w:cs="Arial"/>
          <w:lang/>
        </w:rPr>
        <w:t xml:space="preserve"> or iPod to connect to response sessions in class and participate as if </w:t>
      </w:r>
      <w:r w:rsidR="00123840">
        <w:rPr>
          <w:rFonts w:ascii="Arial" w:hAnsi="Arial" w:cs="Arial"/>
          <w:lang/>
        </w:rPr>
        <w:t>we</w:t>
      </w:r>
      <w:r w:rsidRPr="00123840">
        <w:rPr>
          <w:rFonts w:ascii="Arial" w:hAnsi="Arial" w:cs="Arial"/>
          <w:lang/>
        </w:rPr>
        <w:t xml:space="preserve"> had access to one of those bulkier computers – except you have the same power in the palm of your hand. </w:t>
      </w:r>
    </w:p>
    <w:p w:rsidR="00BC722F" w:rsidRPr="00123840" w:rsidRDefault="00BC722F" w:rsidP="00BC722F">
      <w:pPr>
        <w:spacing w:after="0" w:line="240" w:lineRule="auto"/>
        <w:rPr>
          <w:rFonts w:ascii="Arial" w:hAnsi="Arial" w:cs="Arial"/>
          <w:lang/>
        </w:rPr>
      </w:pPr>
      <w:r w:rsidRPr="00123840">
        <w:rPr>
          <w:rFonts w:ascii="Arial" w:hAnsi="Arial" w:cs="Arial"/>
          <w:lang/>
        </w:rPr>
        <w:t xml:space="preserve"> </w:t>
      </w:r>
    </w:p>
    <w:p w:rsidR="00BC722F" w:rsidRPr="00123840" w:rsidRDefault="00BC722F" w:rsidP="00BC722F">
      <w:pPr>
        <w:spacing w:after="0" w:line="240" w:lineRule="auto"/>
        <w:rPr>
          <w:rFonts w:ascii="Arial" w:hAnsi="Arial" w:cs="Arial"/>
          <w:lang/>
        </w:rPr>
      </w:pPr>
    </w:p>
    <w:p w:rsidR="00B27A15" w:rsidRPr="00B27A15" w:rsidRDefault="00B27A15" w:rsidP="00B27A15">
      <w:pPr>
        <w:spacing w:after="0" w:line="240" w:lineRule="auto"/>
        <w:jc w:val="center"/>
        <w:rPr>
          <w:rFonts w:ascii="Arial" w:eastAsia="Times New Roman" w:hAnsi="Arial" w:cs="Arial"/>
        </w:rPr>
      </w:pPr>
      <w:r w:rsidRPr="00123840">
        <w:rPr>
          <w:rFonts w:ascii="Arial" w:eastAsia="Times New Roman" w:hAnsi="Arial" w:cs="Arial"/>
          <w:noProof/>
        </w:rPr>
        <w:drawing>
          <wp:inline distT="0" distB="0" distL="0" distR="0">
            <wp:extent cx="1905000" cy="2838450"/>
            <wp:effectExtent l="19050" t="0" r="0" b="0"/>
            <wp:docPr id="49" name="Picture 49" descr="SRN_client-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RN_client-screen.jpg"/>
                    <pic:cNvPicPr>
                      <a:picLocks noChangeAspect="1" noChangeArrowheads="1"/>
                    </pic:cNvPicPr>
                  </pic:nvPicPr>
                  <pic:blipFill>
                    <a:blip r:embed="rId12" cstate="print"/>
                    <a:srcRect/>
                    <a:stretch>
                      <a:fillRect/>
                    </a:stretch>
                  </pic:blipFill>
                  <pic:spPr bwMode="auto">
                    <a:xfrm>
                      <a:off x="0" y="0"/>
                      <a:ext cx="1905000" cy="2838450"/>
                    </a:xfrm>
                    <a:prstGeom prst="rect">
                      <a:avLst/>
                    </a:prstGeom>
                    <a:noFill/>
                    <a:ln w="9525">
                      <a:noFill/>
                      <a:miter lim="800000"/>
                      <a:headEnd/>
                      <a:tailEnd/>
                    </a:ln>
                  </pic:spPr>
                </pic:pic>
              </a:graphicData>
            </a:graphic>
          </wp:inline>
        </w:drawing>
      </w:r>
    </w:p>
    <w:p w:rsidR="00B27A15" w:rsidRPr="00123840" w:rsidRDefault="00B27A15">
      <w:pPr>
        <w:rPr>
          <w:rFonts w:ascii="Arial" w:hAnsi="Arial" w:cs="Arial"/>
          <w:lang/>
        </w:rPr>
      </w:pPr>
      <w:r w:rsidRPr="00123840">
        <w:rPr>
          <w:rFonts w:ascii="Arial" w:hAnsi="Arial" w:cs="Arial"/>
          <w:lang/>
        </w:rPr>
        <w:br w:type="page"/>
      </w:r>
    </w:p>
    <w:p w:rsidR="00123840" w:rsidRPr="00123840" w:rsidRDefault="00123840" w:rsidP="00BC722F">
      <w:pPr>
        <w:spacing w:after="0" w:line="240" w:lineRule="auto"/>
        <w:rPr>
          <w:rFonts w:ascii="Arial" w:hAnsi="Arial" w:cs="Arial"/>
          <w:b/>
        </w:rPr>
      </w:pPr>
      <w:proofErr w:type="spellStart"/>
      <w:r w:rsidRPr="00123840">
        <w:rPr>
          <w:rFonts w:ascii="Arial" w:hAnsi="Arial" w:cs="Arial"/>
          <w:b/>
        </w:rPr>
        <w:lastRenderedPageBreak/>
        <w:t>VisionTree</w:t>
      </w:r>
      <w:proofErr w:type="spellEnd"/>
    </w:p>
    <w:p w:rsidR="00123840" w:rsidRPr="00123840" w:rsidRDefault="00123840" w:rsidP="00BC722F">
      <w:pPr>
        <w:spacing w:after="0" w:line="240" w:lineRule="auto"/>
        <w:rPr>
          <w:rFonts w:ascii="Arial" w:hAnsi="Arial" w:cs="Arial"/>
        </w:rPr>
      </w:pPr>
    </w:p>
    <w:p w:rsidR="00BC722F" w:rsidRPr="00123840" w:rsidRDefault="00B27A15" w:rsidP="00BC722F">
      <w:pPr>
        <w:spacing w:after="0" w:line="240" w:lineRule="auto"/>
        <w:rPr>
          <w:rFonts w:ascii="Arial" w:hAnsi="Arial" w:cs="Arial"/>
        </w:rPr>
      </w:pPr>
      <w:proofErr w:type="spellStart"/>
      <w:r w:rsidRPr="00123840">
        <w:rPr>
          <w:rFonts w:ascii="Arial" w:hAnsi="Arial" w:cs="Arial"/>
        </w:rPr>
        <w:t>VisionTree</w:t>
      </w:r>
      <w:proofErr w:type="spellEnd"/>
      <w:r w:rsidRPr="00123840">
        <w:rPr>
          <w:rFonts w:ascii="Arial" w:hAnsi="Arial" w:cs="Arial"/>
        </w:rPr>
        <w:t xml:space="preserve"> Mobile users can use their own devices (Blackberry, </w:t>
      </w:r>
      <w:proofErr w:type="spellStart"/>
      <w:r w:rsidRPr="00123840">
        <w:rPr>
          <w:rFonts w:ascii="Arial" w:hAnsi="Arial" w:cs="Arial"/>
        </w:rPr>
        <w:t>iPhone</w:t>
      </w:r>
      <w:proofErr w:type="spellEnd"/>
      <w:r w:rsidRPr="00123840">
        <w:rPr>
          <w:rFonts w:ascii="Arial" w:hAnsi="Arial" w:cs="Arial"/>
        </w:rPr>
        <w:t xml:space="preserve">, iPod Touch, </w:t>
      </w:r>
      <w:proofErr w:type="spellStart"/>
      <w:r w:rsidRPr="00123840">
        <w:rPr>
          <w:rFonts w:ascii="Arial" w:hAnsi="Arial" w:cs="Arial"/>
        </w:rPr>
        <w:t>iPad</w:t>
      </w:r>
      <w:proofErr w:type="spellEnd"/>
      <w:r w:rsidRPr="00123840">
        <w:rPr>
          <w:rFonts w:ascii="Arial" w:hAnsi="Arial" w:cs="Arial"/>
        </w:rPr>
        <w:t xml:space="preserve">, </w:t>
      </w:r>
      <w:proofErr w:type="spellStart"/>
      <w:r w:rsidRPr="00123840">
        <w:rPr>
          <w:rFonts w:ascii="Arial" w:hAnsi="Arial" w:cs="Arial"/>
        </w:rPr>
        <w:t>Netbook</w:t>
      </w:r>
      <w:proofErr w:type="spellEnd"/>
      <w:r w:rsidRPr="00123840">
        <w:rPr>
          <w:rFonts w:ascii="Arial" w:hAnsi="Arial" w:cs="Arial"/>
        </w:rPr>
        <w:t xml:space="preserve">, Laptop, etc.) </w:t>
      </w:r>
      <w:proofErr w:type="spellStart"/>
      <w:r w:rsidRPr="00123840">
        <w:rPr>
          <w:rFonts w:ascii="Arial" w:hAnsi="Arial" w:cs="Arial"/>
        </w:rPr>
        <w:t>VisionTree</w:t>
      </w:r>
      <w:proofErr w:type="spellEnd"/>
      <w:r w:rsidRPr="00123840">
        <w:rPr>
          <w:rFonts w:ascii="Arial" w:hAnsi="Arial" w:cs="Arial"/>
        </w:rPr>
        <w:t xml:space="preserve"> allows you to capture real-time feedback, measure learning &amp; document results</w:t>
      </w:r>
    </w:p>
    <w:p w:rsidR="00B27A15" w:rsidRPr="00123840" w:rsidRDefault="00B27A15" w:rsidP="00BC722F">
      <w:pPr>
        <w:spacing w:after="0" w:line="240" w:lineRule="auto"/>
        <w:rPr>
          <w:rFonts w:ascii="Arial" w:hAnsi="Arial" w:cs="Arial"/>
        </w:rPr>
      </w:pPr>
    </w:p>
    <w:p w:rsidR="00B27A15" w:rsidRPr="00123840" w:rsidRDefault="00B27A15" w:rsidP="00BC722F">
      <w:pPr>
        <w:spacing w:after="0" w:line="240" w:lineRule="auto"/>
        <w:rPr>
          <w:rFonts w:ascii="Arial" w:hAnsi="Arial" w:cs="Arial"/>
        </w:rPr>
      </w:pPr>
      <w:proofErr w:type="spellStart"/>
      <w:r w:rsidRPr="00123840">
        <w:rPr>
          <w:rFonts w:ascii="Arial" w:hAnsi="Arial" w:cs="Arial"/>
        </w:rPr>
        <w:t>VisionTree</w:t>
      </w:r>
      <w:proofErr w:type="spellEnd"/>
      <w:r w:rsidRPr="00123840">
        <w:rPr>
          <w:rFonts w:ascii="Arial" w:hAnsi="Arial" w:cs="Arial"/>
        </w:rPr>
        <w:t xml:space="preserve"> Mobile works on any web-enabled device (Smartphone, PDA, </w:t>
      </w:r>
      <w:proofErr w:type="gramStart"/>
      <w:r w:rsidRPr="00123840">
        <w:rPr>
          <w:rFonts w:ascii="Arial" w:hAnsi="Arial" w:cs="Arial"/>
        </w:rPr>
        <w:t>Laptop</w:t>
      </w:r>
      <w:proofErr w:type="gramEnd"/>
      <w:r w:rsidRPr="00123840">
        <w:rPr>
          <w:rFonts w:ascii="Arial" w:hAnsi="Arial" w:cs="Arial"/>
        </w:rPr>
        <w:t xml:space="preserve">), requires no software, and can easily be deployed for large </w:t>
      </w:r>
      <w:r w:rsidR="00123840" w:rsidRPr="00123840">
        <w:rPr>
          <w:rFonts w:ascii="Arial" w:hAnsi="Arial" w:cs="Arial"/>
        </w:rPr>
        <w:t xml:space="preserve">events or small </w:t>
      </w:r>
      <w:proofErr w:type="spellStart"/>
      <w:r w:rsidR="00123840" w:rsidRPr="00123840">
        <w:rPr>
          <w:rFonts w:ascii="Arial" w:hAnsi="Arial" w:cs="Arial"/>
        </w:rPr>
        <w:t>classes</w:t>
      </w:r>
      <w:r w:rsidRPr="00123840">
        <w:rPr>
          <w:rFonts w:ascii="Arial" w:hAnsi="Arial" w:cs="Arial"/>
        </w:rPr>
        <w:t>s</w:t>
      </w:r>
      <w:proofErr w:type="spellEnd"/>
      <w:r w:rsidRPr="00123840">
        <w:rPr>
          <w:rFonts w:ascii="Arial" w:hAnsi="Arial" w:cs="Arial"/>
        </w:rPr>
        <w:t>. Unlike a basic keypad solution which limits the types of questions that you can ask (Yes / No, A, B, o</w:t>
      </w:r>
      <w:r w:rsidR="00123840" w:rsidRPr="00123840">
        <w:rPr>
          <w:rFonts w:ascii="Arial" w:hAnsi="Arial" w:cs="Arial"/>
        </w:rPr>
        <w:t xml:space="preserve">r C, etc) </w:t>
      </w:r>
      <w:r w:rsidRPr="00123840">
        <w:rPr>
          <w:rFonts w:ascii="Arial" w:hAnsi="Arial" w:cs="Arial"/>
        </w:rPr>
        <w:t xml:space="preserve">you can ask any type of question using sliding scales, checkboxes, ranking, free-text, or create your own question. </w:t>
      </w:r>
      <w:r w:rsidR="00123840" w:rsidRPr="00123840">
        <w:rPr>
          <w:rFonts w:ascii="Arial" w:hAnsi="Arial" w:cs="Arial"/>
        </w:rPr>
        <w:t xml:space="preserve">The measurement module allows attendees to fill out surveys, feedback forms, CME/CEU and other custom forms. </w:t>
      </w:r>
      <w:r w:rsidRPr="00123840">
        <w:rPr>
          <w:rFonts w:ascii="Arial" w:hAnsi="Arial" w:cs="Arial"/>
        </w:rPr>
        <w:t xml:space="preserve">Attendees can send questions to the speaker or panel anonymously using their </w:t>
      </w:r>
      <w:proofErr w:type="spellStart"/>
      <w:r w:rsidRPr="00123840">
        <w:rPr>
          <w:rFonts w:ascii="Arial" w:hAnsi="Arial" w:cs="Arial"/>
        </w:rPr>
        <w:t>VisionTree</w:t>
      </w:r>
      <w:proofErr w:type="spellEnd"/>
      <w:r w:rsidRPr="00123840">
        <w:rPr>
          <w:rFonts w:ascii="Arial" w:hAnsi="Arial" w:cs="Arial"/>
        </w:rPr>
        <w:t xml:space="preserve"> </w:t>
      </w:r>
      <w:r w:rsidR="00123840" w:rsidRPr="00123840">
        <w:rPr>
          <w:rFonts w:ascii="Arial" w:hAnsi="Arial" w:cs="Arial"/>
        </w:rPr>
        <w:t>app</w:t>
      </w:r>
      <w:r w:rsidRPr="00123840">
        <w:rPr>
          <w:rFonts w:ascii="Arial" w:hAnsi="Arial" w:cs="Arial"/>
        </w:rPr>
        <w:t xml:space="preserve">. These questions can then be filtered, edited and approved for a speaker or panel to answer. </w:t>
      </w:r>
      <w:proofErr w:type="spellStart"/>
      <w:r w:rsidRPr="00123840">
        <w:rPr>
          <w:rFonts w:ascii="Arial" w:hAnsi="Arial" w:cs="Arial"/>
        </w:rPr>
        <w:t>VisionTree</w:t>
      </w:r>
      <w:proofErr w:type="spellEnd"/>
      <w:r w:rsidRPr="00123840">
        <w:rPr>
          <w:rFonts w:ascii="Arial" w:hAnsi="Arial" w:cs="Arial"/>
        </w:rPr>
        <w:t xml:space="preserve"> Mobile now allows for posted Twitter feeds into the Q&amp;A module for editing and live review.</w:t>
      </w:r>
      <w:r w:rsidR="00123840" w:rsidRPr="00123840">
        <w:rPr>
          <w:rFonts w:ascii="Arial" w:hAnsi="Arial" w:cs="Arial"/>
        </w:rPr>
        <w:t xml:space="preserve"> </w:t>
      </w:r>
      <w:r w:rsidRPr="00123840">
        <w:rPr>
          <w:rFonts w:ascii="Arial" w:hAnsi="Arial" w:cs="Arial"/>
        </w:rPr>
        <w:t>All data can be exported to Excel or PDF and the reports can be placed directly into PowerPoint</w:t>
      </w:r>
    </w:p>
    <w:p w:rsidR="00B27A15" w:rsidRPr="00123840" w:rsidRDefault="00B27A15" w:rsidP="00BC722F">
      <w:pPr>
        <w:spacing w:after="0" w:line="240" w:lineRule="auto"/>
        <w:rPr>
          <w:rFonts w:ascii="Arial" w:hAnsi="Arial" w:cs="Arial"/>
        </w:rPr>
      </w:pPr>
    </w:p>
    <w:p w:rsidR="00B27A15" w:rsidRPr="00123840" w:rsidRDefault="00123840" w:rsidP="00BC722F">
      <w:pPr>
        <w:spacing w:after="0" w:line="240" w:lineRule="auto"/>
        <w:rPr>
          <w:rFonts w:ascii="Arial" w:hAnsi="Arial" w:cs="Arial"/>
          <w:lang/>
        </w:rPr>
      </w:pPr>
      <w:r w:rsidRPr="00123840">
        <w:rPr>
          <w:rFonts w:ascii="Arial" w:hAnsi="Arial" w:cs="Arial"/>
        </w:rPr>
        <w:t>E</w:t>
      </w:r>
      <w:r w:rsidR="00B27A15" w:rsidRPr="00123840">
        <w:rPr>
          <w:rFonts w:ascii="Arial" w:hAnsi="Arial" w:cs="Arial"/>
        </w:rPr>
        <w:t xml:space="preserve">ntirely web-based, </w:t>
      </w:r>
      <w:proofErr w:type="gramStart"/>
      <w:r w:rsidR="00B27A15" w:rsidRPr="00123840">
        <w:rPr>
          <w:rFonts w:ascii="Arial" w:hAnsi="Arial" w:cs="Arial"/>
        </w:rPr>
        <w:t>which means there is no integration</w:t>
      </w:r>
      <w:r w:rsidRPr="00123840">
        <w:rPr>
          <w:rFonts w:ascii="Arial" w:hAnsi="Arial" w:cs="Arial"/>
        </w:rPr>
        <w:t xml:space="preserve"> necessary with PowerPoint</w:t>
      </w:r>
      <w:r w:rsidR="00B27A15" w:rsidRPr="00123840">
        <w:rPr>
          <w:rFonts w:ascii="Arial" w:hAnsi="Arial" w:cs="Arial"/>
        </w:rPr>
        <w:t>.</w:t>
      </w:r>
      <w:proofErr w:type="gramEnd"/>
      <w:r w:rsidR="00B27A15" w:rsidRPr="00123840">
        <w:rPr>
          <w:rFonts w:ascii="Arial" w:hAnsi="Arial" w:cs="Arial"/>
        </w:rPr>
        <w:t xml:space="preserve"> </w:t>
      </w:r>
      <w:proofErr w:type="spellStart"/>
      <w:r w:rsidR="00B27A15" w:rsidRPr="00123840">
        <w:rPr>
          <w:rFonts w:ascii="Arial" w:hAnsi="Arial" w:cs="Arial"/>
        </w:rPr>
        <w:t>VisionTree</w:t>
      </w:r>
      <w:proofErr w:type="spellEnd"/>
      <w:r w:rsidR="00B27A15" w:rsidRPr="00123840">
        <w:rPr>
          <w:rFonts w:ascii="Arial" w:hAnsi="Arial" w:cs="Arial"/>
        </w:rPr>
        <w:t xml:space="preserve"> will run in parallel with </w:t>
      </w:r>
      <w:r w:rsidRPr="00123840">
        <w:rPr>
          <w:rFonts w:ascii="Arial" w:hAnsi="Arial" w:cs="Arial"/>
        </w:rPr>
        <w:t>a meeting or class</w:t>
      </w:r>
      <w:r w:rsidR="00B27A15" w:rsidRPr="00123840">
        <w:rPr>
          <w:rFonts w:ascii="Arial" w:hAnsi="Arial" w:cs="Arial"/>
        </w:rPr>
        <w:t xml:space="preserve"> and allow you capture data even if a speaker doesn't have a specific time set away for audience response. For example, after each speaker, an attendee would select "Give Feedback" and would rate the speaker on a scale of 1-5, and provide any comments or suggestions. This allows you to capture the ratings in real-time, at the moment of interaction and gives you a greater quality and quantity of feedback.</w:t>
      </w:r>
    </w:p>
    <w:p w:rsidR="00B27A15" w:rsidRPr="00123840" w:rsidRDefault="00B27A15" w:rsidP="00BC722F">
      <w:pPr>
        <w:spacing w:after="0" w:line="240" w:lineRule="auto"/>
        <w:rPr>
          <w:rFonts w:ascii="Arial" w:hAnsi="Arial" w:cs="Arial"/>
          <w:lang/>
        </w:rPr>
      </w:pPr>
    </w:p>
    <w:p w:rsidR="00B27A15" w:rsidRPr="00123840" w:rsidRDefault="00B27A15" w:rsidP="00B27A15">
      <w:pPr>
        <w:spacing w:after="0" w:line="240" w:lineRule="auto"/>
        <w:jc w:val="center"/>
        <w:rPr>
          <w:rFonts w:ascii="Arial" w:hAnsi="Arial" w:cs="Arial"/>
          <w:lang/>
        </w:rPr>
      </w:pPr>
      <w:r w:rsidRPr="00123840">
        <w:rPr>
          <w:rFonts w:ascii="Arial" w:hAnsi="Arial" w:cs="Arial"/>
          <w:noProof/>
        </w:rPr>
        <w:drawing>
          <wp:inline distT="0" distB="0" distL="0" distR="0">
            <wp:extent cx="2838450" cy="3476625"/>
            <wp:effectExtent l="19050" t="0" r="0" b="0"/>
            <wp:docPr id="51" name="GB_frame" descr="http://www.visiontree.com:80/images/conference/conferenc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_frame" descr="http://www.visiontree.com:80/images/conference/conference_1.jpg"/>
                    <pic:cNvPicPr>
                      <a:picLocks noChangeAspect="1" noChangeArrowheads="1"/>
                    </pic:cNvPicPr>
                  </pic:nvPicPr>
                  <pic:blipFill>
                    <a:blip r:embed="rId13" cstate="print"/>
                    <a:srcRect l="54434" t="19959" b="5703"/>
                    <a:stretch>
                      <a:fillRect/>
                    </a:stretch>
                  </pic:blipFill>
                  <pic:spPr bwMode="auto">
                    <a:xfrm>
                      <a:off x="0" y="0"/>
                      <a:ext cx="2838450" cy="3476625"/>
                    </a:xfrm>
                    <a:prstGeom prst="rect">
                      <a:avLst/>
                    </a:prstGeom>
                    <a:noFill/>
                    <a:ln w="9525">
                      <a:noFill/>
                      <a:miter lim="800000"/>
                      <a:headEnd/>
                      <a:tailEnd/>
                    </a:ln>
                  </pic:spPr>
                </pic:pic>
              </a:graphicData>
            </a:graphic>
          </wp:inline>
        </w:drawing>
      </w:r>
    </w:p>
    <w:sectPr w:rsidR="00B27A15" w:rsidRPr="00123840" w:rsidSect="00BC722F">
      <w:pgSz w:w="12240" w:h="15840"/>
      <w:pgMar w:top="630" w:right="1440" w:bottom="5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A0F"/>
    <w:rsid w:val="00123840"/>
    <w:rsid w:val="00563600"/>
    <w:rsid w:val="00786A0F"/>
    <w:rsid w:val="009B0066"/>
    <w:rsid w:val="00A33F5A"/>
    <w:rsid w:val="00B27A15"/>
    <w:rsid w:val="00BC722F"/>
    <w:rsid w:val="00D86E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A0F"/>
    <w:rPr>
      <w:color w:val="0000FF"/>
      <w:u w:val="single"/>
    </w:rPr>
  </w:style>
  <w:style w:type="character" w:styleId="Strong">
    <w:name w:val="Strong"/>
    <w:basedOn w:val="DefaultParagraphFont"/>
    <w:uiPriority w:val="22"/>
    <w:qFormat/>
    <w:rsid w:val="00786A0F"/>
    <w:rPr>
      <w:b/>
      <w:bCs/>
    </w:rPr>
  </w:style>
  <w:style w:type="paragraph" w:styleId="BalloonText">
    <w:name w:val="Balloon Text"/>
    <w:basedOn w:val="Normal"/>
    <w:link w:val="BalloonTextChar"/>
    <w:uiPriority w:val="99"/>
    <w:semiHidden/>
    <w:unhideWhenUsed/>
    <w:rsid w:val="0056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6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20202">
      <w:bodyDiv w:val="1"/>
      <w:marLeft w:val="0"/>
      <w:marRight w:val="0"/>
      <w:marTop w:val="0"/>
      <w:marBottom w:val="0"/>
      <w:divBdr>
        <w:top w:val="none" w:sz="0" w:space="0" w:color="auto"/>
        <w:left w:val="none" w:sz="0" w:space="0" w:color="auto"/>
        <w:bottom w:val="none" w:sz="0" w:space="0" w:color="auto"/>
        <w:right w:val="none" w:sz="0" w:space="0" w:color="auto"/>
      </w:divBdr>
      <w:divsChild>
        <w:div w:id="143204097">
          <w:marLeft w:val="0"/>
          <w:marRight w:val="0"/>
          <w:marTop w:val="0"/>
          <w:marBottom w:val="0"/>
          <w:divBdr>
            <w:top w:val="none" w:sz="0" w:space="0" w:color="auto"/>
            <w:left w:val="none" w:sz="0" w:space="0" w:color="auto"/>
            <w:bottom w:val="none" w:sz="0" w:space="0" w:color="auto"/>
            <w:right w:val="none" w:sz="0" w:space="0" w:color="auto"/>
          </w:divBdr>
          <w:divsChild>
            <w:div w:id="472721044">
              <w:marLeft w:val="0"/>
              <w:marRight w:val="0"/>
              <w:marTop w:val="0"/>
              <w:marBottom w:val="0"/>
              <w:divBdr>
                <w:top w:val="none" w:sz="0" w:space="0" w:color="auto"/>
                <w:left w:val="none" w:sz="0" w:space="0" w:color="auto"/>
                <w:bottom w:val="none" w:sz="0" w:space="0" w:color="auto"/>
                <w:right w:val="none" w:sz="0" w:space="0" w:color="auto"/>
              </w:divBdr>
              <w:divsChild>
                <w:div w:id="1551720886">
                  <w:marLeft w:val="3420"/>
                  <w:marRight w:val="225"/>
                  <w:marTop w:val="0"/>
                  <w:marBottom w:val="75"/>
                  <w:divBdr>
                    <w:top w:val="none" w:sz="0" w:space="0" w:color="auto"/>
                    <w:left w:val="none" w:sz="0" w:space="0" w:color="auto"/>
                    <w:bottom w:val="none" w:sz="0" w:space="0" w:color="auto"/>
                    <w:right w:val="none" w:sz="0" w:space="0" w:color="auto"/>
                  </w:divBdr>
                  <w:divsChild>
                    <w:div w:id="2105226967">
                      <w:marLeft w:val="0"/>
                      <w:marRight w:val="0"/>
                      <w:marTop w:val="0"/>
                      <w:marBottom w:val="0"/>
                      <w:divBdr>
                        <w:top w:val="none" w:sz="0" w:space="0" w:color="auto"/>
                        <w:left w:val="none" w:sz="0" w:space="0" w:color="auto"/>
                        <w:bottom w:val="none" w:sz="0" w:space="0" w:color="auto"/>
                        <w:right w:val="none" w:sz="0" w:space="0" w:color="auto"/>
                      </w:divBdr>
                      <w:divsChild>
                        <w:div w:id="1207908526">
                          <w:marLeft w:val="0"/>
                          <w:marRight w:val="0"/>
                          <w:marTop w:val="0"/>
                          <w:marBottom w:val="0"/>
                          <w:divBdr>
                            <w:top w:val="none" w:sz="0" w:space="0" w:color="auto"/>
                            <w:left w:val="none" w:sz="0" w:space="0" w:color="auto"/>
                            <w:bottom w:val="none" w:sz="0" w:space="0" w:color="auto"/>
                            <w:right w:val="none" w:sz="0" w:space="0" w:color="auto"/>
                          </w:divBdr>
                          <w:divsChild>
                            <w:div w:id="1371881038">
                              <w:marLeft w:val="0"/>
                              <w:marRight w:val="0"/>
                              <w:marTop w:val="0"/>
                              <w:marBottom w:val="0"/>
                              <w:divBdr>
                                <w:top w:val="none" w:sz="0" w:space="0" w:color="auto"/>
                                <w:left w:val="none" w:sz="0" w:space="0" w:color="auto"/>
                                <w:bottom w:val="none" w:sz="0" w:space="0" w:color="auto"/>
                                <w:right w:val="none" w:sz="0" w:space="0" w:color="auto"/>
                              </w:divBdr>
                              <w:divsChild>
                                <w:div w:id="1456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134683">
      <w:bodyDiv w:val="1"/>
      <w:marLeft w:val="0"/>
      <w:marRight w:val="0"/>
      <w:marTop w:val="0"/>
      <w:marBottom w:val="0"/>
      <w:divBdr>
        <w:top w:val="none" w:sz="0" w:space="0" w:color="auto"/>
        <w:left w:val="none" w:sz="0" w:space="0" w:color="auto"/>
        <w:bottom w:val="none" w:sz="0" w:space="0" w:color="auto"/>
        <w:right w:val="none" w:sz="0" w:space="0" w:color="auto"/>
      </w:divBdr>
      <w:divsChild>
        <w:div w:id="1328509256">
          <w:marLeft w:val="0"/>
          <w:marRight w:val="0"/>
          <w:marTop w:val="0"/>
          <w:marBottom w:val="0"/>
          <w:divBdr>
            <w:top w:val="none" w:sz="0" w:space="0" w:color="auto"/>
            <w:left w:val="none" w:sz="0" w:space="0" w:color="auto"/>
            <w:bottom w:val="none" w:sz="0" w:space="0" w:color="auto"/>
            <w:right w:val="none" w:sz="0" w:space="0" w:color="auto"/>
          </w:divBdr>
          <w:divsChild>
            <w:div w:id="1010597792">
              <w:marLeft w:val="0"/>
              <w:marRight w:val="0"/>
              <w:marTop w:val="0"/>
              <w:marBottom w:val="0"/>
              <w:divBdr>
                <w:top w:val="none" w:sz="0" w:space="0" w:color="auto"/>
                <w:left w:val="none" w:sz="0" w:space="0" w:color="auto"/>
                <w:bottom w:val="none" w:sz="0" w:space="0" w:color="auto"/>
                <w:right w:val="none" w:sz="0" w:space="0" w:color="auto"/>
              </w:divBdr>
              <w:divsChild>
                <w:div w:id="1424373512">
                  <w:marLeft w:val="3420"/>
                  <w:marRight w:val="225"/>
                  <w:marTop w:val="0"/>
                  <w:marBottom w:val="75"/>
                  <w:divBdr>
                    <w:top w:val="none" w:sz="0" w:space="0" w:color="auto"/>
                    <w:left w:val="none" w:sz="0" w:space="0" w:color="auto"/>
                    <w:bottom w:val="none" w:sz="0" w:space="0" w:color="auto"/>
                    <w:right w:val="none" w:sz="0" w:space="0" w:color="auto"/>
                  </w:divBdr>
                  <w:divsChild>
                    <w:div w:id="717165481">
                      <w:marLeft w:val="0"/>
                      <w:marRight w:val="0"/>
                      <w:marTop w:val="0"/>
                      <w:marBottom w:val="0"/>
                      <w:divBdr>
                        <w:top w:val="none" w:sz="0" w:space="0" w:color="auto"/>
                        <w:left w:val="none" w:sz="0" w:space="0" w:color="auto"/>
                        <w:bottom w:val="none" w:sz="0" w:space="0" w:color="auto"/>
                        <w:right w:val="none" w:sz="0" w:space="0" w:color="auto"/>
                      </w:divBdr>
                      <w:divsChild>
                        <w:div w:id="1205562774">
                          <w:marLeft w:val="0"/>
                          <w:marRight w:val="0"/>
                          <w:marTop w:val="0"/>
                          <w:marBottom w:val="0"/>
                          <w:divBdr>
                            <w:top w:val="none" w:sz="0" w:space="0" w:color="auto"/>
                            <w:left w:val="none" w:sz="0" w:space="0" w:color="auto"/>
                            <w:bottom w:val="none" w:sz="0" w:space="0" w:color="auto"/>
                            <w:right w:val="none" w:sz="0" w:space="0" w:color="auto"/>
                          </w:divBdr>
                          <w:divsChild>
                            <w:div w:id="184751114">
                              <w:marLeft w:val="0"/>
                              <w:marRight w:val="0"/>
                              <w:marTop w:val="0"/>
                              <w:marBottom w:val="0"/>
                              <w:divBdr>
                                <w:top w:val="none" w:sz="0" w:space="0" w:color="auto"/>
                                <w:left w:val="none" w:sz="0" w:space="0" w:color="auto"/>
                                <w:bottom w:val="none" w:sz="0" w:space="0" w:color="auto"/>
                                <w:right w:val="none" w:sz="0" w:space="0" w:color="auto"/>
                              </w:divBdr>
                              <w:divsChild>
                                <w:div w:id="19845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324604">
      <w:bodyDiv w:val="1"/>
      <w:marLeft w:val="0"/>
      <w:marRight w:val="0"/>
      <w:marTop w:val="0"/>
      <w:marBottom w:val="0"/>
      <w:divBdr>
        <w:top w:val="none" w:sz="0" w:space="0" w:color="auto"/>
        <w:left w:val="none" w:sz="0" w:space="0" w:color="auto"/>
        <w:bottom w:val="none" w:sz="0" w:space="0" w:color="auto"/>
        <w:right w:val="none" w:sz="0" w:space="0" w:color="auto"/>
      </w:divBdr>
      <w:divsChild>
        <w:div w:id="1771464949">
          <w:marLeft w:val="0"/>
          <w:marRight w:val="0"/>
          <w:marTop w:val="0"/>
          <w:marBottom w:val="0"/>
          <w:divBdr>
            <w:top w:val="none" w:sz="0" w:space="0" w:color="auto"/>
            <w:left w:val="none" w:sz="0" w:space="0" w:color="auto"/>
            <w:bottom w:val="none" w:sz="0" w:space="0" w:color="auto"/>
            <w:right w:val="none" w:sz="0" w:space="0" w:color="auto"/>
          </w:divBdr>
          <w:divsChild>
            <w:div w:id="1854373452">
              <w:marLeft w:val="0"/>
              <w:marRight w:val="0"/>
              <w:marTop w:val="0"/>
              <w:marBottom w:val="0"/>
              <w:divBdr>
                <w:top w:val="none" w:sz="0" w:space="0" w:color="auto"/>
                <w:left w:val="none" w:sz="0" w:space="0" w:color="auto"/>
                <w:bottom w:val="none" w:sz="0" w:space="0" w:color="auto"/>
                <w:right w:val="none" w:sz="0" w:space="0" w:color="auto"/>
              </w:divBdr>
              <w:divsChild>
                <w:div w:id="69933784">
                  <w:marLeft w:val="3420"/>
                  <w:marRight w:val="225"/>
                  <w:marTop w:val="0"/>
                  <w:marBottom w:val="75"/>
                  <w:divBdr>
                    <w:top w:val="none" w:sz="0" w:space="0" w:color="auto"/>
                    <w:left w:val="none" w:sz="0" w:space="0" w:color="auto"/>
                    <w:bottom w:val="none" w:sz="0" w:space="0" w:color="auto"/>
                    <w:right w:val="none" w:sz="0" w:space="0" w:color="auto"/>
                  </w:divBdr>
                  <w:divsChild>
                    <w:div w:id="291325607">
                      <w:marLeft w:val="0"/>
                      <w:marRight w:val="0"/>
                      <w:marTop w:val="0"/>
                      <w:marBottom w:val="0"/>
                      <w:divBdr>
                        <w:top w:val="none" w:sz="0" w:space="0" w:color="auto"/>
                        <w:left w:val="none" w:sz="0" w:space="0" w:color="auto"/>
                        <w:bottom w:val="none" w:sz="0" w:space="0" w:color="auto"/>
                        <w:right w:val="none" w:sz="0" w:space="0" w:color="auto"/>
                      </w:divBdr>
                      <w:divsChild>
                        <w:div w:id="775832641">
                          <w:marLeft w:val="0"/>
                          <w:marRight w:val="0"/>
                          <w:marTop w:val="0"/>
                          <w:marBottom w:val="0"/>
                          <w:divBdr>
                            <w:top w:val="none" w:sz="0" w:space="0" w:color="auto"/>
                            <w:left w:val="none" w:sz="0" w:space="0" w:color="auto"/>
                            <w:bottom w:val="none" w:sz="0" w:space="0" w:color="auto"/>
                            <w:right w:val="none" w:sz="0" w:space="0" w:color="auto"/>
                          </w:divBdr>
                          <w:divsChild>
                            <w:div w:id="1150319002">
                              <w:marLeft w:val="0"/>
                              <w:marRight w:val="0"/>
                              <w:marTop w:val="0"/>
                              <w:marBottom w:val="0"/>
                              <w:divBdr>
                                <w:top w:val="none" w:sz="0" w:space="0" w:color="auto"/>
                                <w:left w:val="none" w:sz="0" w:space="0" w:color="auto"/>
                                <w:bottom w:val="none" w:sz="0" w:space="0" w:color="auto"/>
                                <w:right w:val="none" w:sz="0" w:space="0" w:color="auto"/>
                              </w:divBdr>
                              <w:divsChild>
                                <w:div w:id="1157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409965">
      <w:bodyDiv w:val="1"/>
      <w:marLeft w:val="0"/>
      <w:marRight w:val="0"/>
      <w:marTop w:val="0"/>
      <w:marBottom w:val="0"/>
      <w:divBdr>
        <w:top w:val="none" w:sz="0" w:space="0" w:color="auto"/>
        <w:left w:val="none" w:sz="0" w:space="0" w:color="auto"/>
        <w:bottom w:val="none" w:sz="0" w:space="0" w:color="auto"/>
        <w:right w:val="none" w:sz="0" w:space="0" w:color="auto"/>
      </w:divBdr>
      <w:divsChild>
        <w:div w:id="1002314772">
          <w:marLeft w:val="0"/>
          <w:marRight w:val="0"/>
          <w:marTop w:val="0"/>
          <w:marBottom w:val="0"/>
          <w:divBdr>
            <w:top w:val="none" w:sz="0" w:space="0" w:color="auto"/>
            <w:left w:val="none" w:sz="0" w:space="0" w:color="auto"/>
            <w:bottom w:val="none" w:sz="0" w:space="0" w:color="auto"/>
            <w:right w:val="none" w:sz="0" w:space="0" w:color="auto"/>
          </w:divBdr>
          <w:divsChild>
            <w:div w:id="742878023">
              <w:marLeft w:val="0"/>
              <w:marRight w:val="0"/>
              <w:marTop w:val="0"/>
              <w:marBottom w:val="0"/>
              <w:divBdr>
                <w:top w:val="none" w:sz="0" w:space="0" w:color="auto"/>
                <w:left w:val="none" w:sz="0" w:space="0" w:color="auto"/>
                <w:bottom w:val="none" w:sz="0" w:space="0" w:color="auto"/>
                <w:right w:val="none" w:sz="0" w:space="0" w:color="auto"/>
              </w:divBdr>
              <w:divsChild>
                <w:div w:id="653294815">
                  <w:marLeft w:val="3420"/>
                  <w:marRight w:val="225"/>
                  <w:marTop w:val="0"/>
                  <w:marBottom w:val="75"/>
                  <w:divBdr>
                    <w:top w:val="none" w:sz="0" w:space="0" w:color="auto"/>
                    <w:left w:val="none" w:sz="0" w:space="0" w:color="auto"/>
                    <w:bottom w:val="none" w:sz="0" w:space="0" w:color="auto"/>
                    <w:right w:val="none" w:sz="0" w:space="0" w:color="auto"/>
                  </w:divBdr>
                  <w:divsChild>
                    <w:div w:id="709913248">
                      <w:marLeft w:val="0"/>
                      <w:marRight w:val="0"/>
                      <w:marTop w:val="0"/>
                      <w:marBottom w:val="0"/>
                      <w:divBdr>
                        <w:top w:val="none" w:sz="0" w:space="0" w:color="auto"/>
                        <w:left w:val="none" w:sz="0" w:space="0" w:color="auto"/>
                        <w:bottom w:val="none" w:sz="0" w:space="0" w:color="auto"/>
                        <w:right w:val="none" w:sz="0" w:space="0" w:color="auto"/>
                      </w:divBdr>
                      <w:divsChild>
                        <w:div w:id="2027826447">
                          <w:marLeft w:val="0"/>
                          <w:marRight w:val="0"/>
                          <w:marTop w:val="0"/>
                          <w:marBottom w:val="0"/>
                          <w:divBdr>
                            <w:top w:val="none" w:sz="0" w:space="0" w:color="auto"/>
                            <w:left w:val="none" w:sz="0" w:space="0" w:color="auto"/>
                            <w:bottom w:val="none" w:sz="0" w:space="0" w:color="auto"/>
                            <w:right w:val="none" w:sz="0" w:space="0" w:color="auto"/>
                          </w:divBdr>
                          <w:divsChild>
                            <w:div w:id="555120725">
                              <w:marLeft w:val="0"/>
                              <w:marRight w:val="0"/>
                              <w:marTop w:val="0"/>
                              <w:marBottom w:val="0"/>
                              <w:divBdr>
                                <w:top w:val="none" w:sz="0" w:space="0" w:color="auto"/>
                                <w:left w:val="none" w:sz="0" w:space="0" w:color="auto"/>
                                <w:bottom w:val="none" w:sz="0" w:space="0" w:color="auto"/>
                                <w:right w:val="none" w:sz="0" w:space="0" w:color="auto"/>
                              </w:divBdr>
                              <w:divsChild>
                                <w:div w:id="12846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17233">
      <w:bodyDiv w:val="1"/>
      <w:marLeft w:val="0"/>
      <w:marRight w:val="0"/>
      <w:marTop w:val="0"/>
      <w:marBottom w:val="0"/>
      <w:divBdr>
        <w:top w:val="none" w:sz="0" w:space="0" w:color="auto"/>
        <w:left w:val="none" w:sz="0" w:space="0" w:color="auto"/>
        <w:bottom w:val="none" w:sz="0" w:space="0" w:color="auto"/>
        <w:right w:val="none" w:sz="0" w:space="0" w:color="auto"/>
      </w:divBdr>
      <w:divsChild>
        <w:div w:id="1573735924">
          <w:marLeft w:val="0"/>
          <w:marRight w:val="0"/>
          <w:marTop w:val="0"/>
          <w:marBottom w:val="0"/>
          <w:divBdr>
            <w:top w:val="none" w:sz="0" w:space="0" w:color="auto"/>
            <w:left w:val="none" w:sz="0" w:space="0" w:color="auto"/>
            <w:bottom w:val="none" w:sz="0" w:space="0" w:color="auto"/>
            <w:right w:val="none" w:sz="0" w:space="0" w:color="auto"/>
          </w:divBdr>
          <w:divsChild>
            <w:div w:id="984578492">
              <w:marLeft w:val="0"/>
              <w:marRight w:val="0"/>
              <w:marTop w:val="0"/>
              <w:marBottom w:val="0"/>
              <w:divBdr>
                <w:top w:val="none" w:sz="0" w:space="0" w:color="auto"/>
                <w:left w:val="none" w:sz="0" w:space="0" w:color="auto"/>
                <w:bottom w:val="none" w:sz="0" w:space="0" w:color="auto"/>
                <w:right w:val="none" w:sz="0" w:space="0" w:color="auto"/>
              </w:divBdr>
              <w:divsChild>
                <w:div w:id="304821310">
                  <w:marLeft w:val="3420"/>
                  <w:marRight w:val="225"/>
                  <w:marTop w:val="0"/>
                  <w:marBottom w:val="75"/>
                  <w:divBdr>
                    <w:top w:val="none" w:sz="0" w:space="0" w:color="auto"/>
                    <w:left w:val="none" w:sz="0" w:space="0" w:color="auto"/>
                    <w:bottom w:val="none" w:sz="0" w:space="0" w:color="auto"/>
                    <w:right w:val="none" w:sz="0" w:space="0" w:color="auto"/>
                  </w:divBdr>
                  <w:divsChild>
                    <w:div w:id="246156906">
                      <w:marLeft w:val="0"/>
                      <w:marRight w:val="0"/>
                      <w:marTop w:val="0"/>
                      <w:marBottom w:val="0"/>
                      <w:divBdr>
                        <w:top w:val="none" w:sz="0" w:space="0" w:color="auto"/>
                        <w:left w:val="none" w:sz="0" w:space="0" w:color="auto"/>
                        <w:bottom w:val="none" w:sz="0" w:space="0" w:color="auto"/>
                        <w:right w:val="none" w:sz="0" w:space="0" w:color="auto"/>
                      </w:divBdr>
                      <w:divsChild>
                        <w:div w:id="41642472">
                          <w:marLeft w:val="0"/>
                          <w:marRight w:val="0"/>
                          <w:marTop w:val="0"/>
                          <w:marBottom w:val="0"/>
                          <w:divBdr>
                            <w:top w:val="none" w:sz="0" w:space="0" w:color="auto"/>
                            <w:left w:val="none" w:sz="0" w:space="0" w:color="auto"/>
                            <w:bottom w:val="none" w:sz="0" w:space="0" w:color="auto"/>
                            <w:right w:val="none" w:sz="0" w:space="0" w:color="auto"/>
                          </w:divBdr>
                          <w:divsChild>
                            <w:div w:id="1137182921">
                              <w:marLeft w:val="0"/>
                              <w:marRight w:val="0"/>
                              <w:marTop w:val="0"/>
                              <w:marBottom w:val="0"/>
                              <w:divBdr>
                                <w:top w:val="none" w:sz="0" w:space="0" w:color="auto"/>
                                <w:left w:val="none" w:sz="0" w:space="0" w:color="auto"/>
                                <w:bottom w:val="none" w:sz="0" w:space="0" w:color="auto"/>
                                <w:right w:val="none" w:sz="0" w:space="0" w:color="auto"/>
                              </w:divBdr>
                              <w:divsChild>
                                <w:div w:id="19362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748854">
      <w:bodyDiv w:val="1"/>
      <w:marLeft w:val="0"/>
      <w:marRight w:val="0"/>
      <w:marTop w:val="0"/>
      <w:marBottom w:val="0"/>
      <w:divBdr>
        <w:top w:val="none" w:sz="0" w:space="0" w:color="auto"/>
        <w:left w:val="none" w:sz="0" w:space="0" w:color="auto"/>
        <w:bottom w:val="none" w:sz="0" w:space="0" w:color="auto"/>
        <w:right w:val="none" w:sz="0" w:space="0" w:color="auto"/>
      </w:divBdr>
      <w:divsChild>
        <w:div w:id="359091000">
          <w:marLeft w:val="0"/>
          <w:marRight w:val="0"/>
          <w:marTop w:val="0"/>
          <w:marBottom w:val="0"/>
          <w:divBdr>
            <w:top w:val="none" w:sz="0" w:space="0" w:color="auto"/>
            <w:left w:val="none" w:sz="0" w:space="0" w:color="auto"/>
            <w:bottom w:val="none" w:sz="0" w:space="0" w:color="auto"/>
            <w:right w:val="none" w:sz="0" w:space="0" w:color="auto"/>
          </w:divBdr>
          <w:divsChild>
            <w:div w:id="1435395900">
              <w:marLeft w:val="0"/>
              <w:marRight w:val="0"/>
              <w:marTop w:val="0"/>
              <w:marBottom w:val="0"/>
              <w:divBdr>
                <w:top w:val="none" w:sz="0" w:space="0" w:color="auto"/>
                <w:left w:val="none" w:sz="0" w:space="0" w:color="auto"/>
                <w:bottom w:val="none" w:sz="0" w:space="0" w:color="auto"/>
                <w:right w:val="none" w:sz="0" w:space="0" w:color="auto"/>
              </w:divBdr>
              <w:divsChild>
                <w:div w:id="2105374844">
                  <w:marLeft w:val="3420"/>
                  <w:marRight w:val="225"/>
                  <w:marTop w:val="0"/>
                  <w:marBottom w:val="75"/>
                  <w:divBdr>
                    <w:top w:val="none" w:sz="0" w:space="0" w:color="auto"/>
                    <w:left w:val="none" w:sz="0" w:space="0" w:color="auto"/>
                    <w:bottom w:val="none" w:sz="0" w:space="0" w:color="auto"/>
                    <w:right w:val="none" w:sz="0" w:space="0" w:color="auto"/>
                  </w:divBdr>
                  <w:divsChild>
                    <w:div w:id="188838893">
                      <w:marLeft w:val="0"/>
                      <w:marRight w:val="0"/>
                      <w:marTop w:val="0"/>
                      <w:marBottom w:val="0"/>
                      <w:divBdr>
                        <w:top w:val="none" w:sz="0" w:space="0" w:color="auto"/>
                        <w:left w:val="none" w:sz="0" w:space="0" w:color="auto"/>
                        <w:bottom w:val="none" w:sz="0" w:space="0" w:color="auto"/>
                        <w:right w:val="none" w:sz="0" w:space="0" w:color="auto"/>
                      </w:divBdr>
                      <w:divsChild>
                        <w:div w:id="946615273">
                          <w:marLeft w:val="0"/>
                          <w:marRight w:val="0"/>
                          <w:marTop w:val="0"/>
                          <w:marBottom w:val="0"/>
                          <w:divBdr>
                            <w:top w:val="none" w:sz="0" w:space="0" w:color="auto"/>
                            <w:left w:val="none" w:sz="0" w:space="0" w:color="auto"/>
                            <w:bottom w:val="none" w:sz="0" w:space="0" w:color="auto"/>
                            <w:right w:val="none" w:sz="0" w:space="0" w:color="auto"/>
                          </w:divBdr>
                          <w:divsChild>
                            <w:div w:id="291593407">
                              <w:marLeft w:val="0"/>
                              <w:marRight w:val="0"/>
                              <w:marTop w:val="0"/>
                              <w:marBottom w:val="0"/>
                              <w:divBdr>
                                <w:top w:val="none" w:sz="0" w:space="0" w:color="auto"/>
                                <w:left w:val="none" w:sz="0" w:space="0" w:color="auto"/>
                                <w:bottom w:val="none" w:sz="0" w:space="0" w:color="auto"/>
                                <w:right w:val="none" w:sz="0" w:space="0" w:color="auto"/>
                              </w:divBdr>
                              <w:divsChild>
                                <w:div w:id="7060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c:creator>
  <cp:lastModifiedBy>BEAR</cp:lastModifiedBy>
  <cp:revision>1</cp:revision>
  <dcterms:created xsi:type="dcterms:W3CDTF">2012-01-24T14:50:00Z</dcterms:created>
  <dcterms:modified xsi:type="dcterms:W3CDTF">2012-01-24T16:05:00Z</dcterms:modified>
</cp:coreProperties>
</file>