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E9651" w14:textId="77777777" w:rsidR="00A364FD" w:rsidRDefault="00A364FD" w:rsidP="00EC3683">
      <w:pPr>
        <w:widowControl w:val="0"/>
        <w:autoSpaceDE w:val="0"/>
        <w:autoSpaceDN w:val="0"/>
        <w:adjustRightInd w:val="0"/>
        <w:spacing w:after="280" w:line="480" w:lineRule="auto"/>
        <w:jc w:val="center"/>
        <w:rPr>
          <w:rFonts w:ascii="Times New Roman" w:hAnsi="Times New Roman" w:cs="Times New Roman"/>
          <w:b/>
          <w:bCs/>
        </w:rPr>
      </w:pPr>
    </w:p>
    <w:p w14:paraId="0B0A3EEF" w14:textId="77777777" w:rsidR="00A364FD" w:rsidRDefault="00A364FD" w:rsidP="00EC3683">
      <w:pPr>
        <w:widowControl w:val="0"/>
        <w:autoSpaceDE w:val="0"/>
        <w:autoSpaceDN w:val="0"/>
        <w:adjustRightInd w:val="0"/>
        <w:spacing w:after="280" w:line="480" w:lineRule="auto"/>
        <w:jc w:val="center"/>
        <w:rPr>
          <w:rFonts w:ascii="Times New Roman" w:hAnsi="Times New Roman" w:cs="Times New Roman"/>
          <w:b/>
          <w:bCs/>
        </w:rPr>
      </w:pPr>
    </w:p>
    <w:p w14:paraId="231D1AB6" w14:textId="77777777" w:rsidR="00A364FD" w:rsidRDefault="00A364FD" w:rsidP="00EC3683">
      <w:pPr>
        <w:widowControl w:val="0"/>
        <w:autoSpaceDE w:val="0"/>
        <w:autoSpaceDN w:val="0"/>
        <w:adjustRightInd w:val="0"/>
        <w:spacing w:after="280" w:line="480" w:lineRule="auto"/>
        <w:jc w:val="center"/>
        <w:rPr>
          <w:rFonts w:ascii="Times New Roman" w:hAnsi="Times New Roman" w:cs="Times New Roman"/>
          <w:b/>
          <w:bCs/>
        </w:rPr>
      </w:pPr>
    </w:p>
    <w:p w14:paraId="2E968153" w14:textId="77777777" w:rsidR="00A364FD" w:rsidRDefault="00A364FD" w:rsidP="00EC3683">
      <w:pPr>
        <w:widowControl w:val="0"/>
        <w:autoSpaceDE w:val="0"/>
        <w:autoSpaceDN w:val="0"/>
        <w:adjustRightInd w:val="0"/>
        <w:spacing w:after="280" w:line="480" w:lineRule="auto"/>
        <w:jc w:val="center"/>
        <w:rPr>
          <w:rFonts w:ascii="Times New Roman" w:hAnsi="Times New Roman" w:cs="Times New Roman"/>
          <w:b/>
          <w:bCs/>
        </w:rPr>
      </w:pPr>
    </w:p>
    <w:p w14:paraId="5EEC1262" w14:textId="77777777" w:rsidR="00A364FD" w:rsidRDefault="00A364FD" w:rsidP="00EC3683">
      <w:pPr>
        <w:widowControl w:val="0"/>
        <w:autoSpaceDE w:val="0"/>
        <w:autoSpaceDN w:val="0"/>
        <w:adjustRightInd w:val="0"/>
        <w:spacing w:after="280" w:line="480" w:lineRule="auto"/>
        <w:jc w:val="center"/>
        <w:rPr>
          <w:rFonts w:ascii="Times New Roman" w:hAnsi="Times New Roman" w:cs="Times New Roman"/>
          <w:b/>
          <w:bCs/>
        </w:rPr>
      </w:pPr>
    </w:p>
    <w:p w14:paraId="218A3383" w14:textId="77777777" w:rsidR="00A364FD" w:rsidRDefault="00A364FD" w:rsidP="00EC3683">
      <w:pPr>
        <w:widowControl w:val="0"/>
        <w:autoSpaceDE w:val="0"/>
        <w:autoSpaceDN w:val="0"/>
        <w:adjustRightInd w:val="0"/>
        <w:spacing w:after="280" w:line="480" w:lineRule="auto"/>
        <w:jc w:val="center"/>
        <w:rPr>
          <w:rFonts w:ascii="Times New Roman" w:hAnsi="Times New Roman" w:cs="Times New Roman"/>
          <w:b/>
          <w:bCs/>
        </w:rPr>
      </w:pPr>
    </w:p>
    <w:p w14:paraId="53E9665C" w14:textId="7D455976" w:rsidR="00A364FD" w:rsidRPr="00D641E5" w:rsidRDefault="00A364FD" w:rsidP="00EC3683">
      <w:pPr>
        <w:widowControl w:val="0"/>
        <w:autoSpaceDE w:val="0"/>
        <w:autoSpaceDN w:val="0"/>
        <w:adjustRightInd w:val="0"/>
        <w:spacing w:after="280" w:line="480" w:lineRule="auto"/>
        <w:jc w:val="center"/>
        <w:rPr>
          <w:rFonts w:ascii="Times New Roman" w:hAnsi="Times New Roman" w:cs="Times New Roman"/>
          <w:bCs/>
        </w:rPr>
      </w:pPr>
      <w:r w:rsidRPr="00D641E5">
        <w:rPr>
          <w:rFonts w:ascii="Times New Roman" w:hAnsi="Times New Roman" w:cs="Times New Roman"/>
          <w:bCs/>
        </w:rPr>
        <w:t>Response to Invention</w:t>
      </w:r>
      <w:r w:rsidR="00561FF7">
        <w:rPr>
          <w:rFonts w:ascii="Times New Roman" w:hAnsi="Times New Roman" w:cs="Times New Roman"/>
          <w:bCs/>
        </w:rPr>
        <w:t xml:space="preserve"> Training</w:t>
      </w:r>
      <w:r w:rsidRPr="00D641E5">
        <w:rPr>
          <w:rFonts w:ascii="Times New Roman" w:hAnsi="Times New Roman" w:cs="Times New Roman"/>
          <w:bCs/>
        </w:rPr>
        <w:t xml:space="preserve"> </w:t>
      </w:r>
      <w:r w:rsidR="00561FF7">
        <w:rPr>
          <w:rFonts w:ascii="Times New Roman" w:hAnsi="Times New Roman" w:cs="Times New Roman"/>
          <w:bCs/>
        </w:rPr>
        <w:t xml:space="preserve">Modules </w:t>
      </w:r>
      <w:r w:rsidRPr="00D641E5">
        <w:rPr>
          <w:rFonts w:ascii="Times New Roman" w:hAnsi="Times New Roman" w:cs="Times New Roman"/>
          <w:bCs/>
        </w:rPr>
        <w:t>Project Narrative</w:t>
      </w:r>
    </w:p>
    <w:p w14:paraId="4453445B" w14:textId="3F62BB5A" w:rsidR="00A364FD" w:rsidRPr="00D641E5" w:rsidRDefault="00A364FD" w:rsidP="00EC3683">
      <w:pPr>
        <w:widowControl w:val="0"/>
        <w:autoSpaceDE w:val="0"/>
        <w:autoSpaceDN w:val="0"/>
        <w:adjustRightInd w:val="0"/>
        <w:spacing w:after="280" w:line="480" w:lineRule="auto"/>
        <w:jc w:val="center"/>
        <w:rPr>
          <w:rFonts w:ascii="Times New Roman" w:hAnsi="Times New Roman" w:cs="Times New Roman"/>
          <w:bCs/>
        </w:rPr>
      </w:pPr>
      <w:r w:rsidRPr="00D641E5">
        <w:rPr>
          <w:rFonts w:ascii="Times New Roman" w:hAnsi="Times New Roman" w:cs="Times New Roman"/>
          <w:bCs/>
        </w:rPr>
        <w:t>Kathryn Morgans</w:t>
      </w:r>
    </w:p>
    <w:p w14:paraId="49724235" w14:textId="49BA4C34" w:rsidR="00A364FD" w:rsidRPr="00D641E5" w:rsidRDefault="00A364FD" w:rsidP="00EC3683">
      <w:pPr>
        <w:widowControl w:val="0"/>
        <w:autoSpaceDE w:val="0"/>
        <w:autoSpaceDN w:val="0"/>
        <w:adjustRightInd w:val="0"/>
        <w:spacing w:after="280" w:line="480" w:lineRule="auto"/>
        <w:jc w:val="center"/>
        <w:rPr>
          <w:rFonts w:ascii="Times New Roman" w:hAnsi="Times New Roman" w:cs="Times New Roman"/>
          <w:bCs/>
        </w:rPr>
      </w:pPr>
      <w:r w:rsidRPr="00D641E5">
        <w:rPr>
          <w:rFonts w:ascii="Times New Roman" w:hAnsi="Times New Roman" w:cs="Times New Roman"/>
          <w:bCs/>
        </w:rPr>
        <w:t>Lehigh University</w:t>
      </w:r>
    </w:p>
    <w:p w14:paraId="3C08B575" w14:textId="77777777" w:rsidR="00A364FD" w:rsidRDefault="00A364FD" w:rsidP="00EC3683">
      <w:pPr>
        <w:widowControl w:val="0"/>
        <w:autoSpaceDE w:val="0"/>
        <w:autoSpaceDN w:val="0"/>
        <w:adjustRightInd w:val="0"/>
        <w:spacing w:after="280" w:line="480" w:lineRule="auto"/>
        <w:jc w:val="center"/>
        <w:rPr>
          <w:rFonts w:ascii="Times New Roman" w:hAnsi="Times New Roman" w:cs="Times New Roman"/>
          <w:b/>
          <w:bCs/>
        </w:rPr>
      </w:pPr>
    </w:p>
    <w:p w14:paraId="352621C5" w14:textId="77777777" w:rsidR="00A364FD" w:rsidRDefault="00A364FD" w:rsidP="00EC3683">
      <w:pPr>
        <w:widowControl w:val="0"/>
        <w:autoSpaceDE w:val="0"/>
        <w:autoSpaceDN w:val="0"/>
        <w:adjustRightInd w:val="0"/>
        <w:spacing w:after="280" w:line="480" w:lineRule="auto"/>
        <w:jc w:val="center"/>
        <w:rPr>
          <w:rFonts w:ascii="Times New Roman" w:hAnsi="Times New Roman" w:cs="Times New Roman"/>
          <w:b/>
          <w:bCs/>
        </w:rPr>
      </w:pPr>
    </w:p>
    <w:p w14:paraId="43BF9544" w14:textId="77777777" w:rsidR="00A364FD" w:rsidRDefault="00A364FD" w:rsidP="00EC3683">
      <w:pPr>
        <w:widowControl w:val="0"/>
        <w:autoSpaceDE w:val="0"/>
        <w:autoSpaceDN w:val="0"/>
        <w:adjustRightInd w:val="0"/>
        <w:spacing w:after="280" w:line="480" w:lineRule="auto"/>
        <w:jc w:val="center"/>
        <w:rPr>
          <w:rFonts w:ascii="Times New Roman" w:hAnsi="Times New Roman" w:cs="Times New Roman"/>
          <w:b/>
          <w:bCs/>
        </w:rPr>
      </w:pPr>
    </w:p>
    <w:p w14:paraId="27CE1810" w14:textId="77777777" w:rsidR="00A364FD" w:rsidRDefault="00A364FD" w:rsidP="00EC3683">
      <w:pPr>
        <w:widowControl w:val="0"/>
        <w:autoSpaceDE w:val="0"/>
        <w:autoSpaceDN w:val="0"/>
        <w:adjustRightInd w:val="0"/>
        <w:spacing w:after="280" w:line="480" w:lineRule="auto"/>
        <w:jc w:val="center"/>
        <w:rPr>
          <w:rFonts w:ascii="Times New Roman" w:hAnsi="Times New Roman" w:cs="Times New Roman"/>
          <w:b/>
          <w:bCs/>
        </w:rPr>
      </w:pPr>
    </w:p>
    <w:p w14:paraId="287DE6CB" w14:textId="77777777" w:rsidR="00A364FD" w:rsidRDefault="00A364FD" w:rsidP="00EC3683">
      <w:pPr>
        <w:widowControl w:val="0"/>
        <w:autoSpaceDE w:val="0"/>
        <w:autoSpaceDN w:val="0"/>
        <w:adjustRightInd w:val="0"/>
        <w:spacing w:after="280" w:line="480" w:lineRule="auto"/>
        <w:jc w:val="center"/>
        <w:rPr>
          <w:rFonts w:ascii="Times New Roman" w:hAnsi="Times New Roman" w:cs="Times New Roman"/>
          <w:b/>
          <w:bCs/>
        </w:rPr>
      </w:pPr>
    </w:p>
    <w:p w14:paraId="010BD071" w14:textId="77777777" w:rsidR="00A364FD" w:rsidRDefault="00A364FD" w:rsidP="00EC3683">
      <w:pPr>
        <w:widowControl w:val="0"/>
        <w:autoSpaceDE w:val="0"/>
        <w:autoSpaceDN w:val="0"/>
        <w:adjustRightInd w:val="0"/>
        <w:spacing w:after="280" w:line="480" w:lineRule="auto"/>
        <w:jc w:val="center"/>
        <w:rPr>
          <w:rFonts w:ascii="Times New Roman" w:hAnsi="Times New Roman" w:cs="Times New Roman"/>
          <w:b/>
          <w:bCs/>
        </w:rPr>
      </w:pPr>
    </w:p>
    <w:p w14:paraId="12EA5B5C" w14:textId="77777777" w:rsidR="00A364FD" w:rsidRDefault="00A364FD" w:rsidP="00A364FD">
      <w:pPr>
        <w:widowControl w:val="0"/>
        <w:autoSpaceDE w:val="0"/>
        <w:autoSpaceDN w:val="0"/>
        <w:adjustRightInd w:val="0"/>
        <w:spacing w:after="280" w:line="480" w:lineRule="auto"/>
        <w:rPr>
          <w:rFonts w:ascii="Times New Roman" w:hAnsi="Times New Roman" w:cs="Times New Roman"/>
          <w:b/>
          <w:bCs/>
        </w:rPr>
      </w:pPr>
    </w:p>
    <w:p w14:paraId="64868F56" w14:textId="77777777" w:rsidR="00EC3683" w:rsidRDefault="006E4416" w:rsidP="00EC3683">
      <w:pPr>
        <w:widowControl w:val="0"/>
        <w:autoSpaceDE w:val="0"/>
        <w:autoSpaceDN w:val="0"/>
        <w:adjustRightInd w:val="0"/>
        <w:spacing w:after="280" w:line="480" w:lineRule="auto"/>
        <w:jc w:val="center"/>
        <w:rPr>
          <w:rFonts w:ascii="Times New Roman" w:hAnsi="Times New Roman" w:cs="Times New Roman"/>
          <w:b/>
          <w:bCs/>
        </w:rPr>
      </w:pPr>
      <w:r w:rsidRPr="00EC3683">
        <w:rPr>
          <w:rFonts w:ascii="Times New Roman" w:hAnsi="Times New Roman" w:cs="Times New Roman"/>
          <w:b/>
          <w:bCs/>
        </w:rPr>
        <w:t>Statement of Need</w:t>
      </w:r>
    </w:p>
    <w:p w14:paraId="1935D001" w14:textId="77777777" w:rsidR="00EC3683" w:rsidRDefault="009E64C8" w:rsidP="00A364FD">
      <w:pPr>
        <w:widowControl w:val="0"/>
        <w:autoSpaceDE w:val="0"/>
        <w:autoSpaceDN w:val="0"/>
        <w:adjustRightInd w:val="0"/>
        <w:spacing w:after="280"/>
        <w:rPr>
          <w:rFonts w:ascii="Times New Roman" w:hAnsi="Times New Roman" w:cs="Times New Roman"/>
          <w:b/>
          <w:bCs/>
        </w:rPr>
      </w:pPr>
      <w:r w:rsidRPr="00EC3683">
        <w:rPr>
          <w:rFonts w:ascii="Times New Roman" w:hAnsi="Times New Roman" w:cs="Times New Roman"/>
          <w:i/>
        </w:rPr>
        <w:t>Background</w:t>
      </w:r>
    </w:p>
    <w:p w14:paraId="40797035" w14:textId="79DA1B2C" w:rsidR="00026F04" w:rsidRPr="00EC3683" w:rsidRDefault="00026F04" w:rsidP="00A364FD">
      <w:pPr>
        <w:widowControl w:val="0"/>
        <w:autoSpaceDE w:val="0"/>
        <w:autoSpaceDN w:val="0"/>
        <w:adjustRightInd w:val="0"/>
        <w:spacing w:after="280" w:line="480" w:lineRule="auto"/>
        <w:ind w:firstLine="720"/>
        <w:rPr>
          <w:rFonts w:ascii="Times New Roman" w:hAnsi="Times New Roman" w:cs="Times New Roman"/>
          <w:b/>
          <w:bCs/>
        </w:rPr>
      </w:pPr>
      <w:r w:rsidRPr="00EC3683">
        <w:rPr>
          <w:rFonts w:ascii="Times New Roman" w:hAnsi="Times New Roman" w:cs="Times New Roman"/>
        </w:rPr>
        <w:t xml:space="preserve">Many </w:t>
      </w:r>
      <w:r w:rsidR="0052530D" w:rsidRPr="00EC3683">
        <w:rPr>
          <w:rFonts w:ascii="Times New Roman" w:hAnsi="Times New Roman" w:cs="Times New Roman"/>
        </w:rPr>
        <w:t>administrators</w:t>
      </w:r>
      <w:r w:rsidRPr="00EC3683">
        <w:rPr>
          <w:rFonts w:ascii="Times New Roman" w:hAnsi="Times New Roman" w:cs="Times New Roman"/>
        </w:rPr>
        <w:t xml:space="preserve"> are looking for </w:t>
      </w:r>
      <w:r w:rsidR="0052530D" w:rsidRPr="00EC3683">
        <w:rPr>
          <w:rFonts w:ascii="Times New Roman" w:hAnsi="Times New Roman" w:cs="Times New Roman"/>
        </w:rPr>
        <w:t>effective way to reduce high incidences of behaviors and increase academic perform</w:t>
      </w:r>
      <w:r w:rsidR="00D641E5">
        <w:rPr>
          <w:rFonts w:ascii="Times New Roman" w:hAnsi="Times New Roman" w:cs="Times New Roman"/>
        </w:rPr>
        <w:t>ance within their schools</w:t>
      </w:r>
      <w:r w:rsidR="0052530D" w:rsidRPr="00EC3683">
        <w:rPr>
          <w:rFonts w:ascii="Times New Roman" w:hAnsi="Times New Roman" w:cs="Times New Roman"/>
        </w:rPr>
        <w:t xml:space="preserve">. </w:t>
      </w:r>
      <w:r w:rsidRPr="00EC3683">
        <w:rPr>
          <w:rFonts w:ascii="Times New Roman" w:hAnsi="Times New Roman" w:cs="Times New Roman"/>
        </w:rPr>
        <w:t>Response to Intervention</w:t>
      </w:r>
      <w:r w:rsidR="0052530D" w:rsidRPr="00EC3683">
        <w:rPr>
          <w:rFonts w:ascii="Times New Roman" w:hAnsi="Times New Roman" w:cs="Times New Roman"/>
        </w:rPr>
        <w:t xml:space="preserve"> (RTI</w:t>
      </w:r>
      <w:proofErr w:type="gramStart"/>
      <w:r w:rsidR="0052530D" w:rsidRPr="00EC3683">
        <w:rPr>
          <w:rFonts w:ascii="Times New Roman" w:hAnsi="Times New Roman" w:cs="Times New Roman"/>
        </w:rPr>
        <w:t>)</w:t>
      </w:r>
      <w:r w:rsidRPr="00EC3683">
        <w:rPr>
          <w:rFonts w:ascii="Times New Roman" w:hAnsi="Times New Roman" w:cs="Times New Roman"/>
        </w:rPr>
        <w:t>,</w:t>
      </w:r>
      <w:proofErr w:type="gramEnd"/>
      <w:r w:rsidR="0052530D" w:rsidRPr="00EC3683">
        <w:rPr>
          <w:rFonts w:ascii="Times New Roman" w:hAnsi="Times New Roman" w:cs="Times New Roman"/>
        </w:rPr>
        <w:t xml:space="preserve"> </w:t>
      </w:r>
      <w:r w:rsidR="009E64C8" w:rsidRPr="00EC3683">
        <w:rPr>
          <w:rFonts w:ascii="Times New Roman" w:hAnsi="Times New Roman" w:cs="Times New Roman"/>
        </w:rPr>
        <w:t>is an effective research-based</w:t>
      </w:r>
      <w:r w:rsidR="0052530D" w:rsidRPr="00EC3683">
        <w:rPr>
          <w:rFonts w:ascii="Times New Roman" w:hAnsi="Times New Roman" w:cs="Times New Roman"/>
        </w:rPr>
        <w:t xml:space="preserve"> </w:t>
      </w:r>
      <w:r w:rsidR="00F81A79" w:rsidRPr="00EC3683">
        <w:rPr>
          <w:rFonts w:ascii="Times New Roman" w:hAnsi="Times New Roman" w:cs="Times New Roman"/>
        </w:rPr>
        <w:t xml:space="preserve">solution </w:t>
      </w:r>
      <w:r w:rsidR="0052530D" w:rsidRPr="00EC3683">
        <w:rPr>
          <w:rFonts w:ascii="Times New Roman" w:hAnsi="Times New Roman" w:cs="Times New Roman"/>
        </w:rPr>
        <w:t>to their problem. RTI</w:t>
      </w:r>
      <w:r w:rsidRPr="00EC3683">
        <w:rPr>
          <w:rFonts w:ascii="Times New Roman" w:hAnsi="Times New Roman" w:cs="Times New Roman"/>
        </w:rPr>
        <w:t xml:space="preserve"> is a system that provides effective education to all students based on frequently m</w:t>
      </w:r>
      <w:r w:rsidR="0052530D" w:rsidRPr="00EC3683">
        <w:rPr>
          <w:rFonts w:ascii="Times New Roman" w:hAnsi="Times New Roman" w:cs="Times New Roman"/>
        </w:rPr>
        <w:t>onitored</w:t>
      </w:r>
      <w:r w:rsidRPr="00EC3683">
        <w:rPr>
          <w:rFonts w:ascii="Times New Roman" w:hAnsi="Times New Roman" w:cs="Times New Roman"/>
        </w:rPr>
        <w:t xml:space="preserve"> student outcomes</w:t>
      </w:r>
      <w:r w:rsidR="00D641E5">
        <w:rPr>
          <w:rFonts w:ascii="Times New Roman" w:hAnsi="Times New Roman" w:cs="Times New Roman"/>
        </w:rPr>
        <w:t xml:space="preserve"> and </w:t>
      </w:r>
      <w:proofErr w:type="gramStart"/>
      <w:r w:rsidR="00D641E5">
        <w:rPr>
          <w:rFonts w:ascii="Times New Roman" w:hAnsi="Times New Roman" w:cs="Times New Roman"/>
        </w:rPr>
        <w:t>data-based</w:t>
      </w:r>
      <w:proofErr w:type="gramEnd"/>
      <w:r w:rsidR="00D641E5">
        <w:rPr>
          <w:rFonts w:ascii="Times New Roman" w:hAnsi="Times New Roman" w:cs="Times New Roman"/>
        </w:rPr>
        <w:t xml:space="preserve"> data based decision making</w:t>
      </w:r>
      <w:r w:rsidRPr="00EC3683">
        <w:rPr>
          <w:rFonts w:ascii="Times New Roman" w:hAnsi="Times New Roman" w:cs="Times New Roman"/>
        </w:rPr>
        <w:t>. The RTI system</w:t>
      </w:r>
      <w:r w:rsidR="0052530D" w:rsidRPr="00EC3683">
        <w:rPr>
          <w:rFonts w:ascii="Times New Roman" w:hAnsi="Times New Roman" w:cs="Times New Roman"/>
        </w:rPr>
        <w:t xml:space="preserve"> focuses on student outcomes </w:t>
      </w:r>
      <w:r w:rsidR="009E64C8" w:rsidRPr="00EC3683">
        <w:rPr>
          <w:rFonts w:ascii="Times New Roman" w:hAnsi="Times New Roman" w:cs="Times New Roman"/>
        </w:rPr>
        <w:t>and determines</w:t>
      </w:r>
      <w:r w:rsidRPr="00EC3683">
        <w:rPr>
          <w:rFonts w:ascii="Times New Roman" w:hAnsi="Times New Roman" w:cs="Times New Roman"/>
        </w:rPr>
        <w:t xml:space="preserve"> education</w:t>
      </w:r>
      <w:r w:rsidR="00F81A79" w:rsidRPr="00EC3683">
        <w:rPr>
          <w:rFonts w:ascii="Times New Roman" w:hAnsi="Times New Roman" w:cs="Times New Roman"/>
        </w:rPr>
        <w:t>al need on an individual basis.</w:t>
      </w:r>
    </w:p>
    <w:p w14:paraId="0DD283CA" w14:textId="77777777" w:rsidR="00F81A79" w:rsidRPr="00EC3683" w:rsidRDefault="00F81A79" w:rsidP="00A364FD">
      <w:pPr>
        <w:widowControl w:val="0"/>
        <w:autoSpaceDE w:val="0"/>
        <w:autoSpaceDN w:val="0"/>
        <w:adjustRightInd w:val="0"/>
        <w:spacing w:after="280"/>
        <w:rPr>
          <w:rFonts w:ascii="Times New Roman" w:hAnsi="Times New Roman" w:cs="Times New Roman"/>
          <w:i/>
        </w:rPr>
      </w:pPr>
      <w:r w:rsidRPr="00EC3683">
        <w:rPr>
          <w:rFonts w:ascii="Times New Roman" w:hAnsi="Times New Roman" w:cs="Times New Roman"/>
          <w:i/>
        </w:rPr>
        <w:t>Purpose</w:t>
      </w:r>
    </w:p>
    <w:p w14:paraId="60168A63" w14:textId="77777777" w:rsidR="00F81A79" w:rsidRPr="00EC3683" w:rsidRDefault="009E64C8" w:rsidP="00A364FD">
      <w:pPr>
        <w:widowControl w:val="0"/>
        <w:autoSpaceDE w:val="0"/>
        <w:autoSpaceDN w:val="0"/>
        <w:adjustRightInd w:val="0"/>
        <w:spacing w:after="280" w:line="480" w:lineRule="auto"/>
        <w:ind w:firstLine="720"/>
        <w:rPr>
          <w:rFonts w:ascii="Times New Roman" w:hAnsi="Times New Roman" w:cs="Times New Roman"/>
          <w:i/>
        </w:rPr>
      </w:pPr>
      <w:r w:rsidRPr="00EC3683">
        <w:rPr>
          <w:rFonts w:ascii="Times New Roman" w:hAnsi="Times New Roman" w:cs="Times New Roman"/>
        </w:rPr>
        <w:t xml:space="preserve">In order to implement RTI effectively, school administrators and personnel need to have extensive </w:t>
      </w:r>
      <w:r w:rsidR="00190729" w:rsidRPr="00EC3683">
        <w:rPr>
          <w:rFonts w:ascii="Times New Roman" w:hAnsi="Times New Roman" w:cs="Times New Roman"/>
        </w:rPr>
        <w:t>training on</w:t>
      </w:r>
      <w:r w:rsidRPr="00EC3683">
        <w:rPr>
          <w:rFonts w:ascii="Times New Roman" w:hAnsi="Times New Roman" w:cs="Times New Roman"/>
        </w:rPr>
        <w:t xml:space="preserve"> proper implementation of RTI. The purpose of this project is to design instruction for elementary teachers that will introduce or reinforce the meaning of RTI and also train them in screening, which is the first essential component of RTI. </w:t>
      </w:r>
    </w:p>
    <w:p w14:paraId="5BC7E608" w14:textId="77777777" w:rsidR="00C51444" w:rsidRPr="00EC3683" w:rsidRDefault="006E4416" w:rsidP="00A364FD">
      <w:pPr>
        <w:widowControl w:val="0"/>
        <w:autoSpaceDE w:val="0"/>
        <w:autoSpaceDN w:val="0"/>
        <w:adjustRightInd w:val="0"/>
        <w:spacing w:after="280"/>
        <w:jc w:val="center"/>
        <w:rPr>
          <w:rFonts w:ascii="Times New Roman" w:hAnsi="Times New Roman" w:cs="Times New Roman"/>
          <w:i/>
        </w:rPr>
      </w:pPr>
      <w:r w:rsidRPr="00EC3683">
        <w:rPr>
          <w:rFonts w:ascii="Times New Roman" w:hAnsi="Times New Roman" w:cs="Times New Roman"/>
          <w:b/>
          <w:bCs/>
        </w:rPr>
        <w:t>Target Group or Population.</w:t>
      </w:r>
    </w:p>
    <w:p w14:paraId="4A75FE7B" w14:textId="77777777" w:rsidR="00A07B01" w:rsidRDefault="009E64C8" w:rsidP="00A07B01">
      <w:pPr>
        <w:widowControl w:val="0"/>
        <w:autoSpaceDE w:val="0"/>
        <w:autoSpaceDN w:val="0"/>
        <w:adjustRightInd w:val="0"/>
        <w:spacing w:after="280" w:line="480" w:lineRule="auto"/>
        <w:ind w:firstLine="720"/>
        <w:rPr>
          <w:rFonts w:ascii="Times New Roman" w:hAnsi="Times New Roman" w:cs="Times New Roman"/>
        </w:rPr>
      </w:pPr>
      <w:r w:rsidRPr="00EC3683">
        <w:rPr>
          <w:rFonts w:ascii="Times New Roman" w:hAnsi="Times New Roman" w:cs="Times New Roman"/>
        </w:rPr>
        <w:t>The</w:t>
      </w:r>
      <w:r w:rsidR="00190729" w:rsidRPr="00EC3683">
        <w:rPr>
          <w:rFonts w:ascii="Times New Roman" w:hAnsi="Times New Roman" w:cs="Times New Roman"/>
        </w:rPr>
        <w:t xml:space="preserve"> population in need of</w:t>
      </w:r>
      <w:r w:rsidRPr="00EC3683">
        <w:rPr>
          <w:rFonts w:ascii="Times New Roman" w:hAnsi="Times New Roman" w:cs="Times New Roman"/>
        </w:rPr>
        <w:t xml:space="preserve"> this instructional module will be elementary school</w:t>
      </w:r>
      <w:r w:rsidR="00796619" w:rsidRPr="00EC3683">
        <w:rPr>
          <w:rFonts w:ascii="Times New Roman" w:hAnsi="Times New Roman" w:cs="Times New Roman"/>
        </w:rPr>
        <w:t xml:space="preserve"> teachers</w:t>
      </w:r>
      <w:r w:rsidRPr="00EC3683">
        <w:rPr>
          <w:rFonts w:ascii="Times New Roman" w:hAnsi="Times New Roman" w:cs="Times New Roman"/>
        </w:rPr>
        <w:t xml:space="preserve"> </w:t>
      </w:r>
      <w:r w:rsidR="00796619" w:rsidRPr="00EC3683">
        <w:rPr>
          <w:rFonts w:ascii="Times New Roman" w:hAnsi="Times New Roman" w:cs="Times New Roman"/>
        </w:rPr>
        <w:t>that are employed in a</w:t>
      </w:r>
      <w:r w:rsidR="00502A95" w:rsidRPr="00EC3683">
        <w:rPr>
          <w:rFonts w:ascii="Times New Roman" w:hAnsi="Times New Roman" w:cs="Times New Roman"/>
        </w:rPr>
        <w:t xml:space="preserve"> school </w:t>
      </w:r>
      <w:r w:rsidR="00796619" w:rsidRPr="00EC3683">
        <w:rPr>
          <w:rFonts w:ascii="Times New Roman" w:hAnsi="Times New Roman" w:cs="Times New Roman"/>
        </w:rPr>
        <w:t xml:space="preserve">that </w:t>
      </w:r>
      <w:r w:rsidR="00502A95" w:rsidRPr="00EC3683">
        <w:rPr>
          <w:rFonts w:ascii="Times New Roman" w:hAnsi="Times New Roman" w:cs="Times New Roman"/>
        </w:rPr>
        <w:t xml:space="preserve">will soon be implementing RTI as a response to high incidences of behaviors and low academic performance. </w:t>
      </w:r>
      <w:r w:rsidR="00CA25BD" w:rsidRPr="00EC3683">
        <w:rPr>
          <w:rFonts w:ascii="Times New Roman" w:hAnsi="Times New Roman" w:cs="Times New Roman"/>
        </w:rPr>
        <w:t>A learner analysis</w:t>
      </w:r>
      <w:r w:rsidR="00D641E5">
        <w:rPr>
          <w:rFonts w:ascii="Times New Roman" w:hAnsi="Times New Roman" w:cs="Times New Roman"/>
        </w:rPr>
        <w:t xml:space="preserve"> will be conducted </w:t>
      </w:r>
      <w:r w:rsidR="00CA25BD" w:rsidRPr="00EC3683">
        <w:rPr>
          <w:rFonts w:ascii="Times New Roman" w:hAnsi="Times New Roman" w:cs="Times New Roman"/>
        </w:rPr>
        <w:t>to assess prior knowledge</w:t>
      </w:r>
      <w:r w:rsidR="00D641E5">
        <w:rPr>
          <w:rFonts w:ascii="Times New Roman" w:hAnsi="Times New Roman" w:cs="Times New Roman"/>
        </w:rPr>
        <w:t xml:space="preserve"> of RTI and experiences with RTI</w:t>
      </w:r>
      <w:r w:rsidR="00CA25BD" w:rsidRPr="00EC3683">
        <w:rPr>
          <w:rFonts w:ascii="Times New Roman" w:hAnsi="Times New Roman" w:cs="Times New Roman"/>
        </w:rPr>
        <w:t>.</w:t>
      </w:r>
      <w:r w:rsidR="00A07B01">
        <w:rPr>
          <w:rFonts w:ascii="Times New Roman" w:hAnsi="Times New Roman" w:cs="Times New Roman"/>
        </w:rPr>
        <w:t xml:space="preserve"> I</w:t>
      </w:r>
      <w:r w:rsidR="00A07B01" w:rsidRPr="00EC3683">
        <w:rPr>
          <w:rFonts w:ascii="Times New Roman" w:hAnsi="Times New Roman" w:cs="Times New Roman"/>
        </w:rPr>
        <w:t xml:space="preserve">n </w:t>
      </w:r>
      <w:r w:rsidR="00A07B01">
        <w:rPr>
          <w:rFonts w:ascii="Times New Roman" w:hAnsi="Times New Roman" w:cs="Times New Roman"/>
        </w:rPr>
        <w:t xml:space="preserve">most public </w:t>
      </w:r>
      <w:r w:rsidR="00A07B01" w:rsidRPr="00EC3683">
        <w:rPr>
          <w:rFonts w:ascii="Times New Roman" w:hAnsi="Times New Roman" w:cs="Times New Roman"/>
        </w:rPr>
        <w:t>schools</w:t>
      </w:r>
      <w:r w:rsidR="00A07B01">
        <w:rPr>
          <w:rFonts w:ascii="Times New Roman" w:hAnsi="Times New Roman" w:cs="Times New Roman"/>
        </w:rPr>
        <w:t>,</w:t>
      </w:r>
      <w:r w:rsidR="00A07B01" w:rsidRPr="00EC3683">
        <w:rPr>
          <w:rFonts w:ascii="Times New Roman" w:hAnsi="Times New Roman" w:cs="Times New Roman"/>
        </w:rPr>
        <w:t xml:space="preserve"> </w:t>
      </w:r>
      <w:r w:rsidR="00A07B01">
        <w:rPr>
          <w:rFonts w:ascii="Times New Roman" w:hAnsi="Times New Roman" w:cs="Times New Roman"/>
        </w:rPr>
        <w:t>there is diversity among teachers in many aspects such as cultural backgrounds, age</w:t>
      </w:r>
      <w:r w:rsidR="00A07B01" w:rsidRPr="00EC3683">
        <w:rPr>
          <w:rFonts w:ascii="Times New Roman" w:hAnsi="Times New Roman" w:cs="Times New Roman"/>
        </w:rPr>
        <w:t xml:space="preserve">, </w:t>
      </w:r>
      <w:r w:rsidR="00A07B01">
        <w:rPr>
          <w:rFonts w:ascii="Times New Roman" w:hAnsi="Times New Roman" w:cs="Times New Roman"/>
        </w:rPr>
        <w:t xml:space="preserve">and </w:t>
      </w:r>
      <w:r w:rsidR="00A07B01" w:rsidRPr="00EC3683">
        <w:rPr>
          <w:rFonts w:ascii="Times New Roman" w:hAnsi="Times New Roman" w:cs="Times New Roman"/>
        </w:rPr>
        <w:t>levels of experience</w:t>
      </w:r>
      <w:r w:rsidR="00A07B01">
        <w:rPr>
          <w:rFonts w:ascii="Times New Roman" w:hAnsi="Times New Roman" w:cs="Times New Roman"/>
        </w:rPr>
        <w:t>.</w:t>
      </w:r>
      <w:r w:rsidR="00D641E5">
        <w:rPr>
          <w:rFonts w:ascii="Times New Roman" w:hAnsi="Times New Roman" w:cs="Times New Roman"/>
        </w:rPr>
        <w:t xml:space="preserve"> Kn</w:t>
      </w:r>
      <w:r w:rsidR="00A07B01">
        <w:rPr>
          <w:rFonts w:ascii="Times New Roman" w:hAnsi="Times New Roman" w:cs="Times New Roman"/>
        </w:rPr>
        <w:t xml:space="preserve">owing the audience will help the instructor highlight the most important features of RTI and spend little time on areas of strength. </w:t>
      </w:r>
      <w:r w:rsidR="00D641E5">
        <w:rPr>
          <w:rFonts w:ascii="Times New Roman" w:hAnsi="Times New Roman" w:cs="Times New Roman"/>
        </w:rPr>
        <w:t xml:space="preserve">The presentation needs to be </w:t>
      </w:r>
      <w:r w:rsidR="00D641E5" w:rsidRPr="00EC3683">
        <w:rPr>
          <w:rFonts w:ascii="Times New Roman" w:hAnsi="Times New Roman" w:cs="Times New Roman"/>
        </w:rPr>
        <w:t>tailored</w:t>
      </w:r>
      <w:r w:rsidR="00856424" w:rsidRPr="00EC3683">
        <w:rPr>
          <w:rFonts w:ascii="Times New Roman" w:hAnsi="Times New Roman" w:cs="Times New Roman"/>
        </w:rPr>
        <w:t xml:space="preserve"> to the needs of the audience</w:t>
      </w:r>
      <w:r w:rsidR="00D641E5">
        <w:rPr>
          <w:rFonts w:ascii="Times New Roman" w:hAnsi="Times New Roman" w:cs="Times New Roman"/>
        </w:rPr>
        <w:t xml:space="preserve"> (Dirksen, 2012)</w:t>
      </w:r>
      <w:r w:rsidR="00856424" w:rsidRPr="00EC3683">
        <w:rPr>
          <w:rFonts w:ascii="Times New Roman" w:hAnsi="Times New Roman" w:cs="Times New Roman"/>
        </w:rPr>
        <w:t xml:space="preserve">. </w:t>
      </w:r>
    </w:p>
    <w:p w14:paraId="1ED0BA98" w14:textId="28C41EC1" w:rsidR="009E64C8" w:rsidRPr="00EC3683" w:rsidRDefault="00A07B01" w:rsidP="00A07B01">
      <w:pPr>
        <w:widowControl w:val="0"/>
        <w:autoSpaceDE w:val="0"/>
        <w:autoSpaceDN w:val="0"/>
        <w:adjustRightInd w:val="0"/>
        <w:spacing w:after="280" w:line="480" w:lineRule="auto"/>
        <w:ind w:firstLine="720"/>
        <w:rPr>
          <w:rFonts w:ascii="Times New Roman" w:hAnsi="Times New Roman" w:cs="Times New Roman"/>
        </w:rPr>
      </w:pPr>
      <w:r>
        <w:rPr>
          <w:rFonts w:ascii="Times New Roman" w:hAnsi="Times New Roman" w:cs="Times New Roman"/>
        </w:rPr>
        <w:t>Because the</w:t>
      </w:r>
      <w:r w:rsidR="00502A95" w:rsidRPr="00EC3683">
        <w:rPr>
          <w:rFonts w:ascii="Times New Roman" w:hAnsi="Times New Roman" w:cs="Times New Roman"/>
        </w:rPr>
        <w:t xml:space="preserve"> in-service will be mandatory for all teac</w:t>
      </w:r>
      <w:r>
        <w:rPr>
          <w:rFonts w:ascii="Times New Roman" w:hAnsi="Times New Roman" w:cs="Times New Roman"/>
        </w:rPr>
        <w:t xml:space="preserve">hers within the school, motivation can be lost among the learners. </w:t>
      </w:r>
      <w:proofErr w:type="spellStart"/>
      <w:r w:rsidR="00562543">
        <w:rPr>
          <w:rFonts w:ascii="Times New Roman" w:hAnsi="Times New Roman" w:cs="Times New Roman"/>
        </w:rPr>
        <w:t>Reiser</w:t>
      </w:r>
      <w:proofErr w:type="spellEnd"/>
      <w:r w:rsidR="00562543">
        <w:rPr>
          <w:rFonts w:ascii="Times New Roman" w:hAnsi="Times New Roman" w:cs="Times New Roman"/>
        </w:rPr>
        <w:t xml:space="preserve"> &amp; Dempsey state, “Motivation to learn is promoted when the knowledge to be learned is perceived to be meaningfully related to one’s goals” (</w:t>
      </w:r>
      <w:proofErr w:type="spellStart"/>
      <w:r w:rsidR="00562543">
        <w:rPr>
          <w:rFonts w:ascii="Times New Roman" w:hAnsi="Times New Roman" w:cs="Times New Roman"/>
        </w:rPr>
        <w:t>Reiser</w:t>
      </w:r>
      <w:proofErr w:type="spellEnd"/>
      <w:r w:rsidR="00562543">
        <w:rPr>
          <w:rFonts w:ascii="Times New Roman" w:hAnsi="Times New Roman" w:cs="Times New Roman"/>
        </w:rPr>
        <w:t xml:space="preserve"> &amp; Dempsey, 2012). </w:t>
      </w:r>
      <w:r>
        <w:rPr>
          <w:rFonts w:ascii="Times New Roman" w:hAnsi="Times New Roman" w:cs="Times New Roman"/>
        </w:rPr>
        <w:t>I</w:t>
      </w:r>
      <w:r w:rsidR="00562543">
        <w:rPr>
          <w:rFonts w:ascii="Times New Roman" w:hAnsi="Times New Roman" w:cs="Times New Roman"/>
        </w:rPr>
        <w:t xml:space="preserve">t essential for the facilitator to </w:t>
      </w:r>
      <w:r>
        <w:rPr>
          <w:rFonts w:ascii="Times New Roman" w:hAnsi="Times New Roman" w:cs="Times New Roman"/>
        </w:rPr>
        <w:t xml:space="preserve">grab </w:t>
      </w:r>
      <w:r w:rsidR="00ED0DBC">
        <w:rPr>
          <w:rFonts w:ascii="Times New Roman" w:hAnsi="Times New Roman" w:cs="Times New Roman"/>
        </w:rPr>
        <w:t xml:space="preserve">the attention of the audience, </w:t>
      </w:r>
      <w:r w:rsidR="00562543">
        <w:rPr>
          <w:rFonts w:ascii="Times New Roman" w:hAnsi="Times New Roman" w:cs="Times New Roman"/>
        </w:rPr>
        <w:t>make instruction relevant</w:t>
      </w:r>
      <w:r>
        <w:rPr>
          <w:rFonts w:ascii="Times New Roman" w:hAnsi="Times New Roman" w:cs="Times New Roman"/>
        </w:rPr>
        <w:t xml:space="preserve"> and</w:t>
      </w:r>
      <w:r w:rsidR="00562543">
        <w:rPr>
          <w:rFonts w:ascii="Times New Roman" w:hAnsi="Times New Roman" w:cs="Times New Roman"/>
        </w:rPr>
        <w:t xml:space="preserve"> </w:t>
      </w:r>
      <w:r>
        <w:rPr>
          <w:rFonts w:ascii="Times New Roman" w:hAnsi="Times New Roman" w:cs="Times New Roman"/>
        </w:rPr>
        <w:t xml:space="preserve">increase motivation to ensure effective implementation and increase student success. </w:t>
      </w:r>
      <w:r w:rsidRPr="00EC3683">
        <w:rPr>
          <w:rFonts w:ascii="Times New Roman" w:hAnsi="Times New Roman" w:cs="Times New Roman"/>
        </w:rPr>
        <w:t xml:space="preserve"> </w:t>
      </w:r>
    </w:p>
    <w:p w14:paraId="48930C18" w14:textId="77777777" w:rsidR="00502A95" w:rsidRPr="00EC3683" w:rsidRDefault="006E4416" w:rsidP="00EC3683">
      <w:pPr>
        <w:widowControl w:val="0"/>
        <w:autoSpaceDE w:val="0"/>
        <w:autoSpaceDN w:val="0"/>
        <w:adjustRightInd w:val="0"/>
        <w:spacing w:after="280" w:line="480" w:lineRule="auto"/>
        <w:jc w:val="center"/>
        <w:rPr>
          <w:rFonts w:ascii="Times New Roman" w:hAnsi="Times New Roman" w:cs="Times New Roman"/>
        </w:rPr>
      </w:pPr>
      <w:r w:rsidRPr="00EC3683">
        <w:rPr>
          <w:rFonts w:ascii="Times New Roman" w:hAnsi="Times New Roman" w:cs="Times New Roman"/>
          <w:b/>
          <w:bCs/>
        </w:rPr>
        <w:t>Delivery System.</w:t>
      </w:r>
    </w:p>
    <w:p w14:paraId="4C43DB5F" w14:textId="46659959" w:rsidR="00856424" w:rsidRDefault="007B1015" w:rsidP="007B1015">
      <w:pPr>
        <w:widowControl w:val="0"/>
        <w:autoSpaceDE w:val="0"/>
        <w:autoSpaceDN w:val="0"/>
        <w:adjustRightInd w:val="0"/>
        <w:spacing w:after="280" w:line="480" w:lineRule="auto"/>
        <w:ind w:firstLine="720"/>
        <w:rPr>
          <w:rFonts w:ascii="Times New Roman" w:hAnsi="Times New Roman" w:cs="Times New Roman"/>
        </w:rPr>
      </w:pPr>
      <w:r>
        <w:rPr>
          <w:rFonts w:ascii="Times New Roman" w:hAnsi="Times New Roman" w:cs="Times New Roman"/>
        </w:rPr>
        <w:t>The</w:t>
      </w:r>
      <w:r w:rsidRPr="00EC3683">
        <w:rPr>
          <w:rFonts w:ascii="Times New Roman" w:hAnsi="Times New Roman" w:cs="Times New Roman"/>
        </w:rPr>
        <w:t xml:space="preserve"> instruction will be guided b</w:t>
      </w:r>
      <w:r>
        <w:rPr>
          <w:rFonts w:ascii="Times New Roman" w:hAnsi="Times New Roman" w:cs="Times New Roman"/>
        </w:rPr>
        <w:t xml:space="preserve">y a </w:t>
      </w:r>
      <w:r w:rsidR="00561FF7">
        <w:rPr>
          <w:rFonts w:ascii="Times New Roman" w:hAnsi="Times New Roman" w:cs="Times New Roman"/>
        </w:rPr>
        <w:t>PowerPoint</w:t>
      </w:r>
      <w:r>
        <w:rPr>
          <w:rFonts w:ascii="Times New Roman" w:hAnsi="Times New Roman" w:cs="Times New Roman"/>
        </w:rPr>
        <w:t xml:space="preserve"> presentation;</w:t>
      </w:r>
      <w:r w:rsidRPr="00EC3683">
        <w:rPr>
          <w:rFonts w:ascii="Times New Roman" w:hAnsi="Times New Roman" w:cs="Times New Roman"/>
        </w:rPr>
        <w:t xml:space="preserve"> various hands-on a</w:t>
      </w:r>
      <w:r>
        <w:rPr>
          <w:rFonts w:ascii="Times New Roman" w:hAnsi="Times New Roman" w:cs="Times New Roman"/>
        </w:rPr>
        <w:t xml:space="preserve">ctivities, discussions, and instructional videos will actively engage the learners and increase motivation as. </w:t>
      </w:r>
      <w:r w:rsidR="000F2981">
        <w:rPr>
          <w:rFonts w:ascii="Times New Roman" w:hAnsi="Times New Roman" w:cs="Times New Roman"/>
        </w:rPr>
        <w:t>The RTI modules</w:t>
      </w:r>
      <w:r w:rsidR="00ED0DBC">
        <w:rPr>
          <w:rFonts w:ascii="Times New Roman" w:hAnsi="Times New Roman" w:cs="Times New Roman"/>
        </w:rPr>
        <w:t xml:space="preserve"> will be </w:t>
      </w:r>
      <w:r w:rsidR="000F2981">
        <w:rPr>
          <w:rFonts w:ascii="Times New Roman" w:hAnsi="Times New Roman" w:cs="Times New Roman"/>
        </w:rPr>
        <w:t xml:space="preserve">lead by a trained professional; </w:t>
      </w:r>
      <w:r w:rsidR="00561FF7">
        <w:rPr>
          <w:rFonts w:ascii="Times New Roman" w:hAnsi="Times New Roman" w:cs="Times New Roman"/>
        </w:rPr>
        <w:t>t</w:t>
      </w:r>
      <w:r w:rsidR="000F2981">
        <w:rPr>
          <w:rFonts w:ascii="Times New Roman" w:hAnsi="Times New Roman" w:cs="Times New Roman"/>
        </w:rPr>
        <w:t>he instructor will implement</w:t>
      </w:r>
      <w:r w:rsidR="00796619" w:rsidRPr="00EC3683">
        <w:rPr>
          <w:rFonts w:ascii="Times New Roman" w:hAnsi="Times New Roman" w:cs="Times New Roman"/>
        </w:rPr>
        <w:t xml:space="preserve"> </w:t>
      </w:r>
      <w:r w:rsidR="00502A95" w:rsidRPr="00EC3683">
        <w:rPr>
          <w:rFonts w:ascii="Times New Roman" w:hAnsi="Times New Roman" w:cs="Times New Roman"/>
        </w:rPr>
        <w:t>various training elements</w:t>
      </w:r>
      <w:r w:rsidR="000F2981">
        <w:rPr>
          <w:rFonts w:ascii="Times New Roman" w:hAnsi="Times New Roman" w:cs="Times New Roman"/>
        </w:rPr>
        <w:t xml:space="preserve"> that are tailored to the needs of the teachers within the school. </w:t>
      </w:r>
      <w:r w:rsidR="00796619" w:rsidRPr="00EC3683">
        <w:rPr>
          <w:rFonts w:ascii="Times New Roman" w:hAnsi="Times New Roman" w:cs="Times New Roman"/>
        </w:rPr>
        <w:t xml:space="preserve">The training module will be a well-balanced combination </w:t>
      </w:r>
      <w:r w:rsidR="00856424">
        <w:rPr>
          <w:rFonts w:ascii="Times New Roman" w:hAnsi="Times New Roman" w:cs="Times New Roman"/>
        </w:rPr>
        <w:t xml:space="preserve">of facilitator-led instruction, collaborative group work, and </w:t>
      </w:r>
      <w:r w:rsidR="00796619" w:rsidRPr="00EC3683">
        <w:rPr>
          <w:rFonts w:ascii="Times New Roman" w:hAnsi="Times New Roman" w:cs="Times New Roman"/>
        </w:rPr>
        <w:t xml:space="preserve">independent </w:t>
      </w:r>
      <w:r w:rsidR="00856424">
        <w:rPr>
          <w:rFonts w:ascii="Times New Roman" w:hAnsi="Times New Roman" w:cs="Times New Roman"/>
        </w:rPr>
        <w:t>reflection</w:t>
      </w:r>
      <w:r w:rsidR="00796619" w:rsidRPr="00EC3683">
        <w:rPr>
          <w:rFonts w:ascii="Times New Roman" w:hAnsi="Times New Roman" w:cs="Times New Roman"/>
        </w:rPr>
        <w:t xml:space="preserve">. Multiple learning styles will be activated through the </w:t>
      </w:r>
      <w:r w:rsidR="00856424">
        <w:rPr>
          <w:rFonts w:ascii="Times New Roman" w:hAnsi="Times New Roman" w:cs="Times New Roman"/>
        </w:rPr>
        <w:t>variety of activities that will be implemented</w:t>
      </w:r>
      <w:r w:rsidR="00796619" w:rsidRPr="00EC3683">
        <w:rPr>
          <w:rFonts w:ascii="Times New Roman" w:hAnsi="Times New Roman" w:cs="Times New Roman"/>
        </w:rPr>
        <w:t xml:space="preserve">. </w:t>
      </w:r>
      <w:r w:rsidR="000F2981">
        <w:rPr>
          <w:rFonts w:ascii="Times New Roman" w:hAnsi="Times New Roman" w:cs="Times New Roman"/>
        </w:rPr>
        <w:t xml:space="preserve">Real world examples and possible </w:t>
      </w:r>
      <w:r w:rsidR="00997FA2">
        <w:rPr>
          <w:rFonts w:ascii="Times New Roman" w:hAnsi="Times New Roman" w:cs="Times New Roman"/>
        </w:rPr>
        <w:t>applications</w:t>
      </w:r>
      <w:r w:rsidR="000F2981">
        <w:rPr>
          <w:rFonts w:ascii="Times New Roman" w:hAnsi="Times New Roman" w:cs="Times New Roman"/>
        </w:rPr>
        <w:t xml:space="preserve"> for the classroom are offered to make the</w:t>
      </w:r>
      <w:r w:rsidR="00997FA2">
        <w:rPr>
          <w:rFonts w:ascii="Times New Roman" w:hAnsi="Times New Roman" w:cs="Times New Roman"/>
        </w:rPr>
        <w:t xml:space="preserve"> material relevant to the learners. Learners are welcome to bring perso</w:t>
      </w:r>
      <w:r w:rsidR="000F2981">
        <w:rPr>
          <w:rFonts w:ascii="Times New Roman" w:hAnsi="Times New Roman" w:cs="Times New Roman"/>
        </w:rPr>
        <w:t>nal computers/ or tablets to supplement instruction</w:t>
      </w:r>
      <w:r w:rsidR="00997FA2">
        <w:rPr>
          <w:rFonts w:ascii="Times New Roman" w:hAnsi="Times New Roman" w:cs="Times New Roman"/>
        </w:rPr>
        <w:t>. Technology can be effective when used to supplement learning</w:t>
      </w:r>
      <w:r w:rsidR="000F2981">
        <w:rPr>
          <w:rFonts w:ascii="Times New Roman" w:hAnsi="Times New Roman" w:cs="Times New Roman"/>
        </w:rPr>
        <w:t xml:space="preserve"> and if the learner accept</w:t>
      </w:r>
      <w:r>
        <w:rPr>
          <w:rFonts w:ascii="Times New Roman" w:hAnsi="Times New Roman" w:cs="Times New Roman"/>
        </w:rPr>
        <w:t>s it</w:t>
      </w:r>
      <w:r w:rsidR="00561FF7">
        <w:rPr>
          <w:rFonts w:ascii="Times New Roman" w:hAnsi="Times New Roman" w:cs="Times New Roman"/>
        </w:rPr>
        <w:t xml:space="preserve"> (Dirksen, 2012)</w:t>
      </w:r>
      <w:r>
        <w:rPr>
          <w:rFonts w:ascii="Times New Roman" w:hAnsi="Times New Roman" w:cs="Times New Roman"/>
        </w:rPr>
        <w:t xml:space="preserve">; this is why it is optional. </w:t>
      </w:r>
      <w:r w:rsidR="00997FA2">
        <w:rPr>
          <w:rFonts w:ascii="Times New Roman" w:hAnsi="Times New Roman" w:cs="Times New Roman"/>
        </w:rPr>
        <w:t xml:space="preserve"> </w:t>
      </w:r>
    </w:p>
    <w:p w14:paraId="574B0974" w14:textId="3A3BBA93" w:rsidR="00C05830" w:rsidRPr="00EC3683" w:rsidRDefault="006E4416" w:rsidP="007B1015">
      <w:pPr>
        <w:widowControl w:val="0"/>
        <w:autoSpaceDE w:val="0"/>
        <w:autoSpaceDN w:val="0"/>
        <w:adjustRightInd w:val="0"/>
        <w:spacing w:after="280"/>
        <w:jc w:val="center"/>
        <w:rPr>
          <w:rFonts w:ascii="Times New Roman" w:hAnsi="Times New Roman" w:cs="Times New Roman"/>
        </w:rPr>
      </w:pPr>
      <w:r w:rsidRPr="00EC3683">
        <w:rPr>
          <w:rFonts w:ascii="Times New Roman" w:hAnsi="Times New Roman" w:cs="Times New Roman"/>
          <w:b/>
          <w:bCs/>
        </w:rPr>
        <w:t>Goals</w:t>
      </w:r>
    </w:p>
    <w:p w14:paraId="1A9B568B" w14:textId="1007A29A" w:rsidR="005329A1" w:rsidRDefault="00C305A2" w:rsidP="00A364FD">
      <w:pPr>
        <w:widowControl w:val="0"/>
        <w:autoSpaceDE w:val="0"/>
        <w:autoSpaceDN w:val="0"/>
        <w:adjustRightInd w:val="0"/>
        <w:spacing w:after="280" w:line="480" w:lineRule="auto"/>
        <w:ind w:firstLine="720"/>
        <w:rPr>
          <w:rFonts w:ascii="Times New Roman" w:hAnsi="Times New Roman" w:cs="Times New Roman"/>
        </w:rPr>
      </w:pPr>
      <w:r>
        <w:rPr>
          <w:rFonts w:ascii="Times New Roman" w:hAnsi="Times New Roman" w:cs="Times New Roman"/>
        </w:rPr>
        <w:t xml:space="preserve">The goals </w:t>
      </w:r>
      <w:r w:rsidR="007B1015">
        <w:rPr>
          <w:rFonts w:ascii="Times New Roman" w:hAnsi="Times New Roman" w:cs="Times New Roman"/>
        </w:rPr>
        <w:t xml:space="preserve">of the RTI modules </w:t>
      </w:r>
      <w:r>
        <w:rPr>
          <w:rFonts w:ascii="Times New Roman" w:hAnsi="Times New Roman" w:cs="Times New Roman"/>
        </w:rPr>
        <w:t>include acquiring new knowledge and gaining new skills and attitudes (</w:t>
      </w:r>
      <w:r w:rsidR="007B1015">
        <w:rPr>
          <w:rFonts w:ascii="Times New Roman" w:hAnsi="Times New Roman" w:cs="Times New Roman"/>
        </w:rPr>
        <w:t>Bloom’s Taxonomy, 2013</w:t>
      </w:r>
      <w:r>
        <w:rPr>
          <w:rFonts w:ascii="Times New Roman" w:hAnsi="Times New Roman" w:cs="Times New Roman"/>
        </w:rPr>
        <w:t>). As th</w:t>
      </w:r>
      <w:r w:rsidR="007B1015">
        <w:rPr>
          <w:rFonts w:ascii="Times New Roman" w:hAnsi="Times New Roman" w:cs="Times New Roman"/>
        </w:rPr>
        <w:t>e learners go through the modules</w:t>
      </w:r>
      <w:r>
        <w:rPr>
          <w:rFonts w:ascii="Times New Roman" w:hAnsi="Times New Roman" w:cs="Times New Roman"/>
        </w:rPr>
        <w:t xml:space="preserve"> they will use </w:t>
      </w:r>
      <w:r w:rsidR="007B1015">
        <w:rPr>
          <w:rFonts w:ascii="Times New Roman" w:hAnsi="Times New Roman" w:cs="Times New Roman"/>
        </w:rPr>
        <w:t>higher levels of thinking.</w:t>
      </w:r>
      <w:r>
        <w:rPr>
          <w:rFonts w:ascii="Times New Roman" w:hAnsi="Times New Roman" w:cs="Times New Roman"/>
        </w:rPr>
        <w:t xml:space="preserve"> </w:t>
      </w:r>
      <w:r w:rsidR="00C86320" w:rsidRPr="00EC3683">
        <w:rPr>
          <w:rFonts w:ascii="Times New Roman" w:hAnsi="Times New Roman" w:cs="Times New Roman"/>
        </w:rPr>
        <w:t xml:space="preserve">The </w:t>
      </w:r>
      <w:r w:rsidR="007B1015">
        <w:rPr>
          <w:rFonts w:ascii="Times New Roman" w:hAnsi="Times New Roman" w:cs="Times New Roman"/>
        </w:rPr>
        <w:t xml:space="preserve">goal </w:t>
      </w:r>
      <w:r w:rsidR="00502A95" w:rsidRPr="00EC3683">
        <w:rPr>
          <w:rFonts w:ascii="Times New Roman" w:hAnsi="Times New Roman" w:cs="Times New Roman"/>
        </w:rPr>
        <w:t xml:space="preserve">of instruction is to guide teachers in creating a general understanding of RTI, its implementation, and its </w:t>
      </w:r>
      <w:r w:rsidR="00C86320" w:rsidRPr="00EC3683">
        <w:rPr>
          <w:rFonts w:ascii="Times New Roman" w:hAnsi="Times New Roman" w:cs="Times New Roman"/>
        </w:rPr>
        <w:t xml:space="preserve">first essential component, screening. </w:t>
      </w:r>
    </w:p>
    <w:p w14:paraId="05F8BFC4" w14:textId="77777777" w:rsidR="00A364FD" w:rsidRDefault="0071730A" w:rsidP="00A364FD">
      <w:pPr>
        <w:widowControl w:val="0"/>
        <w:autoSpaceDE w:val="0"/>
        <w:autoSpaceDN w:val="0"/>
        <w:adjustRightInd w:val="0"/>
        <w:spacing w:after="280"/>
        <w:rPr>
          <w:rFonts w:ascii="Times New Roman" w:hAnsi="Times New Roman" w:cs="Times New Roman"/>
        </w:rPr>
      </w:pPr>
      <w:r>
        <w:rPr>
          <w:rFonts w:ascii="Times New Roman" w:hAnsi="Times New Roman" w:cs="Times New Roman"/>
        </w:rPr>
        <w:t>The two overarching goals of the RTI training are:</w:t>
      </w:r>
      <w:r w:rsidR="00A364FD">
        <w:rPr>
          <w:rFonts w:ascii="Times New Roman" w:hAnsi="Times New Roman" w:cs="Times New Roman"/>
        </w:rPr>
        <w:t xml:space="preserve"> </w:t>
      </w:r>
    </w:p>
    <w:p w14:paraId="345F669D" w14:textId="5FF05EDE" w:rsidR="0071730A" w:rsidRDefault="0071730A" w:rsidP="00A364FD">
      <w:pPr>
        <w:widowControl w:val="0"/>
        <w:autoSpaceDE w:val="0"/>
        <w:autoSpaceDN w:val="0"/>
        <w:adjustRightInd w:val="0"/>
        <w:spacing w:after="280"/>
        <w:rPr>
          <w:rFonts w:ascii="Times New Roman" w:hAnsi="Times New Roman" w:cs="Times New Roman"/>
        </w:rPr>
      </w:pPr>
      <w:r>
        <w:rPr>
          <w:rFonts w:ascii="Times New Roman" w:hAnsi="Times New Roman" w:cs="Times New Roman"/>
        </w:rPr>
        <w:t>1. The teacher will explain t</w:t>
      </w:r>
      <w:r w:rsidR="00903C00">
        <w:rPr>
          <w:rFonts w:ascii="Times New Roman" w:hAnsi="Times New Roman" w:cs="Times New Roman"/>
        </w:rPr>
        <w:t>he purpose and importance of each of the</w:t>
      </w:r>
      <w:r>
        <w:rPr>
          <w:rFonts w:ascii="Times New Roman" w:hAnsi="Times New Roman" w:cs="Times New Roman"/>
        </w:rPr>
        <w:t xml:space="preserve"> 4 components of RTI.</w:t>
      </w:r>
    </w:p>
    <w:p w14:paraId="051F55F2" w14:textId="5545EAD7" w:rsidR="0071730A" w:rsidRPr="00EC3683" w:rsidRDefault="0071730A" w:rsidP="00A364FD">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2. The teacher will apply knowledge of screening to make data based decisions. </w:t>
      </w:r>
    </w:p>
    <w:p w14:paraId="5453E48B" w14:textId="77777777" w:rsidR="006E4416" w:rsidRPr="00EC3683" w:rsidRDefault="006E4416" w:rsidP="00A364FD">
      <w:pPr>
        <w:widowControl w:val="0"/>
        <w:autoSpaceDE w:val="0"/>
        <w:autoSpaceDN w:val="0"/>
        <w:adjustRightInd w:val="0"/>
        <w:spacing w:after="280"/>
        <w:jc w:val="center"/>
        <w:rPr>
          <w:rFonts w:ascii="Times New Roman" w:hAnsi="Times New Roman" w:cs="Times New Roman"/>
        </w:rPr>
      </w:pPr>
      <w:r w:rsidRPr="00EC3683">
        <w:rPr>
          <w:rFonts w:ascii="Times New Roman" w:hAnsi="Times New Roman" w:cs="Times New Roman"/>
          <w:b/>
          <w:bCs/>
        </w:rPr>
        <w:t>Performance Objectives.</w:t>
      </w:r>
    </w:p>
    <w:p w14:paraId="14389F00" w14:textId="7BB5DFF9" w:rsidR="00C305A2" w:rsidRDefault="005329A1" w:rsidP="00A364FD">
      <w:pPr>
        <w:widowControl w:val="0"/>
        <w:autoSpaceDE w:val="0"/>
        <w:autoSpaceDN w:val="0"/>
        <w:adjustRightInd w:val="0"/>
        <w:spacing w:after="280" w:line="480" w:lineRule="auto"/>
        <w:ind w:firstLine="720"/>
        <w:rPr>
          <w:rFonts w:ascii="Times New Roman" w:hAnsi="Times New Roman" w:cs="Times New Roman"/>
        </w:rPr>
      </w:pPr>
      <w:r w:rsidRPr="00EC3683">
        <w:rPr>
          <w:rFonts w:ascii="Times New Roman" w:hAnsi="Times New Roman" w:cs="Times New Roman"/>
        </w:rPr>
        <w:t>In order to reach the goal</w:t>
      </w:r>
      <w:r w:rsidR="0071730A">
        <w:rPr>
          <w:rFonts w:ascii="Times New Roman" w:hAnsi="Times New Roman" w:cs="Times New Roman"/>
        </w:rPr>
        <w:t>s</w:t>
      </w:r>
      <w:r w:rsidRPr="00EC3683">
        <w:rPr>
          <w:rFonts w:ascii="Times New Roman" w:hAnsi="Times New Roman" w:cs="Times New Roman"/>
        </w:rPr>
        <w:t xml:space="preserve"> of the instructional module the audience will need to m</w:t>
      </w:r>
      <w:r w:rsidR="00C305A2">
        <w:rPr>
          <w:rFonts w:ascii="Times New Roman" w:hAnsi="Times New Roman" w:cs="Times New Roman"/>
        </w:rPr>
        <w:t xml:space="preserve">eet four performance objectives: </w:t>
      </w:r>
    </w:p>
    <w:p w14:paraId="44ED0884" w14:textId="03AFA82F" w:rsidR="00A51157" w:rsidRPr="00A51157" w:rsidRDefault="00903C00" w:rsidP="00903C00">
      <w:pPr>
        <w:widowControl w:val="0"/>
        <w:autoSpaceDE w:val="0"/>
        <w:autoSpaceDN w:val="0"/>
        <w:adjustRightInd w:val="0"/>
        <w:spacing w:after="280"/>
        <w:rPr>
          <w:rFonts w:ascii="Times New Roman" w:hAnsi="Times New Roman" w:cs="Times New Roman"/>
        </w:rPr>
      </w:pPr>
      <w:r>
        <w:rPr>
          <w:rFonts w:ascii="Times New Roman" w:hAnsi="Times New Roman" w:cs="Times New Roman"/>
        </w:rPr>
        <w:t>1. After completing</w:t>
      </w:r>
      <w:r w:rsidR="00C305A2">
        <w:rPr>
          <w:rFonts w:ascii="Times New Roman" w:hAnsi="Times New Roman" w:cs="Times New Roman"/>
        </w:rPr>
        <w:t xml:space="preserve"> a jigsaw activity</w:t>
      </w:r>
      <w:r w:rsidR="00A51157" w:rsidRPr="00A51157">
        <w:rPr>
          <w:rFonts w:ascii="Times New Roman" w:hAnsi="Times New Roman" w:cs="Times New Roman"/>
        </w:rPr>
        <w:t xml:space="preserve">, the </w:t>
      </w:r>
      <w:r>
        <w:rPr>
          <w:rFonts w:ascii="Times New Roman" w:hAnsi="Times New Roman" w:cs="Times New Roman"/>
        </w:rPr>
        <w:t>elementary school teacher</w:t>
      </w:r>
      <w:r w:rsidR="00A51157" w:rsidRPr="00A51157">
        <w:rPr>
          <w:rFonts w:ascii="Times New Roman" w:hAnsi="Times New Roman" w:cs="Times New Roman"/>
        </w:rPr>
        <w:t xml:space="preserve"> will be able to explain the four essential</w:t>
      </w:r>
      <w:r w:rsidR="00A364FD">
        <w:rPr>
          <w:rFonts w:ascii="Times New Roman" w:hAnsi="Times New Roman" w:cs="Times New Roman"/>
        </w:rPr>
        <w:t xml:space="preserve"> </w:t>
      </w:r>
      <w:r w:rsidR="00C305A2">
        <w:rPr>
          <w:rFonts w:ascii="Times New Roman" w:hAnsi="Times New Roman" w:cs="Times New Roman"/>
        </w:rPr>
        <w:t>c</w:t>
      </w:r>
      <w:r w:rsidR="00C305A2" w:rsidRPr="00A51157">
        <w:rPr>
          <w:rFonts w:ascii="Times New Roman" w:hAnsi="Times New Roman" w:cs="Times New Roman"/>
        </w:rPr>
        <w:t>omponents</w:t>
      </w:r>
      <w:r w:rsidR="00A51157" w:rsidRPr="00A51157">
        <w:rPr>
          <w:rFonts w:ascii="Times New Roman" w:hAnsi="Times New Roman" w:cs="Times New Roman"/>
        </w:rPr>
        <w:t xml:space="preserve"> of RTI </w:t>
      </w:r>
      <w:r>
        <w:rPr>
          <w:rFonts w:ascii="Times New Roman" w:hAnsi="Times New Roman" w:cs="Times New Roman"/>
        </w:rPr>
        <w:t xml:space="preserve">in writing </w:t>
      </w:r>
      <w:r w:rsidR="00A51157" w:rsidRPr="00A51157">
        <w:rPr>
          <w:rFonts w:ascii="Times New Roman" w:hAnsi="Times New Roman" w:cs="Times New Roman"/>
        </w:rPr>
        <w:t>with 100% accuracy.</w:t>
      </w:r>
    </w:p>
    <w:p w14:paraId="032B2EB5" w14:textId="4B04C5F0" w:rsidR="00A51157" w:rsidRPr="00A51157" w:rsidRDefault="00C305A2" w:rsidP="00A364FD">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2. After </w:t>
      </w:r>
      <w:r w:rsidR="00903C00">
        <w:rPr>
          <w:rFonts w:ascii="Times New Roman" w:hAnsi="Times New Roman" w:cs="Times New Roman"/>
        </w:rPr>
        <w:t>completing training modules, the elementary school teacher will</w:t>
      </w:r>
      <w:r>
        <w:rPr>
          <w:rFonts w:ascii="Times New Roman" w:hAnsi="Times New Roman" w:cs="Times New Roman"/>
        </w:rPr>
        <w:t xml:space="preserve"> i</w:t>
      </w:r>
      <w:r w:rsidR="00A51157">
        <w:rPr>
          <w:rFonts w:ascii="Times New Roman" w:hAnsi="Times New Roman" w:cs="Times New Roman"/>
        </w:rPr>
        <w:t>denti</w:t>
      </w:r>
      <w:r w:rsidR="00A51157" w:rsidRPr="00A51157">
        <w:rPr>
          <w:rFonts w:ascii="Times New Roman" w:hAnsi="Times New Roman" w:cs="Times New Roman"/>
        </w:rPr>
        <w:t>fy and explain the importance of screening, with 100% accuracy</w:t>
      </w:r>
    </w:p>
    <w:p w14:paraId="08557432" w14:textId="123D718B" w:rsidR="00C86320" w:rsidRDefault="00C305A2" w:rsidP="00A364FD">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3. </w:t>
      </w:r>
      <w:r w:rsidR="00571918">
        <w:rPr>
          <w:rFonts w:ascii="Times New Roman" w:hAnsi="Times New Roman" w:cs="Times New Roman"/>
        </w:rPr>
        <w:t xml:space="preserve">When given </w:t>
      </w:r>
      <w:r w:rsidR="00BA4B59">
        <w:rPr>
          <w:rFonts w:ascii="Times New Roman" w:hAnsi="Times New Roman" w:cs="Times New Roman"/>
        </w:rPr>
        <w:t>student data</w:t>
      </w:r>
      <w:r w:rsidR="00571918">
        <w:rPr>
          <w:rFonts w:ascii="Times New Roman" w:hAnsi="Times New Roman" w:cs="Times New Roman"/>
        </w:rPr>
        <w:t xml:space="preserve">, </w:t>
      </w:r>
      <w:r w:rsidR="008D15A5">
        <w:rPr>
          <w:rFonts w:ascii="Times New Roman" w:hAnsi="Times New Roman" w:cs="Times New Roman"/>
        </w:rPr>
        <w:t xml:space="preserve">the </w:t>
      </w:r>
      <w:r w:rsidR="00903C00">
        <w:rPr>
          <w:rFonts w:ascii="Times New Roman" w:hAnsi="Times New Roman" w:cs="Times New Roman"/>
        </w:rPr>
        <w:t xml:space="preserve">elementary school teacher </w:t>
      </w:r>
      <w:r w:rsidR="008D15A5">
        <w:rPr>
          <w:rFonts w:ascii="Times New Roman" w:hAnsi="Times New Roman" w:cs="Times New Roman"/>
        </w:rPr>
        <w:t>will evaluate and choose the most accurate screening tool appropriate for the situation</w:t>
      </w:r>
      <w:r w:rsidR="00903C00">
        <w:rPr>
          <w:rFonts w:ascii="Times New Roman" w:hAnsi="Times New Roman" w:cs="Times New Roman"/>
        </w:rPr>
        <w:t>,</w:t>
      </w:r>
      <w:r w:rsidR="008D15A5">
        <w:rPr>
          <w:rFonts w:ascii="Times New Roman" w:hAnsi="Times New Roman" w:cs="Times New Roman"/>
        </w:rPr>
        <w:t xml:space="preserve"> with 90% accuracy. </w:t>
      </w:r>
    </w:p>
    <w:p w14:paraId="45BC630A" w14:textId="78EBB5FD" w:rsidR="00A51157" w:rsidRPr="00EC3683" w:rsidRDefault="00C305A2" w:rsidP="00A364FD">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4. </w:t>
      </w:r>
      <w:r w:rsidR="00A51157">
        <w:rPr>
          <w:rFonts w:ascii="Times New Roman" w:hAnsi="Times New Roman" w:cs="Times New Roman"/>
        </w:rPr>
        <w:t xml:space="preserve">When given assessment </w:t>
      </w:r>
      <w:r w:rsidR="00A51157" w:rsidRPr="00A51157">
        <w:rPr>
          <w:rFonts w:ascii="Times New Roman" w:hAnsi="Times New Roman" w:cs="Times New Roman"/>
        </w:rPr>
        <w:t xml:space="preserve">data, the learner will evaluate and choose </w:t>
      </w:r>
      <w:proofErr w:type="gramStart"/>
      <w:r w:rsidR="00A51157" w:rsidRPr="00A51157">
        <w:rPr>
          <w:rFonts w:ascii="Times New Roman" w:hAnsi="Times New Roman" w:cs="Times New Roman"/>
        </w:rPr>
        <w:t xml:space="preserve">the </w:t>
      </w:r>
      <w:r w:rsidR="00A51157">
        <w:rPr>
          <w:rFonts w:ascii="Times New Roman" w:hAnsi="Times New Roman" w:cs="Times New Roman"/>
        </w:rPr>
        <w:t xml:space="preserve"> </w:t>
      </w:r>
      <w:r w:rsidR="00A51157" w:rsidRPr="00A51157">
        <w:rPr>
          <w:rFonts w:ascii="Times New Roman" w:hAnsi="Times New Roman" w:cs="Times New Roman"/>
        </w:rPr>
        <w:t>most</w:t>
      </w:r>
      <w:proofErr w:type="gramEnd"/>
      <w:r w:rsidR="00A51157" w:rsidRPr="00A51157">
        <w:rPr>
          <w:rFonts w:ascii="Times New Roman" w:hAnsi="Times New Roman" w:cs="Times New Roman"/>
        </w:rPr>
        <w:t xml:space="preserve"> accurate  screening</w:t>
      </w:r>
      <w:r>
        <w:rPr>
          <w:rFonts w:ascii="Times New Roman" w:hAnsi="Times New Roman" w:cs="Times New Roman"/>
        </w:rPr>
        <w:t xml:space="preserve"> </w:t>
      </w:r>
      <w:r w:rsidR="00A51157">
        <w:rPr>
          <w:rFonts w:ascii="Times New Roman" w:hAnsi="Times New Roman" w:cs="Times New Roman"/>
        </w:rPr>
        <w:t xml:space="preserve">tool appropriate for the  </w:t>
      </w:r>
      <w:r w:rsidR="00A51157" w:rsidRPr="00A51157">
        <w:rPr>
          <w:rFonts w:ascii="Times New Roman" w:hAnsi="Times New Roman" w:cs="Times New Roman"/>
        </w:rPr>
        <w:t>situation with 90% accuracy.</w:t>
      </w:r>
    </w:p>
    <w:p w14:paraId="0AAA55D1" w14:textId="77777777" w:rsidR="00A364FD" w:rsidRDefault="006E4416" w:rsidP="00A364FD">
      <w:pPr>
        <w:widowControl w:val="0"/>
        <w:autoSpaceDE w:val="0"/>
        <w:autoSpaceDN w:val="0"/>
        <w:adjustRightInd w:val="0"/>
        <w:spacing w:after="280" w:line="480" w:lineRule="auto"/>
        <w:jc w:val="center"/>
        <w:rPr>
          <w:rFonts w:ascii="Times New Roman" w:hAnsi="Times New Roman" w:cs="Times New Roman"/>
          <w:b/>
          <w:bCs/>
        </w:rPr>
      </w:pPr>
      <w:r w:rsidRPr="00EC3683">
        <w:rPr>
          <w:rFonts w:ascii="Times New Roman" w:hAnsi="Times New Roman" w:cs="Times New Roman"/>
          <w:b/>
          <w:bCs/>
        </w:rPr>
        <w:t>Instructional Strategy.</w:t>
      </w:r>
    </w:p>
    <w:p w14:paraId="12E11F9D" w14:textId="58C14F6A" w:rsidR="00A637FC" w:rsidRDefault="00A637FC" w:rsidP="00903C00">
      <w:pPr>
        <w:widowControl w:val="0"/>
        <w:autoSpaceDE w:val="0"/>
        <w:autoSpaceDN w:val="0"/>
        <w:adjustRightInd w:val="0"/>
        <w:spacing w:after="280" w:line="480" w:lineRule="auto"/>
        <w:ind w:firstLine="720"/>
        <w:rPr>
          <w:rFonts w:ascii="Times New Roman" w:hAnsi="Times New Roman" w:cs="Times New Roman"/>
          <w:bCs/>
        </w:rPr>
      </w:pPr>
      <w:r w:rsidRPr="0001516A">
        <w:rPr>
          <w:rFonts w:ascii="Times New Roman" w:hAnsi="Times New Roman" w:cs="Times New Roman"/>
          <w:bCs/>
        </w:rPr>
        <w:t xml:space="preserve">An instructional analysis was </w:t>
      </w:r>
      <w:r w:rsidR="00903C00">
        <w:rPr>
          <w:rFonts w:ascii="Times New Roman" w:hAnsi="Times New Roman" w:cs="Times New Roman"/>
          <w:bCs/>
        </w:rPr>
        <w:t xml:space="preserve">conducted in order to determine </w:t>
      </w:r>
      <w:proofErr w:type="gramStart"/>
      <w:r w:rsidR="0001516A" w:rsidRPr="0001516A">
        <w:rPr>
          <w:rFonts w:ascii="Times New Roman" w:hAnsi="Times New Roman" w:cs="Times New Roman"/>
          <w:bCs/>
        </w:rPr>
        <w:t xml:space="preserve">the </w:t>
      </w:r>
      <w:r w:rsidR="003C34E9">
        <w:rPr>
          <w:rFonts w:ascii="Times New Roman" w:hAnsi="Times New Roman" w:cs="Times New Roman"/>
          <w:bCs/>
        </w:rPr>
        <w:t>what</w:t>
      </w:r>
      <w:proofErr w:type="gramEnd"/>
      <w:r w:rsidR="003C34E9">
        <w:rPr>
          <w:rFonts w:ascii="Times New Roman" w:hAnsi="Times New Roman" w:cs="Times New Roman"/>
          <w:bCs/>
        </w:rPr>
        <w:t xml:space="preserve"> </w:t>
      </w:r>
      <w:r w:rsidR="0001516A" w:rsidRPr="0001516A">
        <w:rPr>
          <w:rFonts w:ascii="Times New Roman" w:hAnsi="Times New Roman" w:cs="Times New Roman"/>
          <w:bCs/>
        </w:rPr>
        <w:t>learners need to meet their goals. The goal</w:t>
      </w:r>
      <w:r w:rsidR="003C34E9">
        <w:rPr>
          <w:rFonts w:ascii="Times New Roman" w:hAnsi="Times New Roman" w:cs="Times New Roman"/>
          <w:bCs/>
        </w:rPr>
        <w:t>s were</w:t>
      </w:r>
      <w:r w:rsidR="0001516A" w:rsidRPr="0001516A">
        <w:rPr>
          <w:rFonts w:ascii="Times New Roman" w:hAnsi="Times New Roman" w:cs="Times New Roman"/>
          <w:bCs/>
        </w:rPr>
        <w:t xml:space="preserve"> broken down into steps to ensure that the le</w:t>
      </w:r>
      <w:r w:rsidR="00903C00">
        <w:rPr>
          <w:rFonts w:ascii="Times New Roman" w:hAnsi="Times New Roman" w:cs="Times New Roman"/>
          <w:bCs/>
        </w:rPr>
        <w:t xml:space="preserve">arner can complete each step in </w:t>
      </w:r>
      <w:r w:rsidR="0001516A" w:rsidRPr="0001516A">
        <w:rPr>
          <w:rFonts w:ascii="Times New Roman" w:hAnsi="Times New Roman" w:cs="Times New Roman"/>
          <w:bCs/>
        </w:rPr>
        <w:t xml:space="preserve">order to meet all performance objectives. </w:t>
      </w:r>
      <w:r w:rsidR="00903C00">
        <w:rPr>
          <w:rFonts w:ascii="Times New Roman" w:hAnsi="Times New Roman" w:cs="Times New Roman"/>
          <w:bCs/>
        </w:rPr>
        <w:t>The training</w:t>
      </w:r>
      <w:r w:rsidR="003C34E9">
        <w:rPr>
          <w:rFonts w:ascii="Times New Roman" w:hAnsi="Times New Roman" w:cs="Times New Roman"/>
          <w:bCs/>
        </w:rPr>
        <w:t xml:space="preserve"> is split into three</w:t>
      </w:r>
      <w:r w:rsidR="00903C00">
        <w:rPr>
          <w:rFonts w:ascii="Times New Roman" w:hAnsi="Times New Roman" w:cs="Times New Roman"/>
          <w:bCs/>
        </w:rPr>
        <w:t xml:space="preserve"> modules. The teachers are asse</w:t>
      </w:r>
      <w:r w:rsidR="003C34E9">
        <w:rPr>
          <w:rFonts w:ascii="Times New Roman" w:hAnsi="Times New Roman" w:cs="Times New Roman"/>
          <w:bCs/>
        </w:rPr>
        <w:t xml:space="preserve">ssed at the end of each module; the teachers are allowed to </w:t>
      </w:r>
      <w:r w:rsidR="00337D5B">
        <w:rPr>
          <w:rFonts w:ascii="Times New Roman" w:hAnsi="Times New Roman" w:cs="Times New Roman"/>
          <w:bCs/>
        </w:rPr>
        <w:t>practice material until mastery.</w:t>
      </w:r>
      <w:bookmarkStart w:id="0" w:name="_GoBack"/>
      <w:bookmarkEnd w:id="0"/>
    </w:p>
    <w:p w14:paraId="5D403EC3" w14:textId="5F32878A" w:rsidR="00903C00" w:rsidRPr="00A364FD" w:rsidRDefault="00903C00" w:rsidP="00903C00">
      <w:pPr>
        <w:widowControl w:val="0"/>
        <w:autoSpaceDE w:val="0"/>
        <w:autoSpaceDN w:val="0"/>
        <w:adjustRightInd w:val="0"/>
        <w:spacing w:after="280" w:line="480" w:lineRule="auto"/>
        <w:ind w:firstLine="720"/>
        <w:rPr>
          <w:rFonts w:ascii="Times New Roman" w:hAnsi="Times New Roman" w:cs="Times New Roman"/>
          <w:b/>
          <w:bCs/>
        </w:rPr>
      </w:pPr>
      <w:r>
        <w:rPr>
          <w:rFonts w:ascii="Times New Roman" w:hAnsi="Times New Roman" w:cs="Times New Roman"/>
          <w:bCs/>
        </w:rPr>
        <w:t>Module 1: RTI introduction</w:t>
      </w:r>
    </w:p>
    <w:p w14:paraId="74639B88" w14:textId="345C3BCF" w:rsidR="00617837" w:rsidRPr="00EC3683" w:rsidRDefault="00997FA2"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1. </w:t>
      </w:r>
      <w:r w:rsidR="00903C00">
        <w:rPr>
          <w:rFonts w:ascii="Times New Roman" w:hAnsi="Times New Roman" w:cs="Times New Roman"/>
        </w:rPr>
        <w:t>Assess prior knowledge: What do you already know about RTI? What do you want to know? At the beginning of the in-service, t</w:t>
      </w:r>
      <w:r w:rsidR="00A637FC">
        <w:rPr>
          <w:rFonts w:ascii="Times New Roman" w:hAnsi="Times New Roman" w:cs="Times New Roman"/>
        </w:rPr>
        <w:t xml:space="preserve">he </w:t>
      </w:r>
      <w:r w:rsidR="00903C00">
        <w:rPr>
          <w:rFonts w:ascii="Times New Roman" w:hAnsi="Times New Roman" w:cs="Times New Roman"/>
        </w:rPr>
        <w:t xml:space="preserve">teachers </w:t>
      </w:r>
      <w:r w:rsidR="00A637FC">
        <w:rPr>
          <w:rFonts w:ascii="Times New Roman" w:hAnsi="Times New Roman" w:cs="Times New Roman"/>
        </w:rPr>
        <w:t xml:space="preserve">will </w:t>
      </w:r>
      <w:r w:rsidR="00903C00">
        <w:rPr>
          <w:rFonts w:ascii="Times New Roman" w:hAnsi="Times New Roman" w:cs="Times New Roman"/>
        </w:rPr>
        <w:t xml:space="preserve">be asked to </w:t>
      </w:r>
      <w:r w:rsidR="00A637FC">
        <w:rPr>
          <w:rFonts w:ascii="Times New Roman" w:hAnsi="Times New Roman" w:cs="Times New Roman"/>
        </w:rPr>
        <w:t xml:space="preserve">write down three questions that they would like to have answered about </w:t>
      </w:r>
      <w:r w:rsidR="00903C00">
        <w:rPr>
          <w:rFonts w:ascii="Times New Roman" w:hAnsi="Times New Roman" w:cs="Times New Roman"/>
        </w:rPr>
        <w:t>RTI and by the end of the training</w:t>
      </w:r>
      <w:r w:rsidR="00A637FC">
        <w:rPr>
          <w:rFonts w:ascii="Times New Roman" w:hAnsi="Times New Roman" w:cs="Times New Roman"/>
        </w:rPr>
        <w:t xml:space="preserve">. </w:t>
      </w:r>
    </w:p>
    <w:p w14:paraId="5A2FD9C2" w14:textId="77777777" w:rsidR="005D0DA0" w:rsidRDefault="00617837" w:rsidP="00385D5B">
      <w:pPr>
        <w:widowControl w:val="0"/>
        <w:autoSpaceDE w:val="0"/>
        <w:autoSpaceDN w:val="0"/>
        <w:adjustRightInd w:val="0"/>
        <w:spacing w:after="280"/>
        <w:rPr>
          <w:rFonts w:ascii="Times New Roman" w:hAnsi="Times New Roman" w:cs="Times New Roman"/>
        </w:rPr>
      </w:pPr>
      <w:r w:rsidRPr="00EC3683">
        <w:rPr>
          <w:rFonts w:ascii="Times New Roman" w:hAnsi="Times New Roman" w:cs="Times New Roman"/>
        </w:rPr>
        <w:t xml:space="preserve">2. </w:t>
      </w:r>
      <w:r w:rsidR="00A637FC">
        <w:rPr>
          <w:rFonts w:ascii="Times New Roman" w:hAnsi="Times New Roman" w:cs="Times New Roman"/>
        </w:rPr>
        <w:t xml:space="preserve">Ask group to Think/Pair/ Share with a partner. </w:t>
      </w:r>
      <w:r w:rsidRPr="00EC3683">
        <w:rPr>
          <w:rFonts w:ascii="Times New Roman" w:hAnsi="Times New Roman" w:cs="Times New Roman"/>
        </w:rPr>
        <w:t>Wh</w:t>
      </w:r>
      <w:r w:rsidR="00A637FC">
        <w:rPr>
          <w:rFonts w:ascii="Times New Roman" w:hAnsi="Times New Roman" w:cs="Times New Roman"/>
        </w:rPr>
        <w:t xml:space="preserve">at is RTI? Why is it important? Call on different groups for answers. </w:t>
      </w:r>
    </w:p>
    <w:p w14:paraId="5095B621" w14:textId="1A78EB8E" w:rsidR="00D11ED0" w:rsidRPr="00EC3683" w:rsidRDefault="005D0DA0"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3. </w:t>
      </w:r>
      <w:r w:rsidR="00A637FC">
        <w:rPr>
          <w:rFonts w:ascii="Times New Roman" w:hAnsi="Times New Roman" w:cs="Times New Roman"/>
        </w:rPr>
        <w:t xml:space="preserve">Discuss the meaning of RTI. Give examples and non-examples. </w:t>
      </w:r>
    </w:p>
    <w:p w14:paraId="456A73B8" w14:textId="46CEA168" w:rsidR="00A637FC" w:rsidRDefault="00D11ED0"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4</w:t>
      </w:r>
      <w:r w:rsidR="00A637FC">
        <w:rPr>
          <w:rFonts w:ascii="Times New Roman" w:hAnsi="Times New Roman" w:cs="Times New Roman"/>
        </w:rPr>
        <w:t xml:space="preserve">. </w:t>
      </w:r>
      <w:r>
        <w:rPr>
          <w:rFonts w:ascii="Times New Roman" w:hAnsi="Times New Roman" w:cs="Times New Roman"/>
        </w:rPr>
        <w:t xml:space="preserve">Formative Assessment #1: </w:t>
      </w:r>
      <w:r w:rsidR="00096323">
        <w:rPr>
          <w:rFonts w:ascii="Times New Roman" w:hAnsi="Times New Roman" w:cs="Times New Roman"/>
        </w:rPr>
        <w:t xml:space="preserve">Group Jig Saw Activity: Pull group back together. Provide </w:t>
      </w:r>
      <w:r w:rsidR="00A637FC">
        <w:rPr>
          <w:rFonts w:ascii="Times New Roman" w:hAnsi="Times New Roman" w:cs="Times New Roman"/>
        </w:rPr>
        <w:t>o</w:t>
      </w:r>
      <w:r w:rsidR="00951053" w:rsidRPr="00EC3683">
        <w:rPr>
          <w:rFonts w:ascii="Times New Roman" w:hAnsi="Times New Roman" w:cs="Times New Roman"/>
        </w:rPr>
        <w:t xml:space="preserve">verview of 4 </w:t>
      </w:r>
      <w:r w:rsidR="00A637FC" w:rsidRPr="00EC3683">
        <w:rPr>
          <w:rFonts w:ascii="Times New Roman" w:hAnsi="Times New Roman" w:cs="Times New Roman"/>
        </w:rPr>
        <w:t>components</w:t>
      </w:r>
      <w:r w:rsidR="00951053" w:rsidRPr="00EC3683">
        <w:rPr>
          <w:rFonts w:ascii="Times New Roman" w:hAnsi="Times New Roman" w:cs="Times New Roman"/>
        </w:rPr>
        <w:t xml:space="preserve"> of RTI.</w:t>
      </w:r>
    </w:p>
    <w:p w14:paraId="092FB488" w14:textId="1FE62526" w:rsidR="00951053" w:rsidRPr="00A637FC" w:rsidRDefault="00951053" w:rsidP="00385D5B">
      <w:pPr>
        <w:pStyle w:val="ListParagraph"/>
        <w:widowControl w:val="0"/>
        <w:numPr>
          <w:ilvl w:val="0"/>
          <w:numId w:val="1"/>
        </w:numPr>
        <w:autoSpaceDE w:val="0"/>
        <w:autoSpaceDN w:val="0"/>
        <w:adjustRightInd w:val="0"/>
        <w:spacing w:after="280"/>
        <w:rPr>
          <w:rFonts w:ascii="Times New Roman" w:hAnsi="Times New Roman" w:cs="Times New Roman"/>
        </w:rPr>
      </w:pPr>
      <w:r w:rsidRPr="00A637FC">
        <w:rPr>
          <w:rFonts w:ascii="Times New Roman" w:hAnsi="Times New Roman" w:cs="Times New Roman"/>
        </w:rPr>
        <w:t xml:space="preserve">What is screening? </w:t>
      </w:r>
    </w:p>
    <w:p w14:paraId="062D69E6" w14:textId="77777777" w:rsidR="00951053" w:rsidRPr="00A637FC" w:rsidRDefault="00951053" w:rsidP="00385D5B">
      <w:pPr>
        <w:pStyle w:val="ListParagraph"/>
        <w:widowControl w:val="0"/>
        <w:numPr>
          <w:ilvl w:val="0"/>
          <w:numId w:val="1"/>
        </w:numPr>
        <w:autoSpaceDE w:val="0"/>
        <w:autoSpaceDN w:val="0"/>
        <w:adjustRightInd w:val="0"/>
        <w:spacing w:after="280"/>
        <w:rPr>
          <w:rFonts w:ascii="Times New Roman" w:hAnsi="Times New Roman" w:cs="Times New Roman"/>
        </w:rPr>
      </w:pPr>
      <w:r w:rsidRPr="00A637FC">
        <w:rPr>
          <w:rFonts w:ascii="Times New Roman" w:hAnsi="Times New Roman" w:cs="Times New Roman"/>
        </w:rPr>
        <w:t>What is progress monitoring?</w:t>
      </w:r>
    </w:p>
    <w:p w14:paraId="174461A4" w14:textId="77777777" w:rsidR="00951053" w:rsidRPr="00A637FC" w:rsidRDefault="00951053" w:rsidP="00385D5B">
      <w:pPr>
        <w:pStyle w:val="ListParagraph"/>
        <w:widowControl w:val="0"/>
        <w:numPr>
          <w:ilvl w:val="0"/>
          <w:numId w:val="1"/>
        </w:numPr>
        <w:autoSpaceDE w:val="0"/>
        <w:autoSpaceDN w:val="0"/>
        <w:adjustRightInd w:val="0"/>
        <w:spacing w:after="280"/>
        <w:rPr>
          <w:rFonts w:ascii="Times New Roman" w:hAnsi="Times New Roman" w:cs="Times New Roman"/>
        </w:rPr>
      </w:pPr>
      <w:r w:rsidRPr="00A637FC">
        <w:rPr>
          <w:rFonts w:ascii="Times New Roman" w:hAnsi="Times New Roman" w:cs="Times New Roman"/>
        </w:rPr>
        <w:t xml:space="preserve">What </w:t>
      </w:r>
      <w:proofErr w:type="gramStart"/>
      <w:r w:rsidRPr="00A637FC">
        <w:rPr>
          <w:rFonts w:ascii="Times New Roman" w:hAnsi="Times New Roman" w:cs="Times New Roman"/>
        </w:rPr>
        <w:t>is</w:t>
      </w:r>
      <w:proofErr w:type="gramEnd"/>
      <w:r w:rsidRPr="00A637FC">
        <w:rPr>
          <w:rFonts w:ascii="Times New Roman" w:hAnsi="Times New Roman" w:cs="Times New Roman"/>
        </w:rPr>
        <w:t xml:space="preserve"> multi-level preventions? </w:t>
      </w:r>
    </w:p>
    <w:p w14:paraId="35629630" w14:textId="4CB22AA2" w:rsidR="00951053" w:rsidRDefault="00A637FC" w:rsidP="00385D5B">
      <w:pPr>
        <w:pStyle w:val="ListParagraph"/>
        <w:widowControl w:val="0"/>
        <w:numPr>
          <w:ilvl w:val="0"/>
          <w:numId w:val="1"/>
        </w:numPr>
        <w:autoSpaceDE w:val="0"/>
        <w:autoSpaceDN w:val="0"/>
        <w:adjustRightInd w:val="0"/>
        <w:spacing w:after="280"/>
        <w:rPr>
          <w:rFonts w:ascii="Times New Roman" w:hAnsi="Times New Roman" w:cs="Times New Roman"/>
        </w:rPr>
      </w:pPr>
      <w:r>
        <w:rPr>
          <w:rFonts w:ascii="Times New Roman" w:hAnsi="Times New Roman" w:cs="Times New Roman"/>
        </w:rPr>
        <w:t xml:space="preserve">What is </w:t>
      </w:r>
      <w:proofErr w:type="gramStart"/>
      <w:r>
        <w:rPr>
          <w:rFonts w:ascii="Times New Roman" w:hAnsi="Times New Roman" w:cs="Times New Roman"/>
        </w:rPr>
        <w:t>Data-based</w:t>
      </w:r>
      <w:proofErr w:type="gramEnd"/>
      <w:r>
        <w:rPr>
          <w:rFonts w:ascii="Times New Roman" w:hAnsi="Times New Roman" w:cs="Times New Roman"/>
        </w:rPr>
        <w:t xml:space="preserve"> decision making? </w:t>
      </w:r>
    </w:p>
    <w:p w14:paraId="0012DA44" w14:textId="32CF5D01" w:rsidR="00D11ED0" w:rsidRPr="00D11ED0" w:rsidRDefault="00D11ED0" w:rsidP="00D11ED0">
      <w:pPr>
        <w:widowControl w:val="0"/>
        <w:autoSpaceDE w:val="0"/>
        <w:autoSpaceDN w:val="0"/>
        <w:adjustRightInd w:val="0"/>
        <w:spacing w:after="280"/>
        <w:rPr>
          <w:rFonts w:ascii="Times New Roman" w:hAnsi="Times New Roman" w:cs="Times New Roman"/>
        </w:rPr>
      </w:pPr>
      <w:r>
        <w:rPr>
          <w:rFonts w:ascii="Times New Roman" w:hAnsi="Times New Roman" w:cs="Times New Roman"/>
        </w:rPr>
        <w:t>Module #2: Assessment within RTI</w:t>
      </w:r>
    </w:p>
    <w:p w14:paraId="6236AFC2" w14:textId="46096C5F" w:rsidR="00615677" w:rsidRDefault="00D11ED0"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1</w:t>
      </w:r>
      <w:r w:rsidR="00617837" w:rsidRPr="00EC3683">
        <w:rPr>
          <w:rFonts w:ascii="Times New Roman" w:hAnsi="Times New Roman" w:cs="Times New Roman"/>
        </w:rPr>
        <w:t xml:space="preserve">. </w:t>
      </w:r>
      <w:r>
        <w:rPr>
          <w:rFonts w:ascii="Times New Roman" w:hAnsi="Times New Roman" w:cs="Times New Roman"/>
        </w:rPr>
        <w:t>Discuss t</w:t>
      </w:r>
      <w:r w:rsidR="00951053" w:rsidRPr="00EC3683">
        <w:rPr>
          <w:rFonts w:ascii="Times New Roman" w:hAnsi="Times New Roman" w:cs="Times New Roman"/>
        </w:rPr>
        <w:t>ypes of assessment within RTI Framework</w:t>
      </w:r>
      <w:r>
        <w:rPr>
          <w:rFonts w:ascii="Times New Roman" w:hAnsi="Times New Roman" w:cs="Times New Roman"/>
        </w:rPr>
        <w:t xml:space="preserve">. Show instructional Video. </w:t>
      </w:r>
    </w:p>
    <w:p w14:paraId="535E6436" w14:textId="543B71BD" w:rsidR="00615677" w:rsidRPr="00615677" w:rsidRDefault="00D11ED0" w:rsidP="00385D5B">
      <w:pPr>
        <w:pStyle w:val="ListParagraph"/>
        <w:widowControl w:val="0"/>
        <w:numPr>
          <w:ilvl w:val="0"/>
          <w:numId w:val="2"/>
        </w:numPr>
        <w:autoSpaceDE w:val="0"/>
        <w:autoSpaceDN w:val="0"/>
        <w:adjustRightInd w:val="0"/>
        <w:spacing w:after="280"/>
        <w:rPr>
          <w:rFonts w:ascii="Times New Roman" w:hAnsi="Times New Roman" w:cs="Times New Roman"/>
        </w:rPr>
      </w:pPr>
      <w:r>
        <w:rPr>
          <w:rFonts w:ascii="Times New Roman" w:hAnsi="Times New Roman" w:cs="Times New Roman"/>
        </w:rPr>
        <w:t>S</w:t>
      </w:r>
      <w:r w:rsidR="00615677" w:rsidRPr="00615677">
        <w:rPr>
          <w:rFonts w:ascii="Times New Roman" w:hAnsi="Times New Roman" w:cs="Times New Roman"/>
        </w:rPr>
        <w:t>ummative</w:t>
      </w:r>
    </w:p>
    <w:p w14:paraId="6737520B" w14:textId="6C4AD76D" w:rsidR="00615677" w:rsidRPr="00615677" w:rsidRDefault="00D11ED0" w:rsidP="00385D5B">
      <w:pPr>
        <w:pStyle w:val="ListParagraph"/>
        <w:widowControl w:val="0"/>
        <w:numPr>
          <w:ilvl w:val="0"/>
          <w:numId w:val="2"/>
        </w:numPr>
        <w:autoSpaceDE w:val="0"/>
        <w:autoSpaceDN w:val="0"/>
        <w:adjustRightInd w:val="0"/>
        <w:spacing w:after="280"/>
        <w:rPr>
          <w:rFonts w:ascii="Times New Roman" w:hAnsi="Times New Roman" w:cs="Times New Roman"/>
        </w:rPr>
      </w:pPr>
      <w:r>
        <w:rPr>
          <w:rFonts w:ascii="Times New Roman" w:hAnsi="Times New Roman" w:cs="Times New Roman"/>
        </w:rPr>
        <w:t>F</w:t>
      </w:r>
      <w:r w:rsidR="00615677" w:rsidRPr="00615677">
        <w:rPr>
          <w:rFonts w:ascii="Times New Roman" w:hAnsi="Times New Roman" w:cs="Times New Roman"/>
        </w:rPr>
        <w:t xml:space="preserve">ormative </w:t>
      </w:r>
    </w:p>
    <w:p w14:paraId="6A1A6D54" w14:textId="7BCD69CF" w:rsidR="00A637FC" w:rsidRDefault="00D11ED0" w:rsidP="00385D5B">
      <w:pPr>
        <w:pStyle w:val="ListParagraph"/>
        <w:widowControl w:val="0"/>
        <w:numPr>
          <w:ilvl w:val="0"/>
          <w:numId w:val="2"/>
        </w:numPr>
        <w:autoSpaceDE w:val="0"/>
        <w:autoSpaceDN w:val="0"/>
        <w:adjustRightInd w:val="0"/>
        <w:spacing w:after="280"/>
        <w:rPr>
          <w:rFonts w:ascii="Times New Roman" w:hAnsi="Times New Roman" w:cs="Times New Roman"/>
        </w:rPr>
      </w:pPr>
      <w:r>
        <w:rPr>
          <w:rFonts w:ascii="Times New Roman" w:hAnsi="Times New Roman" w:cs="Times New Roman"/>
        </w:rPr>
        <w:t>D</w:t>
      </w:r>
      <w:r w:rsidR="00615677" w:rsidRPr="00615677">
        <w:rPr>
          <w:rFonts w:ascii="Times New Roman" w:hAnsi="Times New Roman" w:cs="Times New Roman"/>
        </w:rPr>
        <w:t>iagnostic</w:t>
      </w:r>
    </w:p>
    <w:p w14:paraId="06AC8A90" w14:textId="77777777" w:rsidR="00D11ED0" w:rsidRDefault="00D11ED0"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2. Discuss in groups personal experiences with the different types of assessment. </w:t>
      </w:r>
    </w:p>
    <w:p w14:paraId="7DB24F3C" w14:textId="249FA3BE" w:rsidR="00562543" w:rsidRDefault="00D11ED0"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3. </w:t>
      </w:r>
      <w:r w:rsidR="00562543">
        <w:rPr>
          <w:rFonts w:ascii="Times New Roman" w:hAnsi="Times New Roman" w:cs="Times New Roman"/>
        </w:rPr>
        <w:t xml:space="preserve">Group activity: Discuss in groups the questions listed on assessment handouts on personal experiences with assessments. </w:t>
      </w:r>
    </w:p>
    <w:p w14:paraId="1B5981EC" w14:textId="53DA02AA" w:rsidR="00D11ED0" w:rsidRDefault="00D11ED0"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4. Formative Assessment #2: Answer questions on handouts about the examples of assessments. </w:t>
      </w:r>
    </w:p>
    <w:p w14:paraId="6DA51BFB" w14:textId="722F5F6C" w:rsidR="00D11ED0" w:rsidRDefault="00D11ED0"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Module #3: A Deeper Look at Screening</w:t>
      </w:r>
    </w:p>
    <w:p w14:paraId="06AEAB69" w14:textId="63389D5E" w:rsidR="00951053" w:rsidRDefault="00D11ED0"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1</w:t>
      </w:r>
      <w:r w:rsidR="00951053" w:rsidRPr="00EC3683">
        <w:rPr>
          <w:rFonts w:ascii="Times New Roman" w:hAnsi="Times New Roman" w:cs="Times New Roman"/>
        </w:rPr>
        <w:t xml:space="preserve">. </w:t>
      </w:r>
      <w:r>
        <w:rPr>
          <w:rFonts w:ascii="Times New Roman" w:hAnsi="Times New Roman" w:cs="Times New Roman"/>
        </w:rPr>
        <w:t xml:space="preserve">Discuss Screening tools (show instructional video). </w:t>
      </w:r>
    </w:p>
    <w:p w14:paraId="2F8C9ABE" w14:textId="5568131B" w:rsidR="00562543" w:rsidRDefault="00D11ED0"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2. Whole </w:t>
      </w:r>
      <w:r w:rsidR="00562543">
        <w:rPr>
          <w:rFonts w:ascii="Times New Roman" w:hAnsi="Times New Roman" w:cs="Times New Roman"/>
        </w:rPr>
        <w:t>Group Activity: discuss purpose and importance of universal screening.</w:t>
      </w:r>
    </w:p>
    <w:p w14:paraId="4019253E" w14:textId="02D6FB8F" w:rsidR="00562543" w:rsidRPr="00EC3683" w:rsidRDefault="00D11ED0"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3. </w:t>
      </w:r>
      <w:r w:rsidR="0071730A">
        <w:rPr>
          <w:rFonts w:ascii="Times New Roman" w:hAnsi="Times New Roman" w:cs="Times New Roman"/>
        </w:rPr>
        <w:t>Think/Pair/</w:t>
      </w:r>
      <w:r>
        <w:rPr>
          <w:rFonts w:ascii="Times New Roman" w:hAnsi="Times New Roman" w:cs="Times New Roman"/>
        </w:rPr>
        <w:t>Share W</w:t>
      </w:r>
      <w:r w:rsidR="00562543">
        <w:rPr>
          <w:rFonts w:ascii="Times New Roman" w:hAnsi="Times New Roman" w:cs="Times New Roman"/>
        </w:rPr>
        <w:t xml:space="preserve">hat else can </w:t>
      </w:r>
      <w:r w:rsidR="00A364FD">
        <w:rPr>
          <w:rFonts w:ascii="Times New Roman" w:hAnsi="Times New Roman" w:cs="Times New Roman"/>
        </w:rPr>
        <w:t xml:space="preserve">screening </w:t>
      </w:r>
      <w:proofErr w:type="gramStart"/>
      <w:r w:rsidR="00A364FD">
        <w:rPr>
          <w:rFonts w:ascii="Times New Roman" w:hAnsi="Times New Roman" w:cs="Times New Roman"/>
        </w:rPr>
        <w:t>do</w:t>
      </w:r>
      <w:proofErr w:type="gramEnd"/>
      <w:r w:rsidR="00562543">
        <w:rPr>
          <w:rFonts w:ascii="Times New Roman" w:hAnsi="Times New Roman" w:cs="Times New Roman"/>
        </w:rPr>
        <w:t>?</w:t>
      </w:r>
    </w:p>
    <w:p w14:paraId="75F290F1" w14:textId="0DFA0128" w:rsidR="00951053" w:rsidRDefault="00562543"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5. Discuss i</w:t>
      </w:r>
      <w:r w:rsidR="00951053" w:rsidRPr="00EC3683">
        <w:rPr>
          <w:rFonts w:ascii="Times New Roman" w:hAnsi="Times New Roman" w:cs="Times New Roman"/>
        </w:rPr>
        <w:t>dentifying at risk students</w:t>
      </w:r>
      <w:r w:rsidR="00D11ED0">
        <w:rPr>
          <w:rFonts w:ascii="Times New Roman" w:hAnsi="Times New Roman" w:cs="Times New Roman"/>
        </w:rPr>
        <w:t xml:space="preserve">/ using screening data to make </w:t>
      </w:r>
      <w:proofErr w:type="gramStart"/>
      <w:r w:rsidR="00D11ED0">
        <w:rPr>
          <w:rFonts w:ascii="Times New Roman" w:hAnsi="Times New Roman" w:cs="Times New Roman"/>
        </w:rPr>
        <w:t>data-based</w:t>
      </w:r>
      <w:proofErr w:type="gramEnd"/>
      <w:r w:rsidR="00D11ED0">
        <w:rPr>
          <w:rFonts w:ascii="Times New Roman" w:hAnsi="Times New Roman" w:cs="Times New Roman"/>
        </w:rPr>
        <w:t xml:space="preserve"> decisions</w:t>
      </w:r>
      <w:r>
        <w:rPr>
          <w:rFonts w:ascii="Times New Roman" w:hAnsi="Times New Roman" w:cs="Times New Roman"/>
        </w:rPr>
        <w:t>.</w:t>
      </w:r>
    </w:p>
    <w:p w14:paraId="03615128" w14:textId="4E9AED78" w:rsidR="00562543" w:rsidRDefault="00D11ED0"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6. Modeling/</w:t>
      </w:r>
      <w:r w:rsidR="00562543">
        <w:rPr>
          <w:rFonts w:ascii="Times New Roman" w:hAnsi="Times New Roman" w:cs="Times New Roman"/>
        </w:rPr>
        <w:t>Guided Practice</w:t>
      </w:r>
      <w:r w:rsidR="0071730A">
        <w:rPr>
          <w:rFonts w:ascii="Times New Roman" w:hAnsi="Times New Roman" w:cs="Times New Roman"/>
        </w:rPr>
        <w:t xml:space="preserve"> in identifying at-</w:t>
      </w:r>
      <w:r w:rsidR="001A3901">
        <w:rPr>
          <w:rFonts w:ascii="Times New Roman" w:hAnsi="Times New Roman" w:cs="Times New Roman"/>
        </w:rPr>
        <w:t>risk students</w:t>
      </w:r>
      <w:r>
        <w:rPr>
          <w:rFonts w:ascii="Times New Roman" w:hAnsi="Times New Roman" w:cs="Times New Roman"/>
        </w:rPr>
        <w:t xml:space="preserve"> using real scenarios</w:t>
      </w:r>
      <w:r w:rsidR="001A3901">
        <w:rPr>
          <w:rFonts w:ascii="Times New Roman" w:hAnsi="Times New Roman" w:cs="Times New Roman"/>
        </w:rPr>
        <w:t xml:space="preserve">. </w:t>
      </w:r>
    </w:p>
    <w:p w14:paraId="2894FDCB" w14:textId="370B2EEB" w:rsidR="00D11ED0" w:rsidRDefault="00D11ED0"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7.  Formative Assessment #3 Provide scenarios to groups. </w:t>
      </w:r>
      <w:r w:rsidR="00BA4B59">
        <w:rPr>
          <w:rFonts w:ascii="Times New Roman" w:hAnsi="Times New Roman" w:cs="Times New Roman"/>
        </w:rPr>
        <w:t xml:space="preserve">The learners will choose appropriate screening tools for the student scenarios they are given. They must also make </w:t>
      </w:r>
      <w:proofErr w:type="gramStart"/>
      <w:r w:rsidR="00BA4B59">
        <w:rPr>
          <w:rFonts w:ascii="Times New Roman" w:hAnsi="Times New Roman" w:cs="Times New Roman"/>
        </w:rPr>
        <w:t>data-based</w:t>
      </w:r>
      <w:proofErr w:type="gramEnd"/>
      <w:r>
        <w:rPr>
          <w:rFonts w:ascii="Times New Roman" w:hAnsi="Times New Roman" w:cs="Times New Roman"/>
        </w:rPr>
        <w:t xml:space="preserve"> decisions based on the data given. </w:t>
      </w:r>
    </w:p>
    <w:p w14:paraId="1A65C852" w14:textId="3FB26EB8" w:rsidR="00D11ED0" w:rsidRDefault="00D11ED0"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8</w:t>
      </w:r>
      <w:r w:rsidR="00571918">
        <w:rPr>
          <w:rFonts w:ascii="Times New Roman" w:hAnsi="Times New Roman" w:cs="Times New Roman"/>
        </w:rPr>
        <w:t xml:space="preserve">. </w:t>
      </w:r>
      <w:r>
        <w:rPr>
          <w:rFonts w:ascii="Times New Roman" w:hAnsi="Times New Roman" w:cs="Times New Roman"/>
        </w:rPr>
        <w:t xml:space="preserve">Discuss scenarios in the whole group. Group leaders share their answers. </w:t>
      </w:r>
    </w:p>
    <w:p w14:paraId="2E9A64EA" w14:textId="77777777" w:rsidR="00D11ED0" w:rsidRDefault="00D11ED0"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9. </w:t>
      </w:r>
      <w:r w:rsidR="00571918">
        <w:rPr>
          <w:rFonts w:ascii="Times New Roman" w:hAnsi="Times New Roman" w:cs="Times New Roman"/>
        </w:rPr>
        <w:t>Review concepts.</w:t>
      </w:r>
      <w:r>
        <w:rPr>
          <w:rFonts w:ascii="Times New Roman" w:hAnsi="Times New Roman" w:cs="Times New Roman"/>
        </w:rPr>
        <w:t xml:space="preserve"> Discuss/answer any questions left unanswered. </w:t>
      </w:r>
    </w:p>
    <w:p w14:paraId="58CAF2B6" w14:textId="0AD4A12B" w:rsidR="00BA4B59" w:rsidRDefault="00BA4B59"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10. </w:t>
      </w:r>
      <w:r w:rsidR="00C53D8D">
        <w:rPr>
          <w:rFonts w:ascii="Times New Roman" w:hAnsi="Times New Roman" w:cs="Times New Roman"/>
        </w:rPr>
        <w:t xml:space="preserve">Formative Assessment: </w:t>
      </w:r>
      <w:r>
        <w:rPr>
          <w:rFonts w:ascii="Times New Roman" w:hAnsi="Times New Roman" w:cs="Times New Roman"/>
        </w:rPr>
        <w:t>3-2-1 Exit ticket</w:t>
      </w:r>
      <w:r w:rsidR="00C53D8D">
        <w:rPr>
          <w:rFonts w:ascii="Times New Roman" w:hAnsi="Times New Roman" w:cs="Times New Roman"/>
        </w:rPr>
        <w:t xml:space="preserve">: </w:t>
      </w:r>
      <w:r w:rsidR="00C53D8D" w:rsidRPr="00EC3683">
        <w:rPr>
          <w:rFonts w:ascii="Times New Roman" w:hAnsi="Times New Roman" w:cs="Times New Roman"/>
        </w:rPr>
        <w:t>A closing activity will also be given in the form of a 3-2-1, before teachers leave they must write down three new things they have learned, two things that have been reiterated, and one question they were left with</w:t>
      </w:r>
      <w:proofErr w:type="gramStart"/>
      <w:r w:rsidR="00C53D8D" w:rsidRPr="00EC3683">
        <w:rPr>
          <w:rFonts w:ascii="Times New Roman" w:hAnsi="Times New Roman" w:cs="Times New Roman"/>
        </w:rPr>
        <w:t>.</w:t>
      </w:r>
      <w:r>
        <w:rPr>
          <w:rFonts w:ascii="Times New Roman" w:hAnsi="Times New Roman" w:cs="Times New Roman"/>
        </w:rPr>
        <w:t>.</w:t>
      </w:r>
      <w:proofErr w:type="gramEnd"/>
    </w:p>
    <w:p w14:paraId="5F9F349B" w14:textId="072D1002" w:rsidR="0071730A" w:rsidRDefault="00BA4B59" w:rsidP="00385D5B">
      <w:pPr>
        <w:widowControl w:val="0"/>
        <w:autoSpaceDE w:val="0"/>
        <w:autoSpaceDN w:val="0"/>
        <w:adjustRightInd w:val="0"/>
        <w:spacing w:after="280"/>
        <w:rPr>
          <w:rFonts w:ascii="Times New Roman" w:hAnsi="Times New Roman" w:cs="Times New Roman"/>
        </w:rPr>
      </w:pPr>
      <w:r>
        <w:rPr>
          <w:rFonts w:ascii="Times New Roman" w:hAnsi="Times New Roman" w:cs="Times New Roman"/>
        </w:rPr>
        <w:t xml:space="preserve">11. </w:t>
      </w:r>
      <w:r w:rsidR="00D11ED0">
        <w:rPr>
          <w:rFonts w:ascii="Times New Roman" w:hAnsi="Times New Roman" w:cs="Times New Roman"/>
        </w:rPr>
        <w:t>Ask teachers to</w:t>
      </w:r>
      <w:r w:rsidR="0071730A">
        <w:rPr>
          <w:rFonts w:ascii="Times New Roman" w:hAnsi="Times New Roman" w:cs="Times New Roman"/>
        </w:rPr>
        <w:t xml:space="preserve"> complete facilitator effectiveness handout. </w:t>
      </w:r>
    </w:p>
    <w:p w14:paraId="63104DBA" w14:textId="02B55F4E" w:rsidR="00C53D8D" w:rsidRPr="00C53D8D" w:rsidRDefault="00615677" w:rsidP="00C53D8D">
      <w:pPr>
        <w:widowControl w:val="0"/>
        <w:autoSpaceDE w:val="0"/>
        <w:autoSpaceDN w:val="0"/>
        <w:adjustRightInd w:val="0"/>
        <w:spacing w:after="280" w:line="480" w:lineRule="auto"/>
        <w:ind w:firstLine="720"/>
        <w:jc w:val="center"/>
        <w:rPr>
          <w:rFonts w:ascii="Times New Roman" w:hAnsi="Times New Roman" w:cs="Times New Roman"/>
        </w:rPr>
      </w:pPr>
      <w:r w:rsidRPr="00C53D8D">
        <w:rPr>
          <w:rFonts w:ascii="Times New Roman" w:hAnsi="Times New Roman" w:cs="Times New Roman"/>
        </w:rPr>
        <w:t>Motivation</w:t>
      </w:r>
    </w:p>
    <w:p w14:paraId="62B9BD66" w14:textId="0382C406" w:rsidR="005812FD" w:rsidRPr="00A364FD" w:rsidRDefault="00BA4B59" w:rsidP="00C53D8D">
      <w:pPr>
        <w:widowControl w:val="0"/>
        <w:autoSpaceDE w:val="0"/>
        <w:autoSpaceDN w:val="0"/>
        <w:adjustRightInd w:val="0"/>
        <w:spacing w:after="280" w:line="480" w:lineRule="auto"/>
        <w:ind w:firstLine="720"/>
        <w:rPr>
          <w:rFonts w:ascii="Times New Roman" w:hAnsi="Times New Roman" w:cs="Times New Roman"/>
          <w:i/>
        </w:rPr>
      </w:pPr>
      <w:r>
        <w:rPr>
          <w:rFonts w:ascii="Times New Roman" w:hAnsi="Times New Roman" w:cs="Times New Roman"/>
        </w:rPr>
        <w:t>As stated above, the teachers may lack motivation b</w:t>
      </w:r>
      <w:r w:rsidR="00BE3F68">
        <w:rPr>
          <w:rFonts w:ascii="Times New Roman" w:hAnsi="Times New Roman" w:cs="Times New Roman"/>
        </w:rPr>
        <w:t>ecause</w:t>
      </w:r>
      <w:r>
        <w:rPr>
          <w:rFonts w:ascii="Times New Roman" w:hAnsi="Times New Roman" w:cs="Times New Roman"/>
        </w:rPr>
        <w:t xml:space="preserve"> this in-service is mandatory. </w:t>
      </w:r>
      <w:r w:rsidR="00A637FC">
        <w:rPr>
          <w:rFonts w:ascii="Times New Roman" w:hAnsi="Times New Roman" w:cs="Times New Roman"/>
        </w:rPr>
        <w:t xml:space="preserve"> D</w:t>
      </w:r>
      <w:r w:rsidR="005812FD">
        <w:rPr>
          <w:rFonts w:ascii="Times New Roman" w:hAnsi="Times New Roman" w:cs="Times New Roman"/>
        </w:rPr>
        <w:t xml:space="preserve">esigning </w:t>
      </w:r>
      <w:r w:rsidR="00A637FC">
        <w:rPr>
          <w:rFonts w:ascii="Times New Roman" w:hAnsi="Times New Roman" w:cs="Times New Roman"/>
        </w:rPr>
        <w:t>instruction and incorporating strategies to increase</w:t>
      </w:r>
      <w:r w:rsidR="005812FD">
        <w:rPr>
          <w:rFonts w:ascii="Times New Roman" w:hAnsi="Times New Roman" w:cs="Times New Roman"/>
        </w:rPr>
        <w:t xml:space="preserve"> motivation will be essential to the module. The instructi</w:t>
      </w:r>
      <w:r w:rsidR="00A637FC">
        <w:rPr>
          <w:rFonts w:ascii="Times New Roman" w:hAnsi="Times New Roman" w:cs="Times New Roman"/>
        </w:rPr>
        <w:t>onal strategy incorporates John Keller’s ARCS</w:t>
      </w:r>
      <w:r w:rsidR="005812FD">
        <w:rPr>
          <w:rFonts w:ascii="Times New Roman" w:hAnsi="Times New Roman" w:cs="Times New Roman"/>
        </w:rPr>
        <w:t xml:space="preserve"> model in order to facilitate motivation for each individual learner throughout the module. </w:t>
      </w:r>
    </w:p>
    <w:p w14:paraId="0AA3D2F1" w14:textId="15E666EF" w:rsidR="005812FD" w:rsidRDefault="005812FD" w:rsidP="00BA4B59">
      <w:pPr>
        <w:widowControl w:val="0"/>
        <w:autoSpaceDE w:val="0"/>
        <w:autoSpaceDN w:val="0"/>
        <w:adjustRightInd w:val="0"/>
        <w:spacing w:after="280" w:line="480" w:lineRule="auto"/>
        <w:ind w:firstLine="720"/>
        <w:rPr>
          <w:rFonts w:ascii="Times New Roman" w:hAnsi="Times New Roman" w:cs="Times New Roman"/>
        </w:rPr>
      </w:pPr>
      <w:r w:rsidRPr="00385D5B">
        <w:rPr>
          <w:rFonts w:ascii="Times New Roman" w:hAnsi="Times New Roman" w:cs="Times New Roman"/>
          <w:i/>
        </w:rPr>
        <w:t>Attention</w:t>
      </w:r>
      <w:r w:rsidR="00A364FD">
        <w:rPr>
          <w:rFonts w:ascii="Times New Roman" w:hAnsi="Times New Roman" w:cs="Times New Roman"/>
        </w:rPr>
        <w:t xml:space="preserve">. </w:t>
      </w:r>
      <w:r w:rsidR="00BA4B59">
        <w:rPr>
          <w:rFonts w:ascii="Times New Roman" w:hAnsi="Times New Roman" w:cs="Times New Roman"/>
        </w:rPr>
        <w:t xml:space="preserve">At the beginning of the in-service each teacher will be asked to generate questions that they would like to have answered by the end of the module. This makes them more likely to pay attention if they are looking for an answer to a question they asked. </w:t>
      </w:r>
      <w:r w:rsidR="00385D5B">
        <w:rPr>
          <w:rFonts w:ascii="Times New Roman" w:hAnsi="Times New Roman" w:cs="Times New Roman"/>
        </w:rPr>
        <w:t>M</w:t>
      </w:r>
      <w:r>
        <w:rPr>
          <w:rFonts w:ascii="Times New Roman" w:hAnsi="Times New Roman" w:cs="Times New Roman"/>
        </w:rPr>
        <w:t xml:space="preserve">ultiple modes of delivery will be incorporated in order to maintain interest. Group work, reflection, application based problems, videos and discussion are among the various elements used to increase motivation. </w:t>
      </w:r>
    </w:p>
    <w:p w14:paraId="34AD9666" w14:textId="2678D5A6" w:rsidR="005812FD" w:rsidRPr="00A364FD" w:rsidRDefault="005812FD" w:rsidP="00A364FD">
      <w:pPr>
        <w:widowControl w:val="0"/>
        <w:autoSpaceDE w:val="0"/>
        <w:autoSpaceDN w:val="0"/>
        <w:adjustRightInd w:val="0"/>
        <w:spacing w:after="280" w:line="480" w:lineRule="auto"/>
        <w:ind w:firstLine="720"/>
        <w:rPr>
          <w:rFonts w:ascii="Times New Roman" w:hAnsi="Times New Roman" w:cs="Times New Roman"/>
          <w:i/>
        </w:rPr>
      </w:pPr>
      <w:r w:rsidRPr="00385D5B">
        <w:rPr>
          <w:rFonts w:ascii="Times New Roman" w:hAnsi="Times New Roman" w:cs="Times New Roman"/>
          <w:i/>
        </w:rPr>
        <w:t>Relevance</w:t>
      </w:r>
      <w:r w:rsidR="00A364FD">
        <w:rPr>
          <w:rFonts w:ascii="Times New Roman" w:hAnsi="Times New Roman" w:cs="Times New Roman"/>
          <w:i/>
        </w:rPr>
        <w:t>.</w:t>
      </w:r>
      <w:r w:rsidRPr="00385D5B">
        <w:rPr>
          <w:rFonts w:ascii="Times New Roman" w:hAnsi="Times New Roman" w:cs="Times New Roman"/>
          <w:i/>
        </w:rPr>
        <w:t xml:space="preserve"> </w:t>
      </w:r>
      <w:r w:rsidR="00385D5B">
        <w:rPr>
          <w:rFonts w:ascii="Times New Roman" w:hAnsi="Times New Roman" w:cs="Times New Roman"/>
        </w:rPr>
        <w:t>C</w:t>
      </w:r>
      <w:r>
        <w:rPr>
          <w:rFonts w:ascii="Times New Roman" w:hAnsi="Times New Roman" w:cs="Times New Roman"/>
        </w:rPr>
        <w:t xml:space="preserve">oncrete examples will </w:t>
      </w:r>
      <w:r w:rsidR="00BA4B59">
        <w:rPr>
          <w:rFonts w:ascii="Times New Roman" w:hAnsi="Times New Roman" w:cs="Times New Roman"/>
        </w:rPr>
        <w:t xml:space="preserve">be offered </w:t>
      </w:r>
      <w:r>
        <w:rPr>
          <w:rFonts w:ascii="Times New Roman" w:hAnsi="Times New Roman" w:cs="Times New Roman"/>
        </w:rPr>
        <w:t>that the teachers can implement in their classroom</w:t>
      </w:r>
      <w:r w:rsidR="00BA4B59">
        <w:rPr>
          <w:rFonts w:ascii="Times New Roman" w:hAnsi="Times New Roman" w:cs="Times New Roman"/>
        </w:rPr>
        <w:t>; this will</w:t>
      </w:r>
      <w:r>
        <w:rPr>
          <w:rFonts w:ascii="Times New Roman" w:hAnsi="Times New Roman" w:cs="Times New Roman"/>
        </w:rPr>
        <w:t xml:space="preserve"> increase motivation because it relates </w:t>
      </w:r>
      <w:r w:rsidR="00BA4B59">
        <w:rPr>
          <w:rFonts w:ascii="Times New Roman" w:hAnsi="Times New Roman" w:cs="Times New Roman"/>
        </w:rPr>
        <w:t xml:space="preserve">the material learned directly </w:t>
      </w:r>
      <w:r>
        <w:rPr>
          <w:rFonts w:ascii="Times New Roman" w:hAnsi="Times New Roman" w:cs="Times New Roman"/>
        </w:rPr>
        <w:t xml:space="preserve">to the individual. </w:t>
      </w:r>
      <w:r w:rsidR="00BA4B59">
        <w:rPr>
          <w:rFonts w:ascii="Times New Roman" w:hAnsi="Times New Roman" w:cs="Times New Roman"/>
        </w:rPr>
        <w:t>The</w:t>
      </w:r>
      <w:r>
        <w:rPr>
          <w:rFonts w:ascii="Times New Roman" w:hAnsi="Times New Roman" w:cs="Times New Roman"/>
        </w:rPr>
        <w:t xml:space="preserve"> question that they posed in the beginning makes the information relevant to them because they are looking to find answers to their personal questions within the presentation.</w:t>
      </w:r>
    </w:p>
    <w:p w14:paraId="026F9223" w14:textId="4DC85B09" w:rsidR="002F3F94" w:rsidRDefault="005812FD" w:rsidP="00A364FD">
      <w:pPr>
        <w:widowControl w:val="0"/>
        <w:autoSpaceDE w:val="0"/>
        <w:autoSpaceDN w:val="0"/>
        <w:adjustRightInd w:val="0"/>
        <w:spacing w:after="280" w:line="480" w:lineRule="auto"/>
        <w:ind w:firstLine="720"/>
        <w:rPr>
          <w:rFonts w:ascii="Times New Roman" w:hAnsi="Times New Roman" w:cs="Times New Roman"/>
        </w:rPr>
      </w:pPr>
      <w:r w:rsidRPr="00385D5B">
        <w:rPr>
          <w:rFonts w:ascii="Times New Roman" w:hAnsi="Times New Roman" w:cs="Times New Roman"/>
          <w:i/>
        </w:rPr>
        <w:t>Confidence.</w:t>
      </w:r>
      <w:r>
        <w:rPr>
          <w:rFonts w:ascii="Times New Roman" w:hAnsi="Times New Roman" w:cs="Times New Roman"/>
        </w:rPr>
        <w:t xml:space="preserve"> The teachers need to know they will have success </w:t>
      </w:r>
      <w:r w:rsidR="00BA4B59">
        <w:rPr>
          <w:rFonts w:ascii="Times New Roman" w:hAnsi="Times New Roman" w:cs="Times New Roman"/>
        </w:rPr>
        <w:t>in implementing RTI</w:t>
      </w:r>
      <w:r>
        <w:rPr>
          <w:rFonts w:ascii="Times New Roman" w:hAnsi="Times New Roman" w:cs="Times New Roman"/>
        </w:rPr>
        <w:t>. This is where guided pra</w:t>
      </w:r>
      <w:r w:rsidR="00A364FD">
        <w:rPr>
          <w:rFonts w:ascii="Times New Roman" w:hAnsi="Times New Roman" w:cs="Times New Roman"/>
        </w:rPr>
        <w:t xml:space="preserve">ctice in applying </w:t>
      </w:r>
      <w:r w:rsidR="00BA4B59">
        <w:rPr>
          <w:rFonts w:ascii="Times New Roman" w:hAnsi="Times New Roman" w:cs="Times New Roman"/>
        </w:rPr>
        <w:t>knowledge</w:t>
      </w:r>
      <w:r w:rsidR="00A364FD">
        <w:rPr>
          <w:rFonts w:ascii="Times New Roman" w:hAnsi="Times New Roman" w:cs="Times New Roman"/>
        </w:rPr>
        <w:t xml:space="preserve"> of screening data to make </w:t>
      </w:r>
      <w:proofErr w:type="spellStart"/>
      <w:r w:rsidR="00BA4B59">
        <w:rPr>
          <w:rFonts w:ascii="Times New Roman" w:hAnsi="Times New Roman" w:cs="Times New Roman"/>
        </w:rPr>
        <w:t>databased</w:t>
      </w:r>
      <w:proofErr w:type="spellEnd"/>
      <w:r w:rsidR="00A364FD">
        <w:rPr>
          <w:rFonts w:ascii="Times New Roman" w:hAnsi="Times New Roman" w:cs="Times New Roman"/>
        </w:rPr>
        <w:t xml:space="preserve"> decisions</w:t>
      </w:r>
      <w:r w:rsidR="002F3F94">
        <w:rPr>
          <w:rFonts w:ascii="Times New Roman" w:hAnsi="Times New Roman" w:cs="Times New Roman"/>
        </w:rPr>
        <w:t xml:space="preserve"> will be helpful. </w:t>
      </w:r>
      <w:r w:rsidR="00BA4B59">
        <w:rPr>
          <w:rFonts w:ascii="Times New Roman" w:hAnsi="Times New Roman" w:cs="Times New Roman"/>
        </w:rPr>
        <w:t>A</w:t>
      </w:r>
      <w:r w:rsidR="002F3F94">
        <w:rPr>
          <w:rFonts w:ascii="Times New Roman" w:hAnsi="Times New Roman" w:cs="Times New Roman"/>
        </w:rPr>
        <w:t xml:space="preserve"> challenge</w:t>
      </w:r>
      <w:r w:rsidR="00BA4B59">
        <w:rPr>
          <w:rFonts w:ascii="Times New Roman" w:hAnsi="Times New Roman" w:cs="Times New Roman"/>
        </w:rPr>
        <w:t xml:space="preserve"> is presented</w:t>
      </w:r>
      <w:r w:rsidR="002F3F94">
        <w:rPr>
          <w:rFonts w:ascii="Times New Roman" w:hAnsi="Times New Roman" w:cs="Times New Roman"/>
        </w:rPr>
        <w:t>, but they are being set up for success and given all the tools they need to accurately complete the tasks (material</w:t>
      </w:r>
      <w:r w:rsidR="00BA4B59">
        <w:rPr>
          <w:rFonts w:ascii="Times New Roman" w:hAnsi="Times New Roman" w:cs="Times New Roman"/>
        </w:rPr>
        <w:t>s</w:t>
      </w:r>
      <w:r w:rsidR="002F3F94">
        <w:rPr>
          <w:rFonts w:ascii="Times New Roman" w:hAnsi="Times New Roman" w:cs="Times New Roman"/>
        </w:rPr>
        <w:t xml:space="preserve">/collaboration with peers/ feedback from instructor). </w:t>
      </w:r>
    </w:p>
    <w:p w14:paraId="0D45FC58" w14:textId="65B916AB" w:rsidR="002F3F94" w:rsidRPr="00A364FD" w:rsidRDefault="002F3F94" w:rsidP="00A364FD">
      <w:pPr>
        <w:widowControl w:val="0"/>
        <w:autoSpaceDE w:val="0"/>
        <w:autoSpaceDN w:val="0"/>
        <w:adjustRightInd w:val="0"/>
        <w:spacing w:after="280" w:line="480" w:lineRule="auto"/>
        <w:ind w:firstLine="720"/>
        <w:rPr>
          <w:rFonts w:ascii="Times New Roman" w:hAnsi="Times New Roman" w:cs="Times New Roman"/>
          <w:i/>
        </w:rPr>
      </w:pPr>
      <w:r w:rsidRPr="00385D5B">
        <w:rPr>
          <w:rFonts w:ascii="Times New Roman" w:hAnsi="Times New Roman" w:cs="Times New Roman"/>
          <w:i/>
        </w:rPr>
        <w:t>Satisfaction</w:t>
      </w:r>
      <w:r w:rsidR="00A364FD">
        <w:rPr>
          <w:rFonts w:ascii="Times New Roman" w:hAnsi="Times New Roman" w:cs="Times New Roman"/>
          <w:i/>
        </w:rPr>
        <w:t xml:space="preserve">. </w:t>
      </w:r>
      <w:r>
        <w:rPr>
          <w:rFonts w:ascii="Times New Roman" w:hAnsi="Times New Roman" w:cs="Times New Roman"/>
        </w:rPr>
        <w:t>The facilitator needs to give feedback to success or error correct</w:t>
      </w:r>
      <w:r w:rsidR="00BE3F68">
        <w:rPr>
          <w:rFonts w:ascii="Times New Roman" w:hAnsi="Times New Roman" w:cs="Times New Roman"/>
        </w:rPr>
        <w:t xml:space="preserve">ion so that they are motivated to continuously apply the knowledge they have learned. Because they will have frequent and natural opportunities to implement RTI they will see positive outcomes, which increases motivation. </w:t>
      </w:r>
    </w:p>
    <w:p w14:paraId="50EE7537" w14:textId="7AA08718" w:rsidR="00F81A79" w:rsidRPr="00EC3683" w:rsidRDefault="006E4416" w:rsidP="00EC3683">
      <w:pPr>
        <w:widowControl w:val="0"/>
        <w:autoSpaceDE w:val="0"/>
        <w:autoSpaceDN w:val="0"/>
        <w:adjustRightInd w:val="0"/>
        <w:spacing w:after="280" w:line="480" w:lineRule="auto"/>
        <w:jc w:val="center"/>
        <w:rPr>
          <w:rFonts w:ascii="Times New Roman" w:hAnsi="Times New Roman" w:cs="Times New Roman"/>
        </w:rPr>
      </w:pPr>
      <w:r w:rsidRPr="00EC3683">
        <w:rPr>
          <w:rFonts w:ascii="Times New Roman" w:hAnsi="Times New Roman" w:cs="Times New Roman"/>
          <w:b/>
          <w:bCs/>
        </w:rPr>
        <w:t>Assessment and Branching</w:t>
      </w:r>
    </w:p>
    <w:p w14:paraId="176443D6" w14:textId="30983C92" w:rsidR="00997FA2" w:rsidRDefault="00C53D8D" w:rsidP="00BA4B59">
      <w:pPr>
        <w:widowControl w:val="0"/>
        <w:autoSpaceDE w:val="0"/>
        <w:autoSpaceDN w:val="0"/>
        <w:adjustRightInd w:val="0"/>
        <w:spacing w:after="280" w:line="480" w:lineRule="auto"/>
        <w:ind w:firstLine="720"/>
        <w:rPr>
          <w:rFonts w:ascii="Times New Roman" w:hAnsi="Times New Roman" w:cs="Times New Roman"/>
        </w:rPr>
      </w:pPr>
      <w:r w:rsidRPr="00EC3683">
        <w:rPr>
          <w:rFonts w:ascii="Times New Roman" w:hAnsi="Times New Roman" w:cs="Times New Roman"/>
        </w:rPr>
        <w:t>Because</w:t>
      </w:r>
      <w:r>
        <w:rPr>
          <w:rFonts w:ascii="Times New Roman" w:hAnsi="Times New Roman" w:cs="Times New Roman"/>
        </w:rPr>
        <w:t xml:space="preserve"> there are often a lot of teachers</w:t>
      </w:r>
      <w:r w:rsidRPr="00EC3683">
        <w:rPr>
          <w:rFonts w:ascii="Times New Roman" w:hAnsi="Times New Roman" w:cs="Times New Roman"/>
        </w:rPr>
        <w:t xml:space="preserve"> at in-services it would be</w:t>
      </w:r>
      <w:r>
        <w:rPr>
          <w:rFonts w:ascii="Times New Roman" w:hAnsi="Times New Roman" w:cs="Times New Roman"/>
        </w:rPr>
        <w:t xml:space="preserve"> almost</w:t>
      </w:r>
      <w:r w:rsidRPr="00EC3683">
        <w:rPr>
          <w:rFonts w:ascii="Times New Roman" w:hAnsi="Times New Roman" w:cs="Times New Roman"/>
        </w:rPr>
        <w:t xml:space="preserve"> impossible to individually </w:t>
      </w:r>
      <w:r>
        <w:rPr>
          <w:rFonts w:ascii="Times New Roman" w:hAnsi="Times New Roman" w:cs="Times New Roman"/>
        </w:rPr>
        <w:t xml:space="preserve">and accurately </w:t>
      </w:r>
      <w:r w:rsidRPr="00EC3683">
        <w:rPr>
          <w:rFonts w:ascii="Times New Roman" w:hAnsi="Times New Roman" w:cs="Times New Roman"/>
        </w:rPr>
        <w:t xml:space="preserve">assess all learners. </w:t>
      </w:r>
      <w:r w:rsidR="00BA4B59">
        <w:rPr>
          <w:rFonts w:ascii="Times New Roman" w:hAnsi="Times New Roman" w:cs="Times New Roman"/>
        </w:rPr>
        <w:t xml:space="preserve">At the end of each of the three modules </w:t>
      </w:r>
      <w:r w:rsidR="00893E44">
        <w:rPr>
          <w:rFonts w:ascii="Times New Roman" w:hAnsi="Times New Roman" w:cs="Times New Roman"/>
        </w:rPr>
        <w:t xml:space="preserve">there is a formative assessment. During this time, the instructor will visit groups, check for understanding, and provide feedback and error correction on a more individual level. The instructor can use this time to identify areas that need improvement among the whole group, or areas of strength. If there is a pattern of confusion, the instructor can provide clarification or remediation before he/she continues to the next module. This is another assessment that allows the instructor to </w:t>
      </w:r>
      <w:r w:rsidR="004C5AEF" w:rsidRPr="00EC3683">
        <w:rPr>
          <w:rFonts w:ascii="Times New Roman" w:hAnsi="Times New Roman" w:cs="Times New Roman"/>
        </w:rPr>
        <w:t xml:space="preserve">tailor the presentation to the needs of the audience. Also, this will allow time for feedback.  </w:t>
      </w:r>
      <w:r w:rsidR="00997FA2">
        <w:rPr>
          <w:rFonts w:ascii="Times New Roman" w:hAnsi="Times New Roman" w:cs="Times New Roman"/>
        </w:rPr>
        <w:t xml:space="preserve">Because teachers will have to implement these strategies within their classrooms, it would only hinder them not to ask questions or ask for clarification if help was needed. </w:t>
      </w:r>
    </w:p>
    <w:p w14:paraId="7D00869F" w14:textId="4FD6B817" w:rsidR="006E4416" w:rsidRDefault="006E4416" w:rsidP="00385D5B">
      <w:pPr>
        <w:widowControl w:val="0"/>
        <w:autoSpaceDE w:val="0"/>
        <w:autoSpaceDN w:val="0"/>
        <w:adjustRightInd w:val="0"/>
        <w:spacing w:after="280" w:line="480" w:lineRule="auto"/>
        <w:jc w:val="center"/>
        <w:rPr>
          <w:rFonts w:ascii="Times New Roman" w:hAnsi="Times New Roman" w:cs="Times New Roman"/>
          <w:b/>
          <w:bCs/>
        </w:rPr>
      </w:pPr>
      <w:r w:rsidRPr="00EC3683">
        <w:rPr>
          <w:rFonts w:ascii="Times New Roman" w:hAnsi="Times New Roman" w:cs="Times New Roman"/>
          <w:b/>
          <w:bCs/>
        </w:rPr>
        <w:t>Formative and Summati</w:t>
      </w:r>
      <w:r w:rsidR="00BE3F68">
        <w:rPr>
          <w:rFonts w:ascii="Times New Roman" w:hAnsi="Times New Roman" w:cs="Times New Roman"/>
          <w:b/>
          <w:bCs/>
        </w:rPr>
        <w:t>ve Assessment</w:t>
      </w:r>
    </w:p>
    <w:p w14:paraId="5A5FA55F" w14:textId="7B6BA9AF" w:rsidR="00C53D8D" w:rsidRDefault="00893E44" w:rsidP="00C53D8D">
      <w:pPr>
        <w:widowControl w:val="0"/>
        <w:autoSpaceDE w:val="0"/>
        <w:autoSpaceDN w:val="0"/>
        <w:adjustRightInd w:val="0"/>
        <w:spacing w:after="280" w:line="480" w:lineRule="auto"/>
        <w:ind w:firstLine="720"/>
        <w:rPr>
          <w:rFonts w:ascii="Times New Roman" w:hAnsi="Times New Roman" w:cs="Times New Roman"/>
        </w:rPr>
      </w:pPr>
      <w:r>
        <w:rPr>
          <w:rFonts w:ascii="Times New Roman" w:hAnsi="Times New Roman" w:cs="Times New Roman"/>
        </w:rPr>
        <w:t xml:space="preserve">The assessment of the learner’s will mostly be formative; the instructor will provide opportunities for formative assessment after each model as well as ongoing formative assessments in the form of observation. </w:t>
      </w:r>
      <w:r w:rsidR="00C53D8D">
        <w:rPr>
          <w:rFonts w:ascii="Times New Roman" w:hAnsi="Times New Roman" w:cs="Times New Roman"/>
        </w:rPr>
        <w:t>Instruction will be remediated or modified as needed.</w:t>
      </w:r>
    </w:p>
    <w:p w14:paraId="74B224A4" w14:textId="77777777" w:rsidR="00C53D8D" w:rsidRDefault="00C53D8D" w:rsidP="00C53D8D">
      <w:pPr>
        <w:widowControl w:val="0"/>
        <w:autoSpaceDE w:val="0"/>
        <w:autoSpaceDN w:val="0"/>
        <w:adjustRightInd w:val="0"/>
        <w:spacing w:after="280" w:line="480" w:lineRule="auto"/>
        <w:ind w:firstLine="720"/>
        <w:rPr>
          <w:rFonts w:ascii="Times New Roman" w:hAnsi="Times New Roman" w:cs="Times New Roman"/>
        </w:rPr>
      </w:pPr>
      <w:r>
        <w:rPr>
          <w:rFonts w:ascii="Times New Roman" w:hAnsi="Times New Roman" w:cs="Times New Roman"/>
        </w:rPr>
        <w:t xml:space="preserve">Formative assessment of the training will be in the form of feedback from the learners. They will be asked to fill out an instructor effectiveness form at the end of the training. </w:t>
      </w:r>
      <w:r w:rsidR="00893E44">
        <w:rPr>
          <w:rFonts w:ascii="Times New Roman" w:hAnsi="Times New Roman" w:cs="Times New Roman"/>
        </w:rPr>
        <w:t xml:space="preserve">The major summative assessment of the </w:t>
      </w:r>
      <w:r>
        <w:rPr>
          <w:rFonts w:ascii="Times New Roman" w:hAnsi="Times New Roman" w:cs="Times New Roman"/>
        </w:rPr>
        <w:t>training</w:t>
      </w:r>
      <w:r w:rsidR="00893E44">
        <w:rPr>
          <w:rFonts w:ascii="Times New Roman" w:hAnsi="Times New Roman" w:cs="Times New Roman"/>
        </w:rPr>
        <w:t xml:space="preserve"> is the effectiveness of implementation within their schools. This is available in analyzing student outcomes after RTI has been implemented. </w:t>
      </w:r>
      <w:r>
        <w:rPr>
          <w:rFonts w:ascii="Times New Roman" w:hAnsi="Times New Roman" w:cs="Times New Roman"/>
        </w:rPr>
        <w:t xml:space="preserve">Feedback will be analyzed and the design will be revised if necessary. </w:t>
      </w:r>
      <w:r w:rsidR="004C5AEF" w:rsidRPr="00EC3683">
        <w:rPr>
          <w:rFonts w:ascii="Times New Roman" w:hAnsi="Times New Roman" w:cs="Times New Roman"/>
        </w:rPr>
        <w:t xml:space="preserve">Summative assessment of both the teachers and the instructional module will be seen in the student outcomes. </w:t>
      </w:r>
      <w:r w:rsidR="00EC3683" w:rsidRPr="00EC3683">
        <w:rPr>
          <w:rFonts w:ascii="Times New Roman" w:hAnsi="Times New Roman" w:cs="Times New Roman"/>
        </w:rPr>
        <w:t xml:space="preserve">If student outcomes are improving, the instructional module was effective. If student outcomes are not improving, design will be revised and areas of improvement will be addressed with further training. </w:t>
      </w:r>
    </w:p>
    <w:p w14:paraId="7342AA1F" w14:textId="1BAAD09D" w:rsidR="00BE3F68" w:rsidRDefault="00BE3F68" w:rsidP="00C53D8D">
      <w:pPr>
        <w:widowControl w:val="0"/>
        <w:autoSpaceDE w:val="0"/>
        <w:autoSpaceDN w:val="0"/>
        <w:adjustRightInd w:val="0"/>
        <w:spacing w:after="280" w:line="480" w:lineRule="auto"/>
        <w:ind w:firstLine="720"/>
        <w:rPr>
          <w:rFonts w:ascii="Times New Roman" w:hAnsi="Times New Roman" w:cs="Times New Roman"/>
        </w:rPr>
      </w:pPr>
      <w:r>
        <w:rPr>
          <w:rFonts w:ascii="Times New Roman" w:hAnsi="Times New Roman" w:cs="Times New Roman"/>
        </w:rPr>
        <w:t>The satisfaction component of the ARCS model ensures that the des</w:t>
      </w:r>
      <w:r w:rsidR="00C53D8D">
        <w:rPr>
          <w:rFonts w:ascii="Times New Roman" w:hAnsi="Times New Roman" w:cs="Times New Roman"/>
        </w:rPr>
        <w:t xml:space="preserve">ign will progressively </w:t>
      </w:r>
      <w:r w:rsidR="00561FF7">
        <w:rPr>
          <w:rFonts w:ascii="Times New Roman" w:hAnsi="Times New Roman" w:cs="Times New Roman"/>
        </w:rPr>
        <w:t>improve through</w:t>
      </w:r>
      <w:r>
        <w:rPr>
          <w:rFonts w:ascii="Times New Roman" w:hAnsi="Times New Roman" w:cs="Times New Roman"/>
        </w:rPr>
        <w:t xml:space="preserve"> use</w:t>
      </w:r>
      <w:r w:rsidR="00C53D8D">
        <w:rPr>
          <w:rFonts w:ascii="Times New Roman" w:hAnsi="Times New Roman" w:cs="Times New Roman"/>
        </w:rPr>
        <w:t>.</w:t>
      </w:r>
      <w:r>
        <w:rPr>
          <w:rFonts w:ascii="Times New Roman" w:hAnsi="Times New Roman" w:cs="Times New Roman"/>
        </w:rPr>
        <w:t xml:space="preserve"> </w:t>
      </w:r>
      <w:r w:rsidR="00561FF7">
        <w:rPr>
          <w:rFonts w:ascii="Times New Roman" w:hAnsi="Times New Roman" w:cs="Times New Roman"/>
        </w:rPr>
        <w:t>If teachers implement RTI effectively, they will see academic and behavioral improvements and</w:t>
      </w:r>
      <w:r>
        <w:rPr>
          <w:rFonts w:ascii="Times New Roman" w:hAnsi="Times New Roman" w:cs="Times New Roman"/>
        </w:rPr>
        <w:t xml:space="preserve"> </w:t>
      </w:r>
      <w:r w:rsidR="00561FF7">
        <w:rPr>
          <w:rFonts w:ascii="Times New Roman" w:hAnsi="Times New Roman" w:cs="Times New Roman"/>
        </w:rPr>
        <w:t>have the motivation</w:t>
      </w:r>
      <w:r>
        <w:rPr>
          <w:rFonts w:ascii="Times New Roman" w:hAnsi="Times New Roman" w:cs="Times New Roman"/>
        </w:rPr>
        <w:t xml:space="preserve"> to </w:t>
      </w:r>
      <w:r w:rsidR="00561FF7">
        <w:rPr>
          <w:rFonts w:ascii="Times New Roman" w:hAnsi="Times New Roman" w:cs="Times New Roman"/>
        </w:rPr>
        <w:t xml:space="preserve">continue appropriate implementation. </w:t>
      </w:r>
      <w:r w:rsidR="00C53D8D">
        <w:rPr>
          <w:rFonts w:ascii="Times New Roman" w:hAnsi="Times New Roman" w:cs="Times New Roman"/>
        </w:rPr>
        <w:t xml:space="preserve">If </w:t>
      </w:r>
      <w:r w:rsidR="00561FF7">
        <w:rPr>
          <w:rFonts w:ascii="Times New Roman" w:hAnsi="Times New Roman" w:cs="Times New Roman"/>
        </w:rPr>
        <w:t>teachers and administration are</w:t>
      </w:r>
      <w:r w:rsidR="00C53D8D">
        <w:rPr>
          <w:rFonts w:ascii="Times New Roman" w:hAnsi="Times New Roman" w:cs="Times New Roman"/>
        </w:rPr>
        <w:t xml:space="preserve"> not seeing improvement in stud</w:t>
      </w:r>
      <w:r w:rsidR="00561FF7">
        <w:rPr>
          <w:rFonts w:ascii="Times New Roman" w:hAnsi="Times New Roman" w:cs="Times New Roman"/>
        </w:rPr>
        <w:t xml:space="preserve">ent outcomes, </w:t>
      </w:r>
      <w:r>
        <w:rPr>
          <w:rFonts w:ascii="Times New Roman" w:hAnsi="Times New Roman" w:cs="Times New Roman"/>
        </w:rPr>
        <w:t xml:space="preserve">instruction </w:t>
      </w:r>
      <w:r w:rsidR="00561FF7">
        <w:rPr>
          <w:rFonts w:ascii="Times New Roman" w:hAnsi="Times New Roman" w:cs="Times New Roman"/>
        </w:rPr>
        <w:t xml:space="preserve">will be revised and a developed to better prepare teachers to implement RTI. </w:t>
      </w:r>
    </w:p>
    <w:p w14:paraId="65F5082D" w14:textId="77777777" w:rsidR="0071730A" w:rsidRDefault="0071730A" w:rsidP="001A3901">
      <w:pPr>
        <w:widowControl w:val="0"/>
        <w:autoSpaceDE w:val="0"/>
        <w:autoSpaceDN w:val="0"/>
        <w:adjustRightInd w:val="0"/>
        <w:spacing w:after="280" w:line="480" w:lineRule="auto"/>
        <w:ind w:firstLine="720"/>
        <w:rPr>
          <w:rFonts w:ascii="Times New Roman" w:hAnsi="Times New Roman" w:cs="Times New Roman"/>
        </w:rPr>
      </w:pPr>
    </w:p>
    <w:p w14:paraId="04478FC7" w14:textId="77777777" w:rsidR="0071730A" w:rsidRDefault="0071730A" w:rsidP="001A3901">
      <w:pPr>
        <w:widowControl w:val="0"/>
        <w:autoSpaceDE w:val="0"/>
        <w:autoSpaceDN w:val="0"/>
        <w:adjustRightInd w:val="0"/>
        <w:spacing w:after="280" w:line="480" w:lineRule="auto"/>
        <w:ind w:firstLine="720"/>
        <w:rPr>
          <w:rFonts w:ascii="Times New Roman" w:hAnsi="Times New Roman" w:cs="Times New Roman"/>
        </w:rPr>
      </w:pPr>
    </w:p>
    <w:p w14:paraId="0919016D" w14:textId="77777777" w:rsidR="0071730A" w:rsidRDefault="0071730A" w:rsidP="0071730A">
      <w:pPr>
        <w:widowControl w:val="0"/>
        <w:autoSpaceDE w:val="0"/>
        <w:autoSpaceDN w:val="0"/>
        <w:adjustRightInd w:val="0"/>
        <w:spacing w:after="280" w:line="480" w:lineRule="auto"/>
        <w:rPr>
          <w:rFonts w:ascii="Times New Roman" w:hAnsi="Times New Roman" w:cs="Times New Roman"/>
        </w:rPr>
      </w:pPr>
    </w:p>
    <w:p w14:paraId="5ED3108B" w14:textId="77777777" w:rsidR="0071730A" w:rsidRDefault="0071730A" w:rsidP="0071730A">
      <w:pPr>
        <w:widowControl w:val="0"/>
        <w:autoSpaceDE w:val="0"/>
        <w:autoSpaceDN w:val="0"/>
        <w:adjustRightInd w:val="0"/>
        <w:spacing w:after="280" w:line="480" w:lineRule="auto"/>
        <w:rPr>
          <w:rFonts w:ascii="Times New Roman" w:hAnsi="Times New Roman" w:cs="Times New Roman"/>
        </w:rPr>
      </w:pPr>
    </w:p>
    <w:p w14:paraId="1F58786F" w14:textId="77777777" w:rsidR="0071730A" w:rsidRDefault="0071730A" w:rsidP="0071730A">
      <w:pPr>
        <w:widowControl w:val="0"/>
        <w:autoSpaceDE w:val="0"/>
        <w:autoSpaceDN w:val="0"/>
        <w:adjustRightInd w:val="0"/>
        <w:spacing w:after="280" w:line="480" w:lineRule="auto"/>
        <w:rPr>
          <w:rFonts w:ascii="Times New Roman" w:hAnsi="Times New Roman" w:cs="Times New Roman"/>
        </w:rPr>
      </w:pPr>
    </w:p>
    <w:p w14:paraId="0311D814" w14:textId="77777777" w:rsidR="00561FF7" w:rsidRDefault="00561FF7" w:rsidP="00561FF7">
      <w:pPr>
        <w:widowControl w:val="0"/>
        <w:autoSpaceDE w:val="0"/>
        <w:autoSpaceDN w:val="0"/>
        <w:adjustRightInd w:val="0"/>
        <w:spacing w:after="280" w:line="480" w:lineRule="auto"/>
        <w:rPr>
          <w:rFonts w:ascii="Times New Roman" w:hAnsi="Times New Roman" w:cs="Times New Roman"/>
        </w:rPr>
      </w:pPr>
    </w:p>
    <w:p w14:paraId="31C053A4" w14:textId="46291001" w:rsidR="008D15A5" w:rsidRPr="008D15A5" w:rsidRDefault="0071730A" w:rsidP="00561FF7">
      <w:pPr>
        <w:widowControl w:val="0"/>
        <w:autoSpaceDE w:val="0"/>
        <w:autoSpaceDN w:val="0"/>
        <w:adjustRightInd w:val="0"/>
        <w:spacing w:after="280" w:line="480" w:lineRule="auto"/>
        <w:jc w:val="center"/>
        <w:rPr>
          <w:rFonts w:ascii="Times New Roman" w:hAnsi="Times New Roman" w:cs="Times New Roman"/>
        </w:rPr>
      </w:pPr>
      <w:r>
        <w:rPr>
          <w:rFonts w:ascii="Times New Roman" w:hAnsi="Times New Roman" w:cs="Times New Roman"/>
        </w:rPr>
        <w:t>References</w:t>
      </w:r>
    </w:p>
    <w:p w14:paraId="0912EC5B" w14:textId="25796E4B" w:rsidR="008D15A5" w:rsidRPr="008D15A5" w:rsidRDefault="00A364FD" w:rsidP="0071730A">
      <w:pPr>
        <w:widowControl w:val="0"/>
        <w:autoSpaceDE w:val="0"/>
        <w:autoSpaceDN w:val="0"/>
        <w:adjustRightInd w:val="0"/>
        <w:spacing w:after="280" w:line="480" w:lineRule="auto"/>
        <w:ind w:hanging="720"/>
        <w:rPr>
          <w:rFonts w:ascii="Times New Roman" w:hAnsi="Times New Roman" w:cs="Times New Roman"/>
        </w:rPr>
      </w:pPr>
      <w:proofErr w:type="gramStart"/>
      <w:r>
        <w:rPr>
          <w:rFonts w:ascii="Times New Roman" w:hAnsi="Times New Roman" w:cs="Times New Roman"/>
        </w:rPr>
        <w:t>Bloom's taxonomy.</w:t>
      </w:r>
      <w:proofErr w:type="gramEnd"/>
      <w:r>
        <w:rPr>
          <w:rFonts w:ascii="Times New Roman" w:hAnsi="Times New Roman" w:cs="Times New Roman"/>
        </w:rPr>
        <w:t xml:space="preserve"> (20 November</w:t>
      </w:r>
      <w:r w:rsidR="008D15A5" w:rsidRPr="008D15A5">
        <w:rPr>
          <w:rFonts w:ascii="Times New Roman" w:hAnsi="Times New Roman" w:cs="Times New Roman"/>
        </w:rPr>
        <w:t xml:space="preserve"> 2013). </w:t>
      </w:r>
      <w:r>
        <w:rPr>
          <w:rFonts w:ascii="Times New Roman" w:hAnsi="Times New Roman" w:cs="Times New Roman"/>
        </w:rPr>
        <w:t xml:space="preserve">Retrieved November 20, 2013, from </w:t>
      </w:r>
      <w:r w:rsidR="008D15A5" w:rsidRPr="008D15A5">
        <w:rPr>
          <w:rFonts w:ascii="Times New Roman" w:hAnsi="Times New Roman" w:cs="Times New Roman"/>
        </w:rPr>
        <w:t>http://en.wikipedia.org/wiki/Bloom%27s_Taxonomy</w:t>
      </w:r>
    </w:p>
    <w:p w14:paraId="7A6B3549" w14:textId="190F13ED" w:rsidR="008D15A5" w:rsidRDefault="008D15A5" w:rsidP="0071730A">
      <w:pPr>
        <w:widowControl w:val="0"/>
        <w:autoSpaceDE w:val="0"/>
        <w:autoSpaceDN w:val="0"/>
        <w:adjustRightInd w:val="0"/>
        <w:spacing w:after="280" w:line="480" w:lineRule="auto"/>
        <w:ind w:hanging="720"/>
        <w:rPr>
          <w:rFonts w:ascii="Times New Roman" w:hAnsi="Times New Roman" w:cs="Times New Roman"/>
        </w:rPr>
      </w:pPr>
      <w:proofErr w:type="spellStart"/>
      <w:proofErr w:type="gramStart"/>
      <w:r w:rsidRPr="008D15A5">
        <w:rPr>
          <w:rFonts w:ascii="Times New Roman" w:hAnsi="Times New Roman" w:cs="Times New Roman"/>
        </w:rPr>
        <w:t>Dabbagh</w:t>
      </w:r>
      <w:proofErr w:type="spellEnd"/>
      <w:r w:rsidRPr="008D15A5">
        <w:rPr>
          <w:rFonts w:ascii="Times New Roman" w:hAnsi="Times New Roman" w:cs="Times New Roman"/>
        </w:rPr>
        <w:t>, N. (2006).</w:t>
      </w:r>
      <w:proofErr w:type="gramEnd"/>
      <w:r w:rsidRPr="008D15A5">
        <w:rPr>
          <w:rFonts w:ascii="Times New Roman" w:hAnsi="Times New Roman" w:cs="Times New Roman"/>
        </w:rPr>
        <w:t xml:space="preserve"> </w:t>
      </w:r>
      <w:proofErr w:type="gramStart"/>
      <w:r w:rsidRPr="008D15A5">
        <w:rPr>
          <w:rFonts w:ascii="Times New Roman" w:hAnsi="Times New Roman" w:cs="Times New Roman"/>
        </w:rPr>
        <w:t>The Instructional Desig</w:t>
      </w:r>
      <w:r w:rsidR="0071730A">
        <w:rPr>
          <w:rFonts w:ascii="Times New Roman" w:hAnsi="Times New Roman" w:cs="Times New Roman"/>
        </w:rPr>
        <w:t>n Knowledge Base.</w:t>
      </w:r>
      <w:proofErr w:type="gramEnd"/>
      <w:r w:rsidR="0071730A">
        <w:rPr>
          <w:rFonts w:ascii="Times New Roman" w:hAnsi="Times New Roman" w:cs="Times New Roman"/>
        </w:rPr>
        <w:t xml:space="preserve"> Retrieved from </w:t>
      </w:r>
      <w:r w:rsidRPr="008D15A5">
        <w:rPr>
          <w:rFonts w:ascii="Times New Roman" w:hAnsi="Times New Roman" w:cs="Times New Roman"/>
        </w:rPr>
        <w:t xml:space="preserve">Nada </w:t>
      </w:r>
      <w:proofErr w:type="spellStart"/>
      <w:r w:rsidRPr="008D15A5">
        <w:rPr>
          <w:rFonts w:ascii="Times New Roman" w:hAnsi="Times New Roman" w:cs="Times New Roman"/>
        </w:rPr>
        <w:t>Dabbagh's</w:t>
      </w:r>
      <w:proofErr w:type="spellEnd"/>
      <w:r w:rsidRPr="008D15A5">
        <w:rPr>
          <w:rFonts w:ascii="Times New Roman" w:hAnsi="Times New Roman" w:cs="Times New Roman"/>
        </w:rPr>
        <w:t xml:space="preserve"> Homepage, George Mason University, </w:t>
      </w:r>
      <w:proofErr w:type="gramStart"/>
      <w:r w:rsidRPr="008D15A5">
        <w:rPr>
          <w:rFonts w:ascii="Times New Roman" w:hAnsi="Times New Roman" w:cs="Times New Roman"/>
        </w:rPr>
        <w:t>Instructional</w:t>
      </w:r>
      <w:proofErr w:type="gramEnd"/>
      <w:r w:rsidRPr="008D15A5">
        <w:rPr>
          <w:rFonts w:ascii="Times New Roman" w:hAnsi="Times New Roman" w:cs="Times New Roman"/>
        </w:rPr>
        <w:t xml:space="preserve"> Technology Program: </w:t>
      </w:r>
      <w:hyperlink r:id="rId6" w:history="1">
        <w:r w:rsidR="00997FA2" w:rsidRPr="006171B9">
          <w:rPr>
            <w:rStyle w:val="Hyperlink"/>
            <w:rFonts w:ascii="Times New Roman" w:hAnsi="Times New Roman" w:cs="Times New Roman"/>
          </w:rPr>
          <w:t>http://cehdclass.gmu.edu/ndabbagh/Resources/IDKB/task_analysis.htm</w:t>
        </w:r>
      </w:hyperlink>
    </w:p>
    <w:p w14:paraId="40BDB749" w14:textId="492D49B4" w:rsidR="0071730A" w:rsidRPr="00D3289B" w:rsidRDefault="00997FA2" w:rsidP="0071730A">
      <w:pPr>
        <w:pStyle w:val="NormalWeb"/>
        <w:spacing w:line="480" w:lineRule="auto"/>
        <w:ind w:hanging="720"/>
      </w:pPr>
      <w:r w:rsidRPr="00D3289B">
        <w:t xml:space="preserve">Dirksen, J. (2012). Design for knowledge. </w:t>
      </w:r>
      <w:r w:rsidRPr="00D3289B">
        <w:rPr>
          <w:i/>
          <w:iCs/>
        </w:rPr>
        <w:t>Design for how people learn</w:t>
      </w:r>
      <w:r w:rsidRPr="00D3289B">
        <w:t xml:space="preserve"> (). Berkley, CA: New Riders. </w:t>
      </w:r>
    </w:p>
    <w:p w14:paraId="0700DA0E" w14:textId="77777777" w:rsidR="0071730A" w:rsidRDefault="00997FA2" w:rsidP="00561FF7">
      <w:pPr>
        <w:pStyle w:val="NormalWeb"/>
        <w:spacing w:line="480" w:lineRule="auto"/>
      </w:pPr>
      <w:r w:rsidRPr="00D3289B">
        <w:t xml:space="preserve">Keller, J. M. (2011). Arcs model. Retrieved, 2013, from </w:t>
      </w:r>
      <w:r w:rsidRPr="00D3289B">
        <w:fldChar w:fldCharType="begin"/>
      </w:r>
      <w:r w:rsidRPr="00D3289B">
        <w:instrText xml:space="preserve"> HYPERLINK "http://www.arcsmodel.com/home.htm" \t "_blank" </w:instrText>
      </w:r>
      <w:r w:rsidRPr="00D3289B">
        <w:fldChar w:fldCharType="separate"/>
      </w:r>
      <w:r w:rsidRPr="00D3289B">
        <w:rPr>
          <w:rStyle w:val="Hyperlink"/>
        </w:rPr>
        <w:t>http://www.arcsmodel.com/home.htm</w:t>
      </w:r>
      <w:r w:rsidRPr="00D3289B">
        <w:fldChar w:fldCharType="end"/>
      </w:r>
      <w:r w:rsidRPr="00D3289B">
        <w:t xml:space="preserve"> </w:t>
      </w:r>
    </w:p>
    <w:p w14:paraId="69716497" w14:textId="20FB1011" w:rsidR="0071730A" w:rsidRPr="00D3289B" w:rsidRDefault="0071730A" w:rsidP="0071730A">
      <w:pPr>
        <w:pStyle w:val="NormalWeb"/>
        <w:spacing w:line="480" w:lineRule="auto"/>
        <w:ind w:left="450" w:hanging="720"/>
      </w:pPr>
      <w:proofErr w:type="spellStart"/>
      <w:r>
        <w:t>Reiser</w:t>
      </w:r>
      <w:proofErr w:type="spellEnd"/>
      <w:r>
        <w:t xml:space="preserve">, R. A., &amp; Dempsey, J. V. (2012). </w:t>
      </w:r>
      <w:proofErr w:type="gramStart"/>
      <w:r>
        <w:t>Characteristics of Instructional Design Models.</w:t>
      </w:r>
      <w:proofErr w:type="gramEnd"/>
      <w:r>
        <w:t xml:space="preserve"> Trends and issues in instructional design and technology (3rd ed.). Boston: Pearson</w:t>
      </w:r>
    </w:p>
    <w:p w14:paraId="01594940" w14:textId="77777777" w:rsidR="00561FF7" w:rsidRDefault="00561FF7" w:rsidP="0071730A">
      <w:pPr>
        <w:widowControl w:val="0"/>
        <w:autoSpaceDE w:val="0"/>
        <w:autoSpaceDN w:val="0"/>
        <w:adjustRightInd w:val="0"/>
        <w:spacing w:after="280" w:line="480" w:lineRule="auto"/>
        <w:ind w:hanging="720"/>
        <w:rPr>
          <w:rFonts w:ascii="Times New Roman" w:hAnsi="Times New Roman" w:cs="Times New Roman"/>
        </w:rPr>
        <w:sectPr w:rsidR="00561FF7" w:rsidSect="00561FF7">
          <w:pgSz w:w="12240" w:h="15840"/>
          <w:pgMar w:top="1440" w:right="1440" w:bottom="1440" w:left="1440" w:header="720" w:footer="720" w:gutter="0"/>
          <w:cols w:space="720"/>
          <w:docGrid w:linePitch="360"/>
        </w:sectPr>
      </w:pPr>
    </w:p>
    <w:p w14:paraId="4E2C3686" w14:textId="1C54EEC9" w:rsidR="00997FA2" w:rsidRPr="008D15A5" w:rsidRDefault="00997FA2" w:rsidP="0071730A">
      <w:pPr>
        <w:widowControl w:val="0"/>
        <w:autoSpaceDE w:val="0"/>
        <w:autoSpaceDN w:val="0"/>
        <w:adjustRightInd w:val="0"/>
        <w:spacing w:after="280" w:line="480" w:lineRule="auto"/>
        <w:ind w:hanging="720"/>
        <w:rPr>
          <w:rFonts w:ascii="Times New Roman" w:hAnsi="Times New Roman" w:cs="Times New Roman"/>
        </w:rPr>
      </w:pPr>
    </w:p>
    <w:p w14:paraId="59A2193B" w14:textId="77777777" w:rsidR="001A3901" w:rsidRPr="00EC3683" w:rsidRDefault="001A3901" w:rsidP="0071730A">
      <w:pPr>
        <w:widowControl w:val="0"/>
        <w:autoSpaceDE w:val="0"/>
        <w:autoSpaceDN w:val="0"/>
        <w:adjustRightInd w:val="0"/>
        <w:spacing w:after="280" w:line="480" w:lineRule="auto"/>
        <w:ind w:hanging="720"/>
        <w:rPr>
          <w:rFonts w:ascii="Times New Roman" w:hAnsi="Times New Roman" w:cs="Times New Roman"/>
        </w:rPr>
      </w:pPr>
    </w:p>
    <w:p w14:paraId="5EA7E2B8" w14:textId="77777777" w:rsidR="006E4416" w:rsidRDefault="006E4416" w:rsidP="0071730A">
      <w:pPr>
        <w:spacing w:line="480" w:lineRule="auto"/>
        <w:ind w:hanging="720"/>
      </w:pPr>
    </w:p>
    <w:sectPr w:rsidR="006E4416" w:rsidSect="00C53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B3EEF"/>
    <w:multiLevelType w:val="hybridMultilevel"/>
    <w:tmpl w:val="36E8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2A4011"/>
    <w:multiLevelType w:val="hybridMultilevel"/>
    <w:tmpl w:val="0FEE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16"/>
    <w:rsid w:val="0001516A"/>
    <w:rsid w:val="00026F04"/>
    <w:rsid w:val="00096323"/>
    <w:rsid w:val="000F2981"/>
    <w:rsid w:val="00190729"/>
    <w:rsid w:val="001A3901"/>
    <w:rsid w:val="00215DCA"/>
    <w:rsid w:val="002C16A1"/>
    <w:rsid w:val="002D1DA8"/>
    <w:rsid w:val="002F3F94"/>
    <w:rsid w:val="00337D5B"/>
    <w:rsid w:val="00385D5B"/>
    <w:rsid w:val="003C34E9"/>
    <w:rsid w:val="00486211"/>
    <w:rsid w:val="00490B01"/>
    <w:rsid w:val="004C5AEF"/>
    <w:rsid w:val="00502A95"/>
    <w:rsid w:val="0052530D"/>
    <w:rsid w:val="005329A1"/>
    <w:rsid w:val="00561FF7"/>
    <w:rsid w:val="00562543"/>
    <w:rsid w:val="00571918"/>
    <w:rsid w:val="005812FD"/>
    <w:rsid w:val="005D0DA0"/>
    <w:rsid w:val="00615677"/>
    <w:rsid w:val="00617837"/>
    <w:rsid w:val="006B111F"/>
    <w:rsid w:val="006E4416"/>
    <w:rsid w:val="0071730A"/>
    <w:rsid w:val="00796619"/>
    <w:rsid w:val="007B1015"/>
    <w:rsid w:val="00856424"/>
    <w:rsid w:val="00893E44"/>
    <w:rsid w:val="008D15A5"/>
    <w:rsid w:val="00903C00"/>
    <w:rsid w:val="00951053"/>
    <w:rsid w:val="00997FA2"/>
    <w:rsid w:val="009E64C8"/>
    <w:rsid w:val="00A07B01"/>
    <w:rsid w:val="00A364FD"/>
    <w:rsid w:val="00A51157"/>
    <w:rsid w:val="00A637FC"/>
    <w:rsid w:val="00AE5F00"/>
    <w:rsid w:val="00B006FA"/>
    <w:rsid w:val="00B90029"/>
    <w:rsid w:val="00BA4B59"/>
    <w:rsid w:val="00BE3F68"/>
    <w:rsid w:val="00C05830"/>
    <w:rsid w:val="00C305A2"/>
    <w:rsid w:val="00C51444"/>
    <w:rsid w:val="00C53D8D"/>
    <w:rsid w:val="00C86320"/>
    <w:rsid w:val="00CA25BD"/>
    <w:rsid w:val="00D11ED0"/>
    <w:rsid w:val="00D641E5"/>
    <w:rsid w:val="00E82BA8"/>
    <w:rsid w:val="00EC3683"/>
    <w:rsid w:val="00ED0DBC"/>
    <w:rsid w:val="00F8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AD9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FC"/>
    <w:pPr>
      <w:ind w:left="720"/>
      <w:contextualSpacing/>
    </w:pPr>
  </w:style>
  <w:style w:type="character" w:styleId="Hyperlink">
    <w:name w:val="Hyperlink"/>
    <w:basedOn w:val="DefaultParagraphFont"/>
    <w:uiPriority w:val="99"/>
    <w:unhideWhenUsed/>
    <w:rsid w:val="00997FA2"/>
    <w:rPr>
      <w:color w:val="0000FF" w:themeColor="hyperlink"/>
      <w:u w:val="single"/>
    </w:rPr>
  </w:style>
  <w:style w:type="paragraph" w:styleId="NormalWeb">
    <w:name w:val="Normal (Web)"/>
    <w:basedOn w:val="Normal"/>
    <w:rsid w:val="00997FA2"/>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FC"/>
    <w:pPr>
      <w:ind w:left="720"/>
      <w:contextualSpacing/>
    </w:pPr>
  </w:style>
  <w:style w:type="character" w:styleId="Hyperlink">
    <w:name w:val="Hyperlink"/>
    <w:basedOn w:val="DefaultParagraphFont"/>
    <w:uiPriority w:val="99"/>
    <w:unhideWhenUsed/>
    <w:rsid w:val="00997FA2"/>
    <w:rPr>
      <w:color w:val="0000FF" w:themeColor="hyperlink"/>
      <w:u w:val="single"/>
    </w:rPr>
  </w:style>
  <w:style w:type="paragraph" w:styleId="NormalWeb">
    <w:name w:val="Normal (Web)"/>
    <w:basedOn w:val="Normal"/>
    <w:rsid w:val="00997FA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4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ehdclass.gmu.edu/ndabbagh/Resources/IDKB/task_analysis.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1851</Words>
  <Characters>10553</Characters>
  <Application>Microsoft Macintosh Word</Application>
  <DocSecurity>0</DocSecurity>
  <Lines>87</Lines>
  <Paragraphs>24</Paragraphs>
  <ScaleCrop>false</ScaleCrop>
  <Company>Desales University</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Morgans</dc:creator>
  <cp:keywords/>
  <dc:description/>
  <cp:lastModifiedBy>Kathryn Morgans</cp:lastModifiedBy>
  <cp:revision>2</cp:revision>
  <cp:lastPrinted>2013-11-23T20:59:00Z</cp:lastPrinted>
  <dcterms:created xsi:type="dcterms:W3CDTF">2013-11-25T03:36:00Z</dcterms:created>
  <dcterms:modified xsi:type="dcterms:W3CDTF">2013-11-25T03:36:00Z</dcterms:modified>
</cp:coreProperties>
</file>