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01C" w:rsidRDefault="008B0D1E">
      <w:hyperlink r:id="rId5" w:history="1">
        <w:r w:rsidRPr="008B0D1E">
          <w:rPr>
            <w:rStyle w:val="Hipervnculo"/>
          </w:rPr>
          <w:t>http://www.youtube.com/watch?v=9RB4pTOBK8Q</w:t>
        </w:r>
      </w:hyperlink>
      <w:bookmarkStart w:id="0" w:name="_GoBack"/>
      <w:bookmarkEnd w:id="0"/>
    </w:p>
    <w:sectPr w:rsidR="00C950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D1E"/>
    <w:rsid w:val="008B0D1E"/>
    <w:rsid w:val="00BE40A1"/>
    <w:rsid w:val="00C7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B0D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B0D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9RB4pTOBK8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</dc:creator>
  <cp:lastModifiedBy>AGUS</cp:lastModifiedBy>
  <cp:revision>1</cp:revision>
  <dcterms:created xsi:type="dcterms:W3CDTF">2013-04-09T13:36:00Z</dcterms:created>
  <dcterms:modified xsi:type="dcterms:W3CDTF">2013-04-09T13:37:00Z</dcterms:modified>
</cp:coreProperties>
</file>