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76" w:rsidRDefault="003A3176" w:rsidP="003A3176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game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is structured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Play (activity)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playing</w:t>
        </w:r>
      </w:hyperlink>
      <w:r>
        <w:rPr>
          <w:rFonts w:ascii="Arial" w:hAnsi="Arial" w:cs="Arial"/>
          <w:color w:val="000000"/>
          <w:sz w:val="20"/>
          <w:szCs w:val="20"/>
        </w:rPr>
        <w:t>, usually undertaken for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Enjoyment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enjoyment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and sometimes used as an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Education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educational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tool. Games are distinct from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Manual labour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work</w:t>
        </w:r>
      </w:hyperlink>
      <w:r>
        <w:rPr>
          <w:rFonts w:ascii="Arial" w:hAnsi="Arial" w:cs="Arial"/>
          <w:color w:val="000000"/>
          <w:sz w:val="20"/>
          <w:szCs w:val="20"/>
        </w:rPr>
        <w:t>, which is usually carried out for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wiktionary:remuneration" w:history="1">
        <w:r>
          <w:rPr>
            <w:rStyle w:val="Hyperlink"/>
            <w:rFonts w:ascii="Arial" w:hAnsi="Arial" w:cs="Arial"/>
            <w:color w:val="663366"/>
            <w:sz w:val="20"/>
            <w:szCs w:val="20"/>
          </w:rPr>
          <w:t>remuneration</w:t>
        </w:r>
      </w:hyperlink>
      <w:r>
        <w:rPr>
          <w:rFonts w:ascii="Arial" w:hAnsi="Arial" w:cs="Arial"/>
          <w:color w:val="000000"/>
          <w:sz w:val="20"/>
          <w:szCs w:val="20"/>
        </w:rPr>
        <w:t>, and from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Art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art</w:t>
        </w:r>
      </w:hyperlink>
      <w:r>
        <w:rPr>
          <w:rFonts w:ascii="Arial" w:hAnsi="Arial" w:cs="Arial"/>
          <w:color w:val="000000"/>
          <w:sz w:val="20"/>
          <w:szCs w:val="20"/>
        </w:rPr>
        <w:t>, which is more often an expression of aesthetic or ideological elements. However, the distinction is not clear-cut, and many games are also considered to be work (such as professional players of spectator sports/games) or art (such as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Jigsaw puzzle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jigsaw puzzles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or games involving an artistic layout such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</w:t>
      </w:r>
      <w:hyperlink r:id="rId12" w:tooltip="Mahjong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Mahjong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Solitaire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solitaire</w:t>
        </w:r>
      </w:hyperlink>
      <w:r>
        <w:rPr>
          <w:rFonts w:ascii="Arial" w:hAnsi="Arial" w:cs="Arial"/>
          <w:color w:val="000000"/>
          <w:sz w:val="20"/>
          <w:szCs w:val="20"/>
        </w:rPr>
        <w:t>, or some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Video games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video games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3A3176" w:rsidRDefault="003A3176" w:rsidP="003A3176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Key components of games are goals,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wiktionary:rule" w:history="1">
        <w:r>
          <w:rPr>
            <w:rStyle w:val="Hyperlink"/>
            <w:rFonts w:ascii="Arial" w:hAnsi="Arial" w:cs="Arial"/>
            <w:color w:val="663366"/>
            <w:sz w:val="20"/>
            <w:szCs w:val="20"/>
          </w:rPr>
          <w:t>rules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wiktionary:challenge" w:history="1">
        <w:r>
          <w:rPr>
            <w:rStyle w:val="Hyperlink"/>
            <w:rFonts w:ascii="Arial" w:hAnsi="Arial" w:cs="Arial"/>
            <w:color w:val="663366"/>
            <w:sz w:val="20"/>
            <w:szCs w:val="20"/>
          </w:rPr>
          <w:t>challenge</w:t>
        </w:r>
      </w:hyperlink>
      <w:r>
        <w:rPr>
          <w:rFonts w:ascii="Arial" w:hAnsi="Arial" w:cs="Arial"/>
          <w:color w:val="000000"/>
          <w:sz w:val="20"/>
          <w:szCs w:val="20"/>
        </w:rPr>
        <w:t>, and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Interaction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interaction</w:t>
        </w:r>
      </w:hyperlink>
      <w:r>
        <w:rPr>
          <w:rFonts w:ascii="Arial" w:hAnsi="Arial" w:cs="Arial"/>
          <w:color w:val="000000"/>
          <w:sz w:val="20"/>
          <w:szCs w:val="20"/>
        </w:rPr>
        <w:t>. Games generally involve mental or physical stimulation, and often both. Many games help develop practical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8" w:tooltip="Skills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skills</w:t>
        </w:r>
      </w:hyperlink>
      <w:r>
        <w:rPr>
          <w:rFonts w:ascii="Arial" w:hAnsi="Arial" w:cs="Arial"/>
          <w:color w:val="000000"/>
          <w:sz w:val="20"/>
          <w:szCs w:val="20"/>
        </w:rPr>
        <w:t>, serve as a form of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tooltip="Exercise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exercise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or otherwise perform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</w:t>
      </w:r>
      <w:hyperlink r:id="rId20" w:tooltip="Education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educational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"http://en.wikipedia.org/wiki/Simulation" \o "Simulation"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color w:val="0B0080"/>
          <w:sz w:val="20"/>
          <w:szCs w:val="20"/>
        </w:rPr>
        <w:t>simulational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1" w:tooltip="Psychology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psychological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role.</w:t>
      </w:r>
    </w:p>
    <w:p w:rsidR="003A3176" w:rsidRDefault="003A3176">
      <w:bookmarkStart w:id="0" w:name="_GoBack"/>
      <w:bookmarkEnd w:id="0"/>
    </w:p>
    <w:sectPr w:rsidR="003A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76"/>
    <w:rsid w:val="003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176"/>
  </w:style>
  <w:style w:type="character" w:styleId="Hyperlink">
    <w:name w:val="Hyperlink"/>
    <w:basedOn w:val="DefaultParagraphFont"/>
    <w:uiPriority w:val="99"/>
    <w:semiHidden/>
    <w:unhideWhenUsed/>
    <w:rsid w:val="003A3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176"/>
  </w:style>
  <w:style w:type="character" w:styleId="Hyperlink">
    <w:name w:val="Hyperlink"/>
    <w:basedOn w:val="DefaultParagraphFont"/>
    <w:uiPriority w:val="99"/>
    <w:semiHidden/>
    <w:unhideWhenUsed/>
    <w:rsid w:val="003A3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nual_labour" TargetMode="External"/><Relationship Id="rId13" Type="http://schemas.openxmlformats.org/officeDocument/2006/relationships/hyperlink" Target="http://en.wikipedia.org/wiki/Solitaire" TargetMode="External"/><Relationship Id="rId18" Type="http://schemas.openxmlformats.org/officeDocument/2006/relationships/hyperlink" Target="http://en.wikipedia.org/wiki/Skil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Psychology" TargetMode="External"/><Relationship Id="rId7" Type="http://schemas.openxmlformats.org/officeDocument/2006/relationships/hyperlink" Target="http://en.wikipedia.org/wiki/Education" TargetMode="External"/><Relationship Id="rId12" Type="http://schemas.openxmlformats.org/officeDocument/2006/relationships/hyperlink" Target="http://en.wikipedia.org/wiki/Mahjong" TargetMode="External"/><Relationship Id="rId17" Type="http://schemas.openxmlformats.org/officeDocument/2006/relationships/hyperlink" Target="http://en.wikipedia.org/wiki/Interac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tionary.org/wiki/challenge" TargetMode="External"/><Relationship Id="rId20" Type="http://schemas.openxmlformats.org/officeDocument/2006/relationships/hyperlink" Target="http://en.wikipedia.org/wiki/Education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Enjoyment" TargetMode="External"/><Relationship Id="rId11" Type="http://schemas.openxmlformats.org/officeDocument/2006/relationships/hyperlink" Target="http://en.wikipedia.org/wiki/Jigsaw_puzzle" TargetMode="External"/><Relationship Id="rId5" Type="http://schemas.openxmlformats.org/officeDocument/2006/relationships/hyperlink" Target="http://en.wikipedia.org/wiki/Play_(activity)" TargetMode="External"/><Relationship Id="rId15" Type="http://schemas.openxmlformats.org/officeDocument/2006/relationships/hyperlink" Target="http://en.wiktionary.org/wiki/ru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Art" TargetMode="External"/><Relationship Id="rId19" Type="http://schemas.openxmlformats.org/officeDocument/2006/relationships/hyperlink" Target="http://en.wikipedia.org/wiki/Exerc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tionary.org/wiki/remuneration" TargetMode="External"/><Relationship Id="rId14" Type="http://schemas.openxmlformats.org/officeDocument/2006/relationships/hyperlink" Target="http://en.wikipedia.org/wiki/Video_gam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nie</cp:lastModifiedBy>
  <cp:revision>1</cp:revision>
  <dcterms:created xsi:type="dcterms:W3CDTF">2013-01-09T07:36:00Z</dcterms:created>
  <dcterms:modified xsi:type="dcterms:W3CDTF">2013-01-09T07:36:00Z</dcterms:modified>
</cp:coreProperties>
</file>