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01" w:rsidRDefault="00297AA3" w:rsidP="00297AA3">
      <w:pPr>
        <w:jc w:val="center"/>
        <w:rPr>
          <w:b/>
          <w:sz w:val="32"/>
          <w:szCs w:val="32"/>
        </w:rPr>
      </w:pPr>
      <w:r w:rsidRPr="00297AA3">
        <w:rPr>
          <w:b/>
          <w:sz w:val="32"/>
          <w:szCs w:val="32"/>
        </w:rPr>
        <w:t>Costruzione di una clessidra</w:t>
      </w:r>
    </w:p>
    <w:p w:rsidR="00E57734" w:rsidRPr="00297AA3" w:rsidRDefault="00FE1601" w:rsidP="00297AA3">
      <w:pPr>
        <w:jc w:val="center"/>
        <w:rPr>
          <w:b/>
          <w:sz w:val="32"/>
          <w:szCs w:val="32"/>
        </w:rPr>
      </w:pPr>
      <w:hyperlink r:id="rId5" w:history="1">
        <w:r w:rsidRPr="00FE1601">
          <w:rPr>
            <w:rStyle w:val="Collegamentoipertestuale"/>
            <w:b/>
            <w:sz w:val="32"/>
            <w:szCs w:val="32"/>
          </w:rPr>
          <w:t>http://www.youtube.com/watch?v=cfq8BIonE14</w:t>
        </w:r>
      </w:hyperlink>
    </w:p>
    <w:p w:rsidR="00297AA3" w:rsidRPr="00297AA3" w:rsidRDefault="00297AA3" w:rsidP="00297AA3">
      <w:pPr>
        <w:jc w:val="center"/>
        <w:rPr>
          <w:b/>
        </w:rPr>
      </w:pPr>
      <w:r w:rsidRPr="00297AA3">
        <w:rPr>
          <w:b/>
        </w:rPr>
        <w:t>Materiali</w:t>
      </w:r>
    </w:p>
    <w:p w:rsidR="00297AA3" w:rsidRDefault="00297AA3" w:rsidP="00297AA3">
      <w:pPr>
        <w:pStyle w:val="Paragrafoelenco"/>
        <w:numPr>
          <w:ilvl w:val="0"/>
          <w:numId w:val="1"/>
        </w:numPr>
        <w:jc w:val="both"/>
      </w:pPr>
      <w:r>
        <w:t xml:space="preserve">2 bottiglie di vetro/plastica da  250 ml </w:t>
      </w:r>
    </w:p>
    <w:p w:rsidR="00297AA3" w:rsidRDefault="00297AA3" w:rsidP="00297AA3">
      <w:pPr>
        <w:pStyle w:val="Paragrafoelenco"/>
        <w:numPr>
          <w:ilvl w:val="0"/>
          <w:numId w:val="1"/>
        </w:numPr>
        <w:jc w:val="both"/>
      </w:pPr>
      <w:r>
        <w:t>Cannuccia di plastica</w:t>
      </w:r>
    </w:p>
    <w:p w:rsidR="00297AA3" w:rsidRDefault="00297AA3" w:rsidP="00297AA3">
      <w:pPr>
        <w:pStyle w:val="Paragrafoelenco"/>
        <w:numPr>
          <w:ilvl w:val="0"/>
          <w:numId w:val="1"/>
        </w:numPr>
        <w:jc w:val="both"/>
      </w:pPr>
      <w:r>
        <w:t>Tappo di sughero</w:t>
      </w:r>
    </w:p>
    <w:p w:rsidR="00297AA3" w:rsidRDefault="00297AA3" w:rsidP="00297AA3">
      <w:pPr>
        <w:pStyle w:val="Paragrafoelenco"/>
        <w:numPr>
          <w:ilvl w:val="0"/>
          <w:numId w:val="1"/>
        </w:numPr>
        <w:jc w:val="both"/>
      </w:pPr>
      <w:r>
        <w:t>Sabbia</w:t>
      </w:r>
    </w:p>
    <w:p w:rsidR="00297AA3" w:rsidRDefault="00297AA3" w:rsidP="00297AA3">
      <w:pPr>
        <w:pStyle w:val="Paragrafoelenco"/>
        <w:numPr>
          <w:ilvl w:val="0"/>
          <w:numId w:val="1"/>
        </w:numPr>
        <w:jc w:val="both"/>
      </w:pPr>
      <w:r>
        <w:t>Setaccio</w:t>
      </w:r>
    </w:p>
    <w:p w:rsidR="002B0A04" w:rsidRDefault="002B0A04" w:rsidP="00297AA3">
      <w:pPr>
        <w:pStyle w:val="Paragrafoelenco"/>
        <w:numPr>
          <w:ilvl w:val="0"/>
          <w:numId w:val="1"/>
        </w:numPr>
        <w:jc w:val="both"/>
      </w:pPr>
      <w:r>
        <w:t xml:space="preserve">Smalto per unghie e nastro adesivo telato ( spessore </w:t>
      </w:r>
      <w:r>
        <w:rPr>
          <w:rFonts w:cstheme="minorHAnsi"/>
        </w:rPr>
        <w:t>≥</w:t>
      </w:r>
      <w:r>
        <w:t xml:space="preserve"> 3 cm )</w:t>
      </w:r>
    </w:p>
    <w:p w:rsidR="00F94712" w:rsidRDefault="00F94712" w:rsidP="00297AA3">
      <w:pPr>
        <w:pStyle w:val="Paragrafoelenco"/>
        <w:numPr>
          <w:ilvl w:val="0"/>
          <w:numId w:val="1"/>
        </w:numPr>
        <w:jc w:val="both"/>
      </w:pPr>
      <w:r>
        <w:t>Cronometro</w:t>
      </w:r>
    </w:p>
    <w:p w:rsidR="00297AA3" w:rsidRDefault="00297AA3" w:rsidP="00297AA3">
      <w:pPr>
        <w:pStyle w:val="Paragrafoelenco"/>
        <w:jc w:val="both"/>
      </w:pPr>
    </w:p>
    <w:p w:rsidR="00297AA3" w:rsidRDefault="00297AA3" w:rsidP="00297AA3">
      <w:pPr>
        <w:pStyle w:val="Paragrafoelenco"/>
        <w:jc w:val="center"/>
        <w:rPr>
          <w:b/>
        </w:rPr>
      </w:pPr>
      <w:r w:rsidRPr="00297AA3">
        <w:rPr>
          <w:b/>
        </w:rPr>
        <w:t>Procedimento</w:t>
      </w:r>
    </w:p>
    <w:p w:rsidR="00297AA3" w:rsidRPr="00297AA3" w:rsidRDefault="00297AA3" w:rsidP="00297AA3">
      <w:pPr>
        <w:pStyle w:val="Paragrafoelenco"/>
        <w:jc w:val="center"/>
        <w:rPr>
          <w:b/>
        </w:rPr>
      </w:pPr>
    </w:p>
    <w:p w:rsidR="00297AA3" w:rsidRDefault="00297AA3" w:rsidP="00297AA3">
      <w:pPr>
        <w:pStyle w:val="Paragrafoelenco"/>
        <w:numPr>
          <w:ilvl w:val="0"/>
          <w:numId w:val="2"/>
        </w:numPr>
        <w:jc w:val="both"/>
      </w:pPr>
      <w:r>
        <w:t>Adatta il tappo di sughero in modo che possa essere introdotto con una certa forza in entrambe le bottiglie; pratica al centro del tappo un foro sufficiente a far passare la cannuccia da una parte all’altra senza danneggiarla.</w:t>
      </w:r>
    </w:p>
    <w:p w:rsidR="00297AA3" w:rsidRDefault="00297AA3" w:rsidP="00297AA3">
      <w:pPr>
        <w:pStyle w:val="Paragrafoelenco"/>
        <w:numPr>
          <w:ilvl w:val="0"/>
          <w:numId w:val="2"/>
        </w:numPr>
        <w:jc w:val="both"/>
      </w:pPr>
      <w:r>
        <w:t>Taglia la cannuccia in modo che non fuoriesca dalle due parti del tappo .</w:t>
      </w:r>
    </w:p>
    <w:p w:rsidR="00297AA3" w:rsidRDefault="00297AA3" w:rsidP="00297AA3">
      <w:pPr>
        <w:pStyle w:val="Paragrafoelenco"/>
        <w:numPr>
          <w:ilvl w:val="0"/>
          <w:numId w:val="2"/>
        </w:numPr>
        <w:jc w:val="both"/>
      </w:pPr>
      <w:r>
        <w:t>Fai asciugare la sabbia al sole, poi setacciala in modo da eliminare le impurità .</w:t>
      </w:r>
    </w:p>
    <w:p w:rsidR="00297AA3" w:rsidRDefault="00297AA3" w:rsidP="00297AA3">
      <w:pPr>
        <w:pStyle w:val="Paragrafoelenco"/>
        <w:numPr>
          <w:ilvl w:val="0"/>
          <w:numId w:val="2"/>
        </w:numPr>
        <w:jc w:val="both"/>
      </w:pPr>
      <w:r>
        <w:t>Introduci la sabbia in una delle due bottiglie riempiendola per 4/5 .</w:t>
      </w:r>
    </w:p>
    <w:p w:rsidR="00297AA3" w:rsidRDefault="002B0A04" w:rsidP="00297AA3">
      <w:pPr>
        <w:pStyle w:val="Paragrafoelenco"/>
        <w:numPr>
          <w:ilvl w:val="0"/>
          <w:numId w:val="2"/>
        </w:numPr>
        <w:jc w:val="both"/>
      </w:pPr>
      <w:r>
        <w:t>Introduci il tappo nella 1^</w:t>
      </w:r>
      <w:r w:rsidR="00297AA3">
        <w:t xml:space="preserve"> bottiglia avendo cura di inserirlo per metà del</w:t>
      </w:r>
      <w:r>
        <w:t>lo spessore e fissalo con smalto per unghie</w:t>
      </w:r>
    </w:p>
    <w:p w:rsidR="00297AA3" w:rsidRDefault="00297AA3" w:rsidP="00297AA3">
      <w:pPr>
        <w:pStyle w:val="Paragrafoelenco"/>
        <w:numPr>
          <w:ilvl w:val="0"/>
          <w:numId w:val="2"/>
        </w:numPr>
        <w:jc w:val="both"/>
      </w:pPr>
      <w:r>
        <w:t xml:space="preserve">Sistema la 2^ bottiglia infilandone il collo nella parte di tappo che fuoriesce </w:t>
      </w:r>
      <w:r w:rsidR="002B0A04">
        <w:t xml:space="preserve">dalla bottiglia precedente. </w:t>
      </w:r>
    </w:p>
    <w:p w:rsidR="002B0A04" w:rsidRDefault="002B0A04" w:rsidP="00297AA3">
      <w:pPr>
        <w:pStyle w:val="Paragrafoelenco"/>
        <w:numPr>
          <w:ilvl w:val="0"/>
          <w:numId w:val="2"/>
        </w:numPr>
        <w:jc w:val="both"/>
      </w:pPr>
      <w:r>
        <w:t>Dopo esserti assicurato che il tappo tenga fermi entrambi i recipienti, capovolgi la clessidra per verificare che la sabbia effettivamente passi da una bottiglia all’altra con regolarità.</w:t>
      </w:r>
    </w:p>
    <w:p w:rsidR="002B0A04" w:rsidRDefault="002B0A04" w:rsidP="00297AA3">
      <w:pPr>
        <w:pStyle w:val="Paragrafoelenco"/>
        <w:numPr>
          <w:ilvl w:val="0"/>
          <w:numId w:val="2"/>
        </w:numPr>
        <w:jc w:val="both"/>
      </w:pPr>
      <w:r>
        <w:t>Fissa tra loro i 2 colli di bottiglia con nastro adesivo in modo le due parti dello strumento  restino ben ferme e unite tra loro.</w:t>
      </w:r>
    </w:p>
    <w:p w:rsidR="002B0A04" w:rsidRDefault="002B0A04" w:rsidP="00297AA3">
      <w:pPr>
        <w:pStyle w:val="Paragrafoelenco"/>
        <w:numPr>
          <w:ilvl w:val="0"/>
          <w:numId w:val="2"/>
        </w:numPr>
        <w:jc w:val="both"/>
      </w:pPr>
      <w:r>
        <w:t>Procedi alla taratura misurando con attenzione il tempo impiegato per passare completamente da una parte all’altra.</w:t>
      </w:r>
    </w:p>
    <w:p w:rsidR="00297AA3" w:rsidRDefault="00297AA3" w:rsidP="00297AA3">
      <w:pPr>
        <w:jc w:val="center"/>
      </w:pPr>
    </w:p>
    <w:sectPr w:rsidR="00297AA3" w:rsidSect="00E577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51A2C"/>
    <w:multiLevelType w:val="hybridMultilevel"/>
    <w:tmpl w:val="5B0E88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508B3"/>
    <w:multiLevelType w:val="hybridMultilevel"/>
    <w:tmpl w:val="E9E0F68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97AA3"/>
    <w:rsid w:val="00297AA3"/>
    <w:rsid w:val="002B0A04"/>
    <w:rsid w:val="005116A9"/>
    <w:rsid w:val="00675943"/>
    <w:rsid w:val="00D4561B"/>
    <w:rsid w:val="00D91E13"/>
    <w:rsid w:val="00E57734"/>
    <w:rsid w:val="00F94712"/>
    <w:rsid w:val="00FE1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7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7AA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E160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E160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cfq8BIonE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Marika</cp:lastModifiedBy>
  <cp:revision>3</cp:revision>
  <dcterms:created xsi:type="dcterms:W3CDTF">2012-09-18T09:19:00Z</dcterms:created>
  <dcterms:modified xsi:type="dcterms:W3CDTF">2012-09-18T09:56:00Z</dcterms:modified>
</cp:coreProperties>
</file>