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6A59E" w14:textId="77777777" w:rsidR="003C6DF9" w:rsidRPr="00BC4845" w:rsidRDefault="00BC4845" w:rsidP="00BC4845">
      <w:pPr>
        <w:spacing w:line="340" w:lineRule="atLeast"/>
        <w:jc w:val="both"/>
        <w:rPr>
          <w:rFonts w:ascii="Georgia" w:hAnsi="Georgia" w:cs="Times New Roman"/>
          <w:color w:val="000000"/>
        </w:rPr>
      </w:pPr>
      <w:r w:rsidRPr="00BC4845">
        <w:rPr>
          <w:rFonts w:ascii="Georgia" w:hAnsi="Georgia" w:cs="Times New Roman"/>
          <w:b/>
          <w:color w:val="000000"/>
        </w:rPr>
        <w:t>To</w:t>
      </w:r>
      <w:r w:rsidRPr="00BC4845">
        <w:rPr>
          <w:rFonts w:ascii="Georgia" w:hAnsi="Georgia" w:cs="Times New Roman"/>
          <w:color w:val="000000"/>
        </w:rPr>
        <w:t xml:space="preserve">: Timothy </w:t>
      </w:r>
      <w:proofErr w:type="spellStart"/>
      <w:r w:rsidRPr="00BC4845">
        <w:rPr>
          <w:rFonts w:ascii="Georgia" w:hAnsi="Georgia" w:cs="Times New Roman"/>
          <w:color w:val="000000"/>
        </w:rPr>
        <w:t>Eatman</w:t>
      </w:r>
      <w:proofErr w:type="spellEnd"/>
      <w:r w:rsidRPr="00BC4845">
        <w:rPr>
          <w:rFonts w:ascii="Georgia" w:hAnsi="Georgia" w:cs="Times New Roman"/>
          <w:color w:val="000000"/>
        </w:rPr>
        <w:t xml:space="preserve">, </w:t>
      </w:r>
      <w:proofErr w:type="spellStart"/>
      <w:r w:rsidRPr="00BC4845">
        <w:rPr>
          <w:rFonts w:ascii="Georgia" w:hAnsi="Georgia" w:cs="Times New Roman"/>
          <w:color w:val="000000"/>
        </w:rPr>
        <w:t>Ph.d</w:t>
      </w:r>
      <w:proofErr w:type="spellEnd"/>
    </w:p>
    <w:p w14:paraId="58BC9EF9" w14:textId="77777777" w:rsidR="00BC4845" w:rsidRPr="00BC4845" w:rsidRDefault="00BC4845" w:rsidP="00BC4845">
      <w:pPr>
        <w:spacing w:line="340" w:lineRule="atLeast"/>
        <w:rPr>
          <w:rFonts w:ascii="Georgia" w:hAnsi="Georgia" w:cs="Times New Roman"/>
          <w:color w:val="000000"/>
        </w:rPr>
      </w:pPr>
      <w:r w:rsidRPr="00BC4845">
        <w:rPr>
          <w:rFonts w:ascii="Georgia" w:hAnsi="Georgia" w:cs="Times New Roman"/>
          <w:b/>
          <w:color w:val="000000"/>
        </w:rPr>
        <w:t>From</w:t>
      </w:r>
      <w:r w:rsidRPr="00BC4845">
        <w:rPr>
          <w:rFonts w:ascii="Georgia" w:hAnsi="Georgia" w:cs="Times New Roman"/>
          <w:color w:val="000000"/>
        </w:rPr>
        <w:t xml:space="preserve">: Megan Rawlings, Lauren </w:t>
      </w:r>
      <w:proofErr w:type="spellStart"/>
      <w:r w:rsidRPr="00BC4845">
        <w:rPr>
          <w:rFonts w:ascii="Georgia" w:hAnsi="Georgia" w:cs="Times New Roman"/>
          <w:color w:val="000000"/>
        </w:rPr>
        <w:t>Polak</w:t>
      </w:r>
      <w:proofErr w:type="spellEnd"/>
      <w:r w:rsidRPr="00BC4845">
        <w:rPr>
          <w:rFonts w:ascii="Georgia" w:hAnsi="Georgia" w:cs="Times New Roman"/>
          <w:color w:val="000000"/>
        </w:rPr>
        <w:t>, Steffon Gray, and Peter Harding</w:t>
      </w:r>
    </w:p>
    <w:p w14:paraId="572BAAF8" w14:textId="77777777" w:rsidR="00BC4845" w:rsidRPr="00BC4845" w:rsidRDefault="00BC4845" w:rsidP="00BC4845">
      <w:pPr>
        <w:spacing w:line="340" w:lineRule="atLeast"/>
        <w:rPr>
          <w:rFonts w:ascii="Georgia" w:hAnsi="Georgia" w:cs="Times New Roman"/>
          <w:color w:val="000000"/>
        </w:rPr>
      </w:pPr>
      <w:r w:rsidRPr="00BC4845">
        <w:rPr>
          <w:rFonts w:ascii="Georgia" w:hAnsi="Georgia" w:cs="Times New Roman"/>
          <w:b/>
          <w:color w:val="000000"/>
        </w:rPr>
        <w:t>Re</w:t>
      </w:r>
      <w:r w:rsidRPr="00BC4845">
        <w:rPr>
          <w:rFonts w:ascii="Georgia" w:hAnsi="Georgia" w:cs="Times New Roman"/>
          <w:color w:val="000000"/>
        </w:rPr>
        <w:t>: Distance Education Qualitative Study</w:t>
      </w:r>
    </w:p>
    <w:p w14:paraId="414AD73E" w14:textId="77777777" w:rsidR="00BC4845" w:rsidRPr="00BC4845" w:rsidRDefault="00BC4845" w:rsidP="00BC4845">
      <w:pPr>
        <w:spacing w:line="340" w:lineRule="atLeast"/>
        <w:rPr>
          <w:rFonts w:ascii="Georgia" w:hAnsi="Georgia" w:cs="Times New Roman"/>
          <w:color w:val="000000"/>
        </w:rPr>
      </w:pPr>
      <w:r w:rsidRPr="00BC4845">
        <w:rPr>
          <w:rFonts w:ascii="Georgia" w:hAnsi="Georgia" w:cs="Times New Roman"/>
          <w:b/>
          <w:color w:val="000000"/>
        </w:rPr>
        <w:t>Date</w:t>
      </w:r>
      <w:r w:rsidRPr="00BC4845">
        <w:rPr>
          <w:rFonts w:ascii="Georgia" w:hAnsi="Georgia" w:cs="Times New Roman"/>
          <w:color w:val="000000"/>
        </w:rPr>
        <w:t>: September 23, 2012</w:t>
      </w:r>
    </w:p>
    <w:p w14:paraId="6F30359F" w14:textId="77777777" w:rsidR="00BC4845" w:rsidRPr="00BC4845" w:rsidRDefault="00BC4845" w:rsidP="00BC4845">
      <w:pPr>
        <w:pBdr>
          <w:bottom w:val="single" w:sz="12" w:space="1" w:color="auto"/>
        </w:pBdr>
        <w:spacing w:line="340" w:lineRule="atLeast"/>
        <w:rPr>
          <w:rFonts w:ascii="Georgia" w:hAnsi="Georgia" w:cs="Times New Roman"/>
          <w:color w:val="000000"/>
        </w:rPr>
      </w:pPr>
      <w:r w:rsidRPr="00BC4845">
        <w:rPr>
          <w:rFonts w:ascii="Georgia" w:hAnsi="Georgia" w:cs="Times New Roman"/>
          <w:b/>
          <w:color w:val="000000"/>
        </w:rPr>
        <w:t>Cc</w:t>
      </w:r>
      <w:r w:rsidRPr="00BC4845">
        <w:rPr>
          <w:rFonts w:ascii="Georgia" w:hAnsi="Georgia" w:cs="Times New Roman"/>
          <w:color w:val="000000"/>
        </w:rPr>
        <w:t xml:space="preserve">: </w:t>
      </w:r>
      <w:proofErr w:type="spellStart"/>
      <w:r w:rsidRPr="00BC4845">
        <w:rPr>
          <w:rFonts w:ascii="Georgia" w:hAnsi="Georgia" w:cs="Times New Roman"/>
          <w:bCs/>
          <w:color w:val="000000"/>
        </w:rPr>
        <w:t>Sivilay</w:t>
      </w:r>
      <w:proofErr w:type="spellEnd"/>
      <w:r w:rsidRPr="00BC4845">
        <w:rPr>
          <w:rFonts w:ascii="Georgia" w:hAnsi="Georgia" w:cs="Times New Roman"/>
          <w:bCs/>
          <w:color w:val="000000"/>
        </w:rPr>
        <w:t xml:space="preserve"> </w:t>
      </w:r>
      <w:proofErr w:type="spellStart"/>
      <w:r w:rsidRPr="00BC4845">
        <w:rPr>
          <w:rFonts w:ascii="Georgia" w:hAnsi="Georgia" w:cs="Times New Roman"/>
          <w:bCs/>
          <w:color w:val="000000"/>
        </w:rPr>
        <w:t>Somchanhmavong</w:t>
      </w:r>
      <w:proofErr w:type="spellEnd"/>
    </w:p>
    <w:p w14:paraId="2785F545" w14:textId="77777777" w:rsidR="00BC4845" w:rsidRPr="00BC4845" w:rsidRDefault="00BC4845" w:rsidP="00BC4845">
      <w:pPr>
        <w:spacing w:line="340" w:lineRule="atLeast"/>
        <w:jc w:val="both"/>
        <w:rPr>
          <w:rFonts w:ascii="Georgia" w:hAnsi="Georgia" w:cs="Times New Roman"/>
          <w:color w:val="000000"/>
        </w:rPr>
      </w:pPr>
      <w:r w:rsidRPr="00BC4845">
        <w:rPr>
          <w:rFonts w:ascii="Georgia" w:hAnsi="Georgia" w:cs="Times New Roman"/>
          <w:color w:val="000000"/>
        </w:rPr>
        <w:t>  </w:t>
      </w:r>
    </w:p>
    <w:p w14:paraId="591F301B" w14:textId="77777777" w:rsidR="003C6DF9" w:rsidRPr="00BC4845" w:rsidRDefault="003C6DF9" w:rsidP="00BC4845">
      <w:pPr>
        <w:spacing w:before="120" w:line="276" w:lineRule="auto"/>
        <w:jc w:val="both"/>
        <w:rPr>
          <w:rFonts w:ascii="Georgia" w:hAnsi="Georgia" w:cs="Times New Roman"/>
          <w:color w:val="000000"/>
          <w:szCs w:val="26"/>
        </w:rPr>
      </w:pPr>
      <w:r w:rsidRPr="00BC4845">
        <w:rPr>
          <w:rFonts w:ascii="Georgia" w:hAnsi="Georgia" w:cs="Times New Roman"/>
          <w:color w:val="000000"/>
        </w:rPr>
        <w:t>The qualitative study we are conducting for our project will be explanatory. The goal of our study is to examine why adult learners decide to receive degrees through distance education programs. When conducting our research we</w:t>
      </w:r>
      <w:r w:rsidR="00B62BF2">
        <w:rPr>
          <w:rFonts w:ascii="Georgia" w:hAnsi="Georgia" w:cs="Times New Roman"/>
          <w:color w:val="000000"/>
        </w:rPr>
        <w:t>’re</w:t>
      </w:r>
      <w:r w:rsidRPr="00BC4845">
        <w:rPr>
          <w:rFonts w:ascii="Georgia" w:hAnsi="Georgia" w:cs="Times New Roman"/>
          <w:color w:val="000000"/>
        </w:rPr>
        <w:t xml:space="preserve"> going to focus research on defining an adult learner, the challenges the adult learners face</w:t>
      </w:r>
      <w:r w:rsidR="00B62BF2">
        <w:rPr>
          <w:rFonts w:ascii="Georgia" w:hAnsi="Georgia" w:cs="Times New Roman"/>
          <w:color w:val="000000"/>
        </w:rPr>
        <w:t>,</w:t>
      </w:r>
      <w:r w:rsidRPr="00BC4845">
        <w:rPr>
          <w:rFonts w:ascii="Georgia" w:hAnsi="Georgia" w:cs="Times New Roman"/>
          <w:color w:val="000000"/>
        </w:rPr>
        <w:t xml:space="preserve"> and the</w:t>
      </w:r>
      <w:r w:rsidR="00B62BF2">
        <w:rPr>
          <w:rFonts w:ascii="Georgia" w:hAnsi="Georgia" w:cs="Times New Roman"/>
          <w:color w:val="000000"/>
        </w:rPr>
        <w:t xml:space="preserve"> factors that motivate</w:t>
      </w:r>
      <w:r w:rsidRPr="00BC4845">
        <w:rPr>
          <w:rFonts w:ascii="Georgia" w:hAnsi="Georgia" w:cs="Times New Roman"/>
          <w:color w:val="000000"/>
        </w:rPr>
        <w:t xml:space="preserve"> adult learners </w:t>
      </w:r>
      <w:r w:rsidR="00B62BF2">
        <w:rPr>
          <w:rFonts w:ascii="Georgia" w:hAnsi="Georgia" w:cs="Times New Roman"/>
          <w:color w:val="000000"/>
        </w:rPr>
        <w:t xml:space="preserve">to </w:t>
      </w:r>
      <w:r w:rsidRPr="00BC4845">
        <w:rPr>
          <w:rFonts w:ascii="Georgia" w:hAnsi="Georgia" w:cs="Times New Roman"/>
          <w:color w:val="000000"/>
        </w:rPr>
        <w:t>take advantage of distance learning programs.</w:t>
      </w:r>
    </w:p>
    <w:p w14:paraId="1C85660F" w14:textId="77777777" w:rsidR="00BC4845" w:rsidRPr="00BC4845" w:rsidRDefault="003C6DF9" w:rsidP="00BC4845">
      <w:pPr>
        <w:spacing w:before="120" w:line="276" w:lineRule="auto"/>
        <w:jc w:val="both"/>
        <w:rPr>
          <w:rFonts w:ascii="Georgia" w:hAnsi="Georgia" w:cs="Times New Roman"/>
          <w:color w:val="000000"/>
        </w:rPr>
      </w:pPr>
      <w:r w:rsidRPr="00BC4845">
        <w:rPr>
          <w:rFonts w:ascii="Georgia" w:hAnsi="Georgia" w:cs="Times New Roman"/>
          <w:color w:val="000000"/>
        </w:rPr>
        <w:t>Distance education programs are expanding in colleges and universities across the world.  More and more people are taking advantage of these resources to easily obtain various degrees.  </w:t>
      </w:r>
      <w:r w:rsidRPr="00BC4845">
        <w:rPr>
          <w:rFonts w:ascii="Georgia" w:hAnsi="Georgia" w:cs="Times New Roman"/>
          <w:color w:val="000000"/>
          <w:szCs w:val="26"/>
        </w:rPr>
        <w:t>Through this study we will gain insight on why some adults choose to get their degrees entirely online rather than both online and on campus</w:t>
      </w:r>
      <w:r w:rsidRPr="00BC4845">
        <w:rPr>
          <w:rFonts w:ascii="Georgia" w:hAnsi="Georgia" w:cs="Times New Roman"/>
          <w:color w:val="000000"/>
        </w:rPr>
        <w:t>, or strictly in the classroom</w:t>
      </w:r>
      <w:r w:rsidRPr="00BC4845">
        <w:rPr>
          <w:rFonts w:ascii="Georgia" w:hAnsi="Georgia" w:cs="Times New Roman"/>
          <w:color w:val="000000"/>
          <w:szCs w:val="26"/>
        </w:rPr>
        <w:t>.</w:t>
      </w:r>
      <w:r w:rsidRPr="00BC4845">
        <w:rPr>
          <w:rFonts w:ascii="Georgia" w:hAnsi="Georgia" w:cs="Times New Roman"/>
          <w:color w:val="000000"/>
        </w:rPr>
        <w:t>  Adult learners, while like traditional students, have aspects of their lives that complicate their abilities to attend college. With the information from this research study colleges and universities alike can design distance education programs that are centered on the needs and desires of adult learners due to those complications.  The acquired information can also help schools decide on which programs and cours</w:t>
      </w:r>
      <w:r w:rsidR="00BC4845" w:rsidRPr="00BC4845">
        <w:rPr>
          <w:rFonts w:ascii="Georgia" w:hAnsi="Georgia" w:cs="Times New Roman"/>
          <w:color w:val="000000"/>
        </w:rPr>
        <w:t>es should be available online.</w:t>
      </w:r>
    </w:p>
    <w:p w14:paraId="44A916A7" w14:textId="77777777" w:rsidR="003C6DF9" w:rsidRPr="00BC4845" w:rsidRDefault="003C6DF9" w:rsidP="00BC4845">
      <w:pPr>
        <w:spacing w:before="120" w:line="276" w:lineRule="auto"/>
        <w:jc w:val="both"/>
        <w:rPr>
          <w:rFonts w:ascii="Georgia" w:hAnsi="Georgia" w:cs="Times New Roman"/>
          <w:color w:val="000000"/>
          <w:szCs w:val="26"/>
        </w:rPr>
      </w:pPr>
      <w:r w:rsidRPr="00BC4845">
        <w:rPr>
          <w:rFonts w:ascii="Georgia" w:hAnsi="Georgia" w:cs="Times New Roman"/>
          <w:color w:val="000000"/>
        </w:rPr>
        <w:t>Part of our inquiry is focused on factors that attribute to reasons adult learners choose distance learning as a means for obtaining a higher education. Research has shown that adult learners have been able to maintain full-time jobs, raise families, and still have time to commit to learning online and obtaining their degree (</w:t>
      </w:r>
      <w:proofErr w:type="spellStart"/>
      <w:r w:rsidRPr="00BC4845">
        <w:rPr>
          <w:rFonts w:ascii="Georgia" w:hAnsi="Georgia" w:cs="Times New Roman"/>
          <w:color w:val="000000"/>
        </w:rPr>
        <w:t>Beleaner</w:t>
      </w:r>
      <w:proofErr w:type="spellEnd"/>
      <w:r w:rsidRPr="00BC4845">
        <w:rPr>
          <w:rFonts w:ascii="Georgia" w:hAnsi="Georgia" w:cs="Times New Roman"/>
          <w:color w:val="000000"/>
        </w:rPr>
        <w:t xml:space="preserve"> </w:t>
      </w:r>
      <w:proofErr w:type="gramStart"/>
      <w:r w:rsidRPr="00BC4845">
        <w:rPr>
          <w:rFonts w:ascii="Georgia" w:hAnsi="Georgia" w:cs="Times New Roman"/>
          <w:color w:val="000000"/>
        </w:rPr>
        <w:t>&amp;  Jordan</w:t>
      </w:r>
      <w:proofErr w:type="gramEnd"/>
      <w:r w:rsidRPr="00BC4845">
        <w:rPr>
          <w:rFonts w:ascii="Georgia" w:hAnsi="Georgia" w:cs="Times New Roman"/>
          <w:color w:val="000000"/>
        </w:rPr>
        <w:t xml:space="preserve">, 2004; </w:t>
      </w:r>
      <w:proofErr w:type="spellStart"/>
      <w:r w:rsidRPr="00BC4845">
        <w:rPr>
          <w:rFonts w:ascii="Georgia" w:hAnsi="Georgia" w:cs="Times New Roman"/>
          <w:color w:val="000000"/>
        </w:rPr>
        <w:t>O’Lawrence</w:t>
      </w:r>
      <w:proofErr w:type="spellEnd"/>
      <w:r w:rsidRPr="00BC4845">
        <w:rPr>
          <w:rFonts w:ascii="Georgia" w:hAnsi="Georgia" w:cs="Times New Roman"/>
          <w:color w:val="000000"/>
        </w:rPr>
        <w:t xml:space="preserve">, 2006). A study survey research project conducted by </w:t>
      </w:r>
      <w:proofErr w:type="spellStart"/>
      <w:r w:rsidRPr="00BC4845">
        <w:rPr>
          <w:rFonts w:ascii="Georgia" w:hAnsi="Georgia" w:cs="Times New Roman"/>
          <w:color w:val="000000"/>
        </w:rPr>
        <w:t>O’Lawrence</w:t>
      </w:r>
      <w:proofErr w:type="spellEnd"/>
      <w:r w:rsidRPr="00BC4845">
        <w:rPr>
          <w:rFonts w:ascii="Georgia" w:hAnsi="Georgia" w:cs="Times New Roman"/>
          <w:color w:val="000000"/>
        </w:rPr>
        <w:t xml:space="preserve"> (2006) showed that adults favored distance learning due to its flexibility, convenience, and their ability to perform other tasks outside of academics and still obtain their degree. Furthermore, because of its popularity, distance learning has increased over the past decade and is continuing to expand due to the demand of technical skills needed in the workforce.</w:t>
      </w:r>
    </w:p>
    <w:p w14:paraId="25D6F044" w14:textId="77777777" w:rsidR="003C6DF9" w:rsidRPr="00BC4845" w:rsidRDefault="003C6DF9" w:rsidP="00BC4845">
      <w:pPr>
        <w:spacing w:before="120" w:line="276" w:lineRule="auto"/>
        <w:jc w:val="both"/>
        <w:rPr>
          <w:rFonts w:ascii="Georgia" w:hAnsi="Georgia" w:cs="Times New Roman"/>
          <w:color w:val="000000"/>
          <w:szCs w:val="26"/>
        </w:rPr>
      </w:pPr>
      <w:r w:rsidRPr="00BC4845">
        <w:rPr>
          <w:rFonts w:ascii="Georgia" w:hAnsi="Georgia" w:cs="Times New Roman"/>
          <w:color w:val="000000"/>
        </w:rPr>
        <w:t xml:space="preserve">In order to best understand the population we are targeting we are going to have to get to know them very well.  By personally </w:t>
      </w:r>
      <w:r w:rsidR="00B62BF2" w:rsidRPr="00BC4845">
        <w:rPr>
          <w:rFonts w:ascii="Georgia" w:hAnsi="Georgia" w:cs="Times New Roman"/>
          <w:color w:val="000000"/>
        </w:rPr>
        <w:t xml:space="preserve">interviewing </w:t>
      </w:r>
      <w:r w:rsidR="00B62BF2">
        <w:rPr>
          <w:rFonts w:ascii="Georgia" w:hAnsi="Georgia" w:cs="Times New Roman"/>
          <w:color w:val="000000"/>
        </w:rPr>
        <w:t>at least one former student who has</w:t>
      </w:r>
      <w:r w:rsidRPr="00BC4845">
        <w:rPr>
          <w:rFonts w:ascii="Georgia" w:hAnsi="Georgia" w:cs="Times New Roman"/>
          <w:color w:val="000000"/>
        </w:rPr>
        <w:t xml:space="preserve"> completed</w:t>
      </w:r>
      <w:r w:rsidR="00B62BF2">
        <w:rPr>
          <w:rFonts w:ascii="Georgia" w:hAnsi="Georgia" w:cs="Times New Roman"/>
          <w:color w:val="000000"/>
        </w:rPr>
        <w:t xml:space="preserve"> a degree</w:t>
      </w:r>
      <w:r w:rsidRPr="00BC4845">
        <w:rPr>
          <w:rFonts w:ascii="Georgia" w:hAnsi="Georgia" w:cs="Times New Roman"/>
          <w:color w:val="000000"/>
        </w:rPr>
        <w:t xml:space="preserve"> online or </w:t>
      </w:r>
      <w:r w:rsidR="00B62BF2">
        <w:rPr>
          <w:rFonts w:ascii="Georgia" w:hAnsi="Georgia" w:cs="Times New Roman"/>
          <w:color w:val="000000"/>
        </w:rPr>
        <w:t>a person that is</w:t>
      </w:r>
      <w:r w:rsidRPr="00BC4845">
        <w:rPr>
          <w:rFonts w:ascii="Georgia" w:hAnsi="Georgia" w:cs="Times New Roman"/>
          <w:color w:val="000000"/>
        </w:rPr>
        <w:t xml:space="preserve"> in the process of completing </w:t>
      </w:r>
      <w:r w:rsidR="00B62BF2">
        <w:rPr>
          <w:rFonts w:ascii="Georgia" w:hAnsi="Georgia" w:cs="Times New Roman"/>
          <w:color w:val="000000"/>
        </w:rPr>
        <w:t>an online degree,</w:t>
      </w:r>
      <w:r w:rsidRPr="00BC4845">
        <w:rPr>
          <w:rFonts w:ascii="Georgia" w:hAnsi="Georgia" w:cs="Times New Roman"/>
          <w:color w:val="000000"/>
        </w:rPr>
        <w:t xml:space="preserve"> </w:t>
      </w:r>
      <w:r w:rsidR="00B62BF2">
        <w:rPr>
          <w:rFonts w:ascii="Georgia" w:hAnsi="Georgia" w:cs="Times New Roman"/>
          <w:color w:val="000000"/>
        </w:rPr>
        <w:t xml:space="preserve">we hope to have </w:t>
      </w:r>
      <w:r w:rsidRPr="00BC4845">
        <w:rPr>
          <w:rFonts w:ascii="Georgia" w:hAnsi="Georgia" w:cs="Times New Roman"/>
          <w:color w:val="000000"/>
        </w:rPr>
        <w:t xml:space="preserve">a better understanding of their behavior and reasons why they chose an online education.  We are hoping this could reveal some unknown challenges that we may not have explored.  </w:t>
      </w:r>
      <w:r w:rsidR="00B62BF2">
        <w:rPr>
          <w:rFonts w:ascii="Georgia" w:hAnsi="Georgia" w:cs="Times New Roman"/>
          <w:color w:val="000000"/>
        </w:rPr>
        <w:t>Under the confines of this brief study</w:t>
      </w:r>
      <w:r w:rsidRPr="00BC4845">
        <w:rPr>
          <w:rFonts w:ascii="Georgia" w:hAnsi="Georgia" w:cs="Times New Roman"/>
          <w:color w:val="000000"/>
        </w:rPr>
        <w:t xml:space="preserve">, we </w:t>
      </w:r>
      <w:r w:rsidR="00B62BF2">
        <w:rPr>
          <w:rFonts w:ascii="Georgia" w:hAnsi="Georgia" w:cs="Times New Roman"/>
          <w:color w:val="000000"/>
        </w:rPr>
        <w:t>understand the limitation and could gain a more in-debt knowledge if we get a higher sample.</w:t>
      </w:r>
      <w:r w:rsidR="00364FC0">
        <w:rPr>
          <w:rFonts w:ascii="Georgia" w:hAnsi="Georgia" w:cs="Times New Roman"/>
          <w:color w:val="000000"/>
        </w:rPr>
        <w:t xml:space="preserve"> </w:t>
      </w:r>
      <w:r w:rsidR="00364FC0">
        <w:rPr>
          <w:rFonts w:ascii="Georgia" w:hAnsi="Georgia" w:cs="Times New Roman"/>
          <w:color w:val="000000"/>
        </w:rPr>
        <w:lastRenderedPageBreak/>
        <w:t>Working within these confines, we will show that the literature supports our hypotheses regarding reasons why adult learners chose online education.</w:t>
      </w:r>
      <w:bookmarkStart w:id="0" w:name="_GoBack"/>
      <w:bookmarkEnd w:id="0"/>
    </w:p>
    <w:p w14:paraId="41CC3440" w14:textId="77777777" w:rsidR="003C6DF9" w:rsidRPr="00BC4845" w:rsidRDefault="003C6DF9">
      <w:pPr>
        <w:rPr>
          <w:rFonts w:ascii="Georgia" w:hAnsi="Georgia" w:cs="Times New Roman"/>
        </w:rPr>
      </w:pPr>
    </w:p>
    <w:p w14:paraId="51FD4308" w14:textId="77777777" w:rsidR="003C6DF9" w:rsidRPr="00BC4845" w:rsidRDefault="003C6DF9">
      <w:pPr>
        <w:rPr>
          <w:rFonts w:ascii="Georgia" w:hAnsi="Georgia" w:cs="Times New Roman"/>
        </w:rPr>
      </w:pPr>
    </w:p>
    <w:p w14:paraId="7C016431" w14:textId="77777777" w:rsidR="003C6DF9" w:rsidRPr="00BC4845" w:rsidRDefault="003C6DF9" w:rsidP="00BC4845">
      <w:pPr>
        <w:jc w:val="center"/>
        <w:rPr>
          <w:rFonts w:ascii="Georgia" w:hAnsi="Georgia" w:cs="Times New Roman"/>
        </w:rPr>
      </w:pPr>
      <w:r w:rsidRPr="00BC4845">
        <w:rPr>
          <w:rFonts w:ascii="Georgia" w:hAnsi="Georgia" w:cs="Times New Roman"/>
        </w:rPr>
        <w:t>References</w:t>
      </w:r>
    </w:p>
    <w:p w14:paraId="5C6DA748" w14:textId="77777777" w:rsidR="003C6DF9" w:rsidRPr="00BC4845" w:rsidRDefault="003C6DF9">
      <w:pPr>
        <w:rPr>
          <w:rFonts w:ascii="Georgia" w:hAnsi="Georgia" w:cs="Times New Roman"/>
        </w:rPr>
      </w:pPr>
    </w:p>
    <w:p w14:paraId="75B75C2E" w14:textId="77777777" w:rsidR="003C6DF9" w:rsidRPr="00BC4845" w:rsidRDefault="003C6DF9" w:rsidP="003C6DF9">
      <w:pPr>
        <w:spacing w:line="340" w:lineRule="atLeast"/>
        <w:rPr>
          <w:rFonts w:ascii="Georgia" w:hAnsi="Georgia" w:cs="Times New Roman"/>
          <w:color w:val="000000"/>
        </w:rPr>
      </w:pPr>
      <w:r w:rsidRPr="00BC4845">
        <w:rPr>
          <w:rFonts w:ascii="Georgia" w:hAnsi="Georgia" w:cs="Times New Roman"/>
          <w:color w:val="000000"/>
        </w:rPr>
        <w:t>Belanger, F., &amp; Jordan, D. H. (2004), Evaluation and Implementation of Distance Learning: Technologies, Tools and Techniques, Idea Group, Hershey, Pa.</w:t>
      </w:r>
    </w:p>
    <w:p w14:paraId="1658478D" w14:textId="77777777" w:rsidR="003C6DF9" w:rsidRPr="00BC4845" w:rsidRDefault="003C6DF9" w:rsidP="003C6DF9">
      <w:pPr>
        <w:spacing w:line="340" w:lineRule="atLeast"/>
        <w:rPr>
          <w:rFonts w:ascii="Georgia" w:hAnsi="Georgia" w:cs="Times New Roman"/>
          <w:color w:val="000000"/>
          <w:szCs w:val="26"/>
        </w:rPr>
      </w:pPr>
    </w:p>
    <w:p w14:paraId="53BDA2FF" w14:textId="77777777" w:rsidR="003C6DF9" w:rsidRPr="00BC4845" w:rsidRDefault="003C6DF9" w:rsidP="003C6DF9">
      <w:pPr>
        <w:spacing w:line="340" w:lineRule="atLeast"/>
        <w:rPr>
          <w:rFonts w:ascii="Georgia" w:hAnsi="Georgia" w:cs="Times New Roman"/>
          <w:color w:val="000000"/>
          <w:szCs w:val="26"/>
        </w:rPr>
      </w:pPr>
      <w:proofErr w:type="spellStart"/>
      <w:r w:rsidRPr="00BC4845">
        <w:rPr>
          <w:rFonts w:ascii="Georgia" w:hAnsi="Georgia" w:cs="Times New Roman"/>
          <w:color w:val="000000"/>
        </w:rPr>
        <w:t>O'Lawrence</w:t>
      </w:r>
      <w:proofErr w:type="spellEnd"/>
      <w:r w:rsidRPr="00BC4845">
        <w:rPr>
          <w:rFonts w:ascii="Georgia" w:hAnsi="Georgia" w:cs="Times New Roman"/>
          <w:color w:val="000000"/>
        </w:rPr>
        <w:t xml:space="preserve">, H. (2006). </w:t>
      </w:r>
      <w:proofErr w:type="gramStart"/>
      <w:r w:rsidRPr="00BC4845">
        <w:rPr>
          <w:rFonts w:ascii="Georgia" w:hAnsi="Georgia" w:cs="Times New Roman"/>
          <w:color w:val="000000"/>
        </w:rPr>
        <w:t>The influences of distance learning on adult learners.</w:t>
      </w:r>
      <w:proofErr w:type="gramEnd"/>
      <w:r w:rsidRPr="00BC4845">
        <w:rPr>
          <w:rFonts w:ascii="Georgia" w:hAnsi="Georgia" w:cs="Times New Roman"/>
          <w:i/>
          <w:color w:val="000000"/>
        </w:rPr>
        <w:t> </w:t>
      </w:r>
      <w:proofErr w:type="gramStart"/>
      <w:r w:rsidRPr="00BC4845">
        <w:rPr>
          <w:rFonts w:ascii="Georgia" w:hAnsi="Georgia" w:cs="Times New Roman"/>
          <w:i/>
          <w:color w:val="000000"/>
        </w:rPr>
        <w:t>Techniques, 81</w:t>
      </w:r>
      <w:r w:rsidRPr="00BC4845">
        <w:rPr>
          <w:rFonts w:ascii="Georgia" w:hAnsi="Georgia" w:cs="Times New Roman"/>
          <w:color w:val="000000"/>
        </w:rPr>
        <w:t>(5), 47-49.</w:t>
      </w:r>
      <w:proofErr w:type="gramEnd"/>
    </w:p>
    <w:p w14:paraId="2D22E203" w14:textId="77777777" w:rsidR="00B62BF2" w:rsidRPr="00BC4845" w:rsidRDefault="00B62BF2">
      <w:pPr>
        <w:rPr>
          <w:rFonts w:ascii="Times New Roman" w:hAnsi="Times New Roman" w:cs="Times New Roman"/>
        </w:rPr>
      </w:pPr>
    </w:p>
    <w:sectPr w:rsidR="00B62BF2" w:rsidRPr="00BC4845" w:rsidSect="00BC48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F9"/>
    <w:rsid w:val="00364FC0"/>
    <w:rsid w:val="003C6DF9"/>
    <w:rsid w:val="00B62BF2"/>
    <w:rsid w:val="00BC48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34B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
    <w:name w:val="b"/>
    <w:basedOn w:val="DefaultParagraphFont"/>
    <w:rsid w:val="003C6DF9"/>
  </w:style>
  <w:style w:type="character" w:customStyle="1" w:styleId="author-g-n6lr6ysiz122z4py6c8s">
    <w:name w:val="author-g-n6lr6ysiz122z4py6c8s"/>
    <w:basedOn w:val="DefaultParagraphFont"/>
    <w:rsid w:val="003C6DF9"/>
  </w:style>
  <w:style w:type="character" w:customStyle="1" w:styleId="apple-converted-space">
    <w:name w:val="apple-converted-space"/>
    <w:basedOn w:val="DefaultParagraphFont"/>
    <w:rsid w:val="003C6DF9"/>
  </w:style>
  <w:style w:type="character" w:customStyle="1" w:styleId="author-g-kpsihorvnaloygax">
    <w:name w:val="author-g-kpsihorvnaloygax"/>
    <w:basedOn w:val="DefaultParagraphFont"/>
    <w:rsid w:val="003C6DF9"/>
  </w:style>
  <w:style w:type="character" w:customStyle="1" w:styleId="author-g-eq366mvr2404t1t0">
    <w:name w:val="author-g-eq366mvr2404t1t0"/>
    <w:basedOn w:val="DefaultParagraphFont"/>
    <w:rsid w:val="003C6DF9"/>
  </w:style>
  <w:style w:type="character" w:customStyle="1" w:styleId="author-g-e54ub57ugwys7575">
    <w:name w:val="author-g-e54ub57ugwys7575"/>
    <w:basedOn w:val="DefaultParagraphFont"/>
    <w:rsid w:val="003C6DF9"/>
  </w:style>
  <w:style w:type="character" w:customStyle="1" w:styleId="author-g-e54ub57ugwys7575i">
    <w:name w:val="author-g-e54ub57ugwys7575 i"/>
    <w:basedOn w:val="DefaultParagraphFont"/>
    <w:rsid w:val="003C6DF9"/>
  </w:style>
  <w:style w:type="character" w:customStyle="1" w:styleId="author-g-ykc3tcdubsjpxmco">
    <w:name w:val="author-g-ykc3tcdubsjpxmco"/>
    <w:basedOn w:val="DefaultParagraphFont"/>
    <w:rsid w:val="003C6DF9"/>
  </w:style>
  <w:style w:type="paragraph" w:styleId="ListParagraph">
    <w:name w:val="List Paragraph"/>
    <w:basedOn w:val="Normal"/>
    <w:uiPriority w:val="34"/>
    <w:qFormat/>
    <w:rsid w:val="00BC48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
    <w:name w:val="b"/>
    <w:basedOn w:val="DefaultParagraphFont"/>
    <w:rsid w:val="003C6DF9"/>
  </w:style>
  <w:style w:type="character" w:customStyle="1" w:styleId="author-g-n6lr6ysiz122z4py6c8s">
    <w:name w:val="author-g-n6lr6ysiz122z4py6c8s"/>
    <w:basedOn w:val="DefaultParagraphFont"/>
    <w:rsid w:val="003C6DF9"/>
  </w:style>
  <w:style w:type="character" w:customStyle="1" w:styleId="apple-converted-space">
    <w:name w:val="apple-converted-space"/>
    <w:basedOn w:val="DefaultParagraphFont"/>
    <w:rsid w:val="003C6DF9"/>
  </w:style>
  <w:style w:type="character" w:customStyle="1" w:styleId="author-g-kpsihorvnaloygax">
    <w:name w:val="author-g-kpsihorvnaloygax"/>
    <w:basedOn w:val="DefaultParagraphFont"/>
    <w:rsid w:val="003C6DF9"/>
  </w:style>
  <w:style w:type="character" w:customStyle="1" w:styleId="author-g-eq366mvr2404t1t0">
    <w:name w:val="author-g-eq366mvr2404t1t0"/>
    <w:basedOn w:val="DefaultParagraphFont"/>
    <w:rsid w:val="003C6DF9"/>
  </w:style>
  <w:style w:type="character" w:customStyle="1" w:styleId="author-g-e54ub57ugwys7575">
    <w:name w:val="author-g-e54ub57ugwys7575"/>
    <w:basedOn w:val="DefaultParagraphFont"/>
    <w:rsid w:val="003C6DF9"/>
  </w:style>
  <w:style w:type="character" w:customStyle="1" w:styleId="author-g-e54ub57ugwys7575i">
    <w:name w:val="author-g-e54ub57ugwys7575 i"/>
    <w:basedOn w:val="DefaultParagraphFont"/>
    <w:rsid w:val="003C6DF9"/>
  </w:style>
  <w:style w:type="character" w:customStyle="1" w:styleId="author-g-ykc3tcdubsjpxmco">
    <w:name w:val="author-g-ykc3tcdubsjpxmco"/>
    <w:basedOn w:val="DefaultParagraphFont"/>
    <w:rsid w:val="003C6DF9"/>
  </w:style>
  <w:style w:type="paragraph" w:styleId="ListParagraph">
    <w:name w:val="List Paragraph"/>
    <w:basedOn w:val="Normal"/>
    <w:uiPriority w:val="34"/>
    <w:qFormat/>
    <w:rsid w:val="00BC4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4571">
      <w:bodyDiv w:val="1"/>
      <w:marLeft w:val="0"/>
      <w:marRight w:val="0"/>
      <w:marTop w:val="0"/>
      <w:marBottom w:val="0"/>
      <w:divBdr>
        <w:top w:val="none" w:sz="0" w:space="0" w:color="auto"/>
        <w:left w:val="none" w:sz="0" w:space="0" w:color="auto"/>
        <w:bottom w:val="none" w:sz="0" w:space="0" w:color="auto"/>
        <w:right w:val="none" w:sz="0" w:space="0" w:color="auto"/>
      </w:divBdr>
      <w:divsChild>
        <w:div w:id="21589170">
          <w:marLeft w:val="0"/>
          <w:marRight w:val="0"/>
          <w:marTop w:val="0"/>
          <w:marBottom w:val="0"/>
          <w:divBdr>
            <w:top w:val="none" w:sz="0" w:space="0" w:color="auto"/>
            <w:left w:val="none" w:sz="0" w:space="0" w:color="auto"/>
            <w:bottom w:val="none" w:sz="0" w:space="0" w:color="auto"/>
            <w:right w:val="none" w:sz="0" w:space="0" w:color="auto"/>
          </w:divBdr>
        </w:div>
        <w:div w:id="181863467">
          <w:marLeft w:val="0"/>
          <w:marRight w:val="0"/>
          <w:marTop w:val="0"/>
          <w:marBottom w:val="0"/>
          <w:divBdr>
            <w:top w:val="none" w:sz="0" w:space="0" w:color="auto"/>
            <w:left w:val="none" w:sz="0" w:space="0" w:color="auto"/>
            <w:bottom w:val="none" w:sz="0" w:space="0" w:color="auto"/>
            <w:right w:val="none" w:sz="0" w:space="0" w:color="auto"/>
          </w:divBdr>
        </w:div>
        <w:div w:id="1606617709">
          <w:marLeft w:val="0"/>
          <w:marRight w:val="0"/>
          <w:marTop w:val="0"/>
          <w:marBottom w:val="0"/>
          <w:divBdr>
            <w:top w:val="none" w:sz="0" w:space="0" w:color="auto"/>
            <w:left w:val="none" w:sz="0" w:space="0" w:color="auto"/>
            <w:bottom w:val="none" w:sz="0" w:space="0" w:color="auto"/>
            <w:right w:val="none" w:sz="0" w:space="0" w:color="auto"/>
          </w:divBdr>
        </w:div>
        <w:div w:id="106849123">
          <w:marLeft w:val="0"/>
          <w:marRight w:val="0"/>
          <w:marTop w:val="0"/>
          <w:marBottom w:val="0"/>
          <w:divBdr>
            <w:top w:val="none" w:sz="0" w:space="0" w:color="auto"/>
            <w:left w:val="none" w:sz="0" w:space="0" w:color="auto"/>
            <w:bottom w:val="none" w:sz="0" w:space="0" w:color="auto"/>
            <w:right w:val="none" w:sz="0" w:space="0" w:color="auto"/>
          </w:divBdr>
        </w:div>
        <w:div w:id="2117477058">
          <w:marLeft w:val="0"/>
          <w:marRight w:val="0"/>
          <w:marTop w:val="0"/>
          <w:marBottom w:val="0"/>
          <w:divBdr>
            <w:top w:val="none" w:sz="0" w:space="0" w:color="auto"/>
            <w:left w:val="none" w:sz="0" w:space="0" w:color="auto"/>
            <w:bottom w:val="none" w:sz="0" w:space="0" w:color="auto"/>
            <w:right w:val="none" w:sz="0" w:space="0" w:color="auto"/>
          </w:divBdr>
        </w:div>
        <w:div w:id="119110035">
          <w:marLeft w:val="0"/>
          <w:marRight w:val="0"/>
          <w:marTop w:val="0"/>
          <w:marBottom w:val="0"/>
          <w:divBdr>
            <w:top w:val="none" w:sz="0" w:space="0" w:color="auto"/>
            <w:left w:val="none" w:sz="0" w:space="0" w:color="auto"/>
            <w:bottom w:val="none" w:sz="0" w:space="0" w:color="auto"/>
            <w:right w:val="none" w:sz="0" w:space="0" w:color="auto"/>
          </w:divBdr>
        </w:div>
        <w:div w:id="749085567">
          <w:marLeft w:val="0"/>
          <w:marRight w:val="0"/>
          <w:marTop w:val="0"/>
          <w:marBottom w:val="0"/>
          <w:divBdr>
            <w:top w:val="none" w:sz="0" w:space="0" w:color="auto"/>
            <w:left w:val="none" w:sz="0" w:space="0" w:color="auto"/>
            <w:bottom w:val="none" w:sz="0" w:space="0" w:color="auto"/>
            <w:right w:val="none" w:sz="0" w:space="0" w:color="auto"/>
          </w:divBdr>
        </w:div>
        <w:div w:id="1594582647">
          <w:marLeft w:val="0"/>
          <w:marRight w:val="0"/>
          <w:marTop w:val="0"/>
          <w:marBottom w:val="0"/>
          <w:divBdr>
            <w:top w:val="none" w:sz="0" w:space="0" w:color="auto"/>
            <w:left w:val="none" w:sz="0" w:space="0" w:color="auto"/>
            <w:bottom w:val="none" w:sz="0" w:space="0" w:color="auto"/>
            <w:right w:val="none" w:sz="0" w:space="0" w:color="auto"/>
          </w:divBdr>
        </w:div>
        <w:div w:id="310409296">
          <w:marLeft w:val="0"/>
          <w:marRight w:val="0"/>
          <w:marTop w:val="0"/>
          <w:marBottom w:val="0"/>
          <w:divBdr>
            <w:top w:val="none" w:sz="0" w:space="0" w:color="auto"/>
            <w:left w:val="none" w:sz="0" w:space="0" w:color="auto"/>
            <w:bottom w:val="none" w:sz="0" w:space="0" w:color="auto"/>
            <w:right w:val="none" w:sz="0" w:space="0" w:color="auto"/>
          </w:divBdr>
        </w:div>
        <w:div w:id="1342665828">
          <w:marLeft w:val="0"/>
          <w:marRight w:val="0"/>
          <w:marTop w:val="0"/>
          <w:marBottom w:val="0"/>
          <w:divBdr>
            <w:top w:val="none" w:sz="0" w:space="0" w:color="auto"/>
            <w:left w:val="none" w:sz="0" w:space="0" w:color="auto"/>
            <w:bottom w:val="none" w:sz="0" w:space="0" w:color="auto"/>
            <w:right w:val="none" w:sz="0" w:space="0" w:color="auto"/>
          </w:divBdr>
        </w:div>
        <w:div w:id="1556547612">
          <w:marLeft w:val="0"/>
          <w:marRight w:val="0"/>
          <w:marTop w:val="0"/>
          <w:marBottom w:val="0"/>
          <w:divBdr>
            <w:top w:val="none" w:sz="0" w:space="0" w:color="auto"/>
            <w:left w:val="none" w:sz="0" w:space="0" w:color="auto"/>
            <w:bottom w:val="none" w:sz="0" w:space="0" w:color="auto"/>
            <w:right w:val="none" w:sz="0" w:space="0" w:color="auto"/>
          </w:divBdr>
        </w:div>
        <w:div w:id="490372714">
          <w:marLeft w:val="0"/>
          <w:marRight w:val="0"/>
          <w:marTop w:val="0"/>
          <w:marBottom w:val="0"/>
          <w:divBdr>
            <w:top w:val="none" w:sz="0" w:space="0" w:color="auto"/>
            <w:left w:val="none" w:sz="0" w:space="0" w:color="auto"/>
            <w:bottom w:val="none" w:sz="0" w:space="0" w:color="auto"/>
            <w:right w:val="none" w:sz="0" w:space="0" w:color="auto"/>
          </w:divBdr>
        </w:div>
        <w:div w:id="1242301902">
          <w:marLeft w:val="0"/>
          <w:marRight w:val="0"/>
          <w:marTop w:val="0"/>
          <w:marBottom w:val="0"/>
          <w:divBdr>
            <w:top w:val="none" w:sz="0" w:space="0" w:color="auto"/>
            <w:left w:val="none" w:sz="0" w:space="0" w:color="auto"/>
            <w:bottom w:val="none" w:sz="0" w:space="0" w:color="auto"/>
            <w:right w:val="none" w:sz="0" w:space="0" w:color="auto"/>
          </w:divBdr>
        </w:div>
        <w:div w:id="865405745">
          <w:marLeft w:val="0"/>
          <w:marRight w:val="0"/>
          <w:marTop w:val="0"/>
          <w:marBottom w:val="0"/>
          <w:divBdr>
            <w:top w:val="none" w:sz="0" w:space="0" w:color="auto"/>
            <w:left w:val="none" w:sz="0" w:space="0" w:color="auto"/>
            <w:bottom w:val="none" w:sz="0" w:space="0" w:color="auto"/>
            <w:right w:val="none" w:sz="0" w:space="0" w:color="auto"/>
          </w:divBdr>
        </w:div>
        <w:div w:id="1961915245">
          <w:marLeft w:val="0"/>
          <w:marRight w:val="0"/>
          <w:marTop w:val="0"/>
          <w:marBottom w:val="0"/>
          <w:divBdr>
            <w:top w:val="none" w:sz="0" w:space="0" w:color="auto"/>
            <w:left w:val="none" w:sz="0" w:space="0" w:color="auto"/>
            <w:bottom w:val="none" w:sz="0" w:space="0" w:color="auto"/>
            <w:right w:val="none" w:sz="0" w:space="0" w:color="auto"/>
          </w:divBdr>
        </w:div>
        <w:div w:id="1061445592">
          <w:marLeft w:val="0"/>
          <w:marRight w:val="0"/>
          <w:marTop w:val="0"/>
          <w:marBottom w:val="0"/>
          <w:divBdr>
            <w:top w:val="none" w:sz="0" w:space="0" w:color="auto"/>
            <w:left w:val="none" w:sz="0" w:space="0" w:color="auto"/>
            <w:bottom w:val="none" w:sz="0" w:space="0" w:color="auto"/>
            <w:right w:val="none" w:sz="0" w:space="0" w:color="auto"/>
          </w:divBdr>
        </w:div>
        <w:div w:id="79107299">
          <w:marLeft w:val="0"/>
          <w:marRight w:val="0"/>
          <w:marTop w:val="0"/>
          <w:marBottom w:val="0"/>
          <w:divBdr>
            <w:top w:val="none" w:sz="0" w:space="0" w:color="auto"/>
            <w:left w:val="none" w:sz="0" w:space="0" w:color="auto"/>
            <w:bottom w:val="none" w:sz="0" w:space="0" w:color="auto"/>
            <w:right w:val="none" w:sz="0" w:space="0" w:color="auto"/>
          </w:divBdr>
        </w:div>
        <w:div w:id="1643148679">
          <w:marLeft w:val="0"/>
          <w:marRight w:val="0"/>
          <w:marTop w:val="0"/>
          <w:marBottom w:val="0"/>
          <w:divBdr>
            <w:top w:val="none" w:sz="0" w:space="0" w:color="auto"/>
            <w:left w:val="none" w:sz="0" w:space="0" w:color="auto"/>
            <w:bottom w:val="none" w:sz="0" w:space="0" w:color="auto"/>
            <w:right w:val="none" w:sz="0" w:space="0" w:color="auto"/>
          </w:divBdr>
        </w:div>
        <w:div w:id="18262358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481</Words>
  <Characters>2746</Characters>
  <Application>Microsoft Macintosh Word</Application>
  <DocSecurity>0</DocSecurity>
  <Lines>22</Lines>
  <Paragraphs>6</Paragraphs>
  <ScaleCrop>false</ScaleCrop>
  <Company>Nazareth College</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Steffon Gray</dc:creator>
  <cp:keywords/>
  <cp:lastModifiedBy>Steffon Gray</cp:lastModifiedBy>
  <cp:revision>3</cp:revision>
  <dcterms:created xsi:type="dcterms:W3CDTF">2012-09-25T21:12:00Z</dcterms:created>
  <dcterms:modified xsi:type="dcterms:W3CDTF">2012-10-02T20:56:00Z</dcterms:modified>
</cp:coreProperties>
</file>