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B2" w:rsidRDefault="000C54B2" w:rsidP="000C54B2">
      <w:pPr>
        <w:pStyle w:val="NoSpacing"/>
      </w:pPr>
      <w:r>
        <w:t xml:space="preserve">Kristi </w:t>
      </w:r>
      <w:proofErr w:type="spellStart"/>
      <w:proofErr w:type="gramStart"/>
      <w:r>
        <w:t>Sisi</w:t>
      </w:r>
      <w:proofErr w:type="spellEnd"/>
      <w:r>
        <w:t>(</w:t>
      </w:r>
      <w:proofErr w:type="spellStart"/>
      <w:proofErr w:type="gramEnd"/>
      <w:r>
        <w:t>Wisehart</w:t>
      </w:r>
      <w:proofErr w:type="spellEnd"/>
      <w:r>
        <w:t>)</w:t>
      </w:r>
    </w:p>
    <w:p w:rsidR="000C54B2" w:rsidRDefault="000C54B2" w:rsidP="000C54B2">
      <w:pPr>
        <w:pStyle w:val="NoSpacing"/>
      </w:pPr>
      <w:r>
        <w:t>Rebecca Howard</w:t>
      </w:r>
    </w:p>
    <w:p w:rsidR="000C54B2" w:rsidRDefault="000C54B2" w:rsidP="000C54B2">
      <w:pPr>
        <w:pStyle w:val="NoSpacing"/>
      </w:pPr>
    </w:p>
    <w:p w:rsidR="000C54B2" w:rsidRDefault="000C54B2" w:rsidP="000C54B2">
      <w:pPr>
        <w:pStyle w:val="NoSpacing"/>
      </w:pPr>
      <w:r>
        <w:t>Authentic Activity</w:t>
      </w:r>
    </w:p>
    <w:p w:rsidR="000C54B2" w:rsidRDefault="000C54B2" w:rsidP="000C54B2">
      <w:pPr>
        <w:pStyle w:val="NoSpacing"/>
      </w:pPr>
    </w:p>
    <w:tbl>
      <w:tblPr>
        <w:tblStyle w:val="TableGrid"/>
        <w:tblW w:w="0" w:type="auto"/>
        <w:tblLook w:val="04A0" w:firstRow="1" w:lastRow="0" w:firstColumn="1" w:lastColumn="0" w:noHBand="0" w:noVBand="1"/>
      </w:tblPr>
      <w:tblGrid>
        <w:gridCol w:w="1998"/>
        <w:gridCol w:w="7578"/>
      </w:tblGrid>
      <w:tr w:rsidR="000C54B2" w:rsidTr="000C54B2">
        <w:tc>
          <w:tcPr>
            <w:tcW w:w="1998" w:type="dxa"/>
          </w:tcPr>
          <w:p w:rsidR="000C54B2" w:rsidRPr="000C54B2" w:rsidRDefault="000C54B2" w:rsidP="000C54B2">
            <w:pPr>
              <w:pStyle w:val="NoSpacing"/>
              <w:rPr>
                <w:b/>
              </w:rPr>
            </w:pPr>
            <w:r>
              <w:rPr>
                <w:b/>
              </w:rPr>
              <w:t>Theme</w:t>
            </w:r>
          </w:p>
        </w:tc>
        <w:tc>
          <w:tcPr>
            <w:tcW w:w="7578" w:type="dxa"/>
          </w:tcPr>
          <w:p w:rsidR="000C54B2" w:rsidRPr="000C54B2" w:rsidRDefault="000C54B2" w:rsidP="000C54B2">
            <w:pPr>
              <w:pStyle w:val="NoSpacing"/>
              <w:rPr>
                <w:b/>
              </w:rPr>
            </w:pPr>
            <w:r>
              <w:rPr>
                <w:b/>
              </w:rPr>
              <w:t>Regions and People of the Eastern Hemisphere</w:t>
            </w:r>
          </w:p>
        </w:tc>
      </w:tr>
      <w:tr w:rsidR="000C54B2" w:rsidTr="000C54B2">
        <w:tc>
          <w:tcPr>
            <w:tcW w:w="1998" w:type="dxa"/>
          </w:tcPr>
          <w:p w:rsidR="000C54B2" w:rsidRPr="000C54B2" w:rsidRDefault="000C54B2" w:rsidP="000C54B2">
            <w:pPr>
              <w:pStyle w:val="NoSpacing"/>
              <w:rPr>
                <w:b/>
              </w:rPr>
            </w:pPr>
            <w:r>
              <w:rPr>
                <w:b/>
              </w:rPr>
              <w:t>Strand</w:t>
            </w:r>
          </w:p>
        </w:tc>
        <w:tc>
          <w:tcPr>
            <w:tcW w:w="7578" w:type="dxa"/>
          </w:tcPr>
          <w:p w:rsidR="000C54B2" w:rsidRPr="000C54B2" w:rsidRDefault="000C54B2" w:rsidP="000C54B2">
            <w:pPr>
              <w:pStyle w:val="NoSpacing"/>
              <w:rPr>
                <w:b/>
              </w:rPr>
            </w:pPr>
            <w:r>
              <w:rPr>
                <w:b/>
              </w:rPr>
              <w:t>Government</w:t>
            </w:r>
          </w:p>
        </w:tc>
      </w:tr>
      <w:tr w:rsidR="000C54B2" w:rsidTr="000C54B2">
        <w:tc>
          <w:tcPr>
            <w:tcW w:w="1998" w:type="dxa"/>
          </w:tcPr>
          <w:p w:rsidR="000C54B2" w:rsidRPr="000C54B2" w:rsidRDefault="000C54B2" w:rsidP="000C54B2">
            <w:pPr>
              <w:pStyle w:val="NoSpacing"/>
              <w:rPr>
                <w:b/>
              </w:rPr>
            </w:pPr>
            <w:r>
              <w:rPr>
                <w:b/>
              </w:rPr>
              <w:t>Topic</w:t>
            </w:r>
          </w:p>
        </w:tc>
        <w:tc>
          <w:tcPr>
            <w:tcW w:w="7578" w:type="dxa"/>
          </w:tcPr>
          <w:p w:rsidR="000C54B2" w:rsidRDefault="000C54B2" w:rsidP="000C54B2">
            <w:pPr>
              <w:pStyle w:val="NoSpacing"/>
            </w:pPr>
            <w:r>
              <w:rPr>
                <w:b/>
              </w:rPr>
              <w:t>Civic Participation and Skills</w:t>
            </w:r>
          </w:p>
          <w:p w:rsidR="000C54B2" w:rsidRPr="000C54B2" w:rsidRDefault="000C54B2" w:rsidP="000C54B2">
            <w:pPr>
              <w:pStyle w:val="Default"/>
              <w:rPr>
                <w:rFonts w:asciiTheme="minorHAnsi" w:hAnsiTheme="minorHAnsi" w:cstheme="minorHAnsi"/>
                <w:sz w:val="20"/>
                <w:szCs w:val="20"/>
              </w:rPr>
            </w:pPr>
            <w:r w:rsidRPr="000C54B2">
              <w:rPr>
                <w:rFonts w:asciiTheme="minorHAnsi" w:hAnsiTheme="minorHAnsi" w:cstheme="minorHAnsi"/>
                <w:sz w:val="20"/>
                <w:szCs w:val="20"/>
              </w:rPr>
              <w:t xml:space="preserve">Civic participation embraces the ideal that an individual actively engages in his or her community, state or nation for the common good. Students need to practice effective communication skills including negotiation, compromise and collaboration. Skills in accessing and analyzing information are essential for citizens in a democracy. </w:t>
            </w:r>
          </w:p>
        </w:tc>
      </w:tr>
      <w:tr w:rsidR="000C54B2" w:rsidTr="000C54B2">
        <w:tc>
          <w:tcPr>
            <w:tcW w:w="1998" w:type="dxa"/>
          </w:tcPr>
          <w:p w:rsidR="000C54B2" w:rsidRPr="000C54B2" w:rsidRDefault="000C54B2" w:rsidP="000C54B2">
            <w:pPr>
              <w:pStyle w:val="NoSpacing"/>
              <w:rPr>
                <w:b/>
              </w:rPr>
            </w:pPr>
            <w:r>
              <w:rPr>
                <w:b/>
              </w:rPr>
              <w:t>Content Statement</w:t>
            </w:r>
          </w:p>
        </w:tc>
        <w:tc>
          <w:tcPr>
            <w:tcW w:w="7578" w:type="dxa"/>
          </w:tcPr>
          <w:p w:rsidR="000C54B2" w:rsidRPr="000C54B2" w:rsidRDefault="000C54B2" w:rsidP="000C54B2">
            <w:pPr>
              <w:pStyle w:val="Default"/>
              <w:rPr>
                <w:rFonts w:asciiTheme="minorHAnsi" w:hAnsiTheme="minorHAnsi" w:cstheme="minorHAnsi"/>
                <w:sz w:val="22"/>
                <w:szCs w:val="22"/>
              </w:rPr>
            </w:pPr>
            <w:r w:rsidRPr="000C54B2">
              <w:rPr>
                <w:rFonts w:asciiTheme="minorHAnsi" w:hAnsiTheme="minorHAnsi" w:cstheme="minorHAnsi"/>
                <w:b/>
                <w:bCs/>
                <w:i/>
                <w:iCs/>
                <w:sz w:val="22"/>
                <w:szCs w:val="22"/>
              </w:rPr>
              <w:t xml:space="preserve">9. Different perspectives on a topic can be obtained from a variety of historic and contemporary sources. Sources can be examined for accuracy. </w:t>
            </w:r>
          </w:p>
          <w:p w:rsidR="000C54B2" w:rsidRDefault="000C54B2" w:rsidP="000C54B2">
            <w:pPr>
              <w:pStyle w:val="NoSpacing"/>
            </w:pPr>
          </w:p>
        </w:tc>
      </w:tr>
    </w:tbl>
    <w:p w:rsidR="000C54B2" w:rsidRDefault="000C54B2" w:rsidP="000C54B2">
      <w:pPr>
        <w:pStyle w:val="NoSpacing"/>
      </w:pPr>
    </w:p>
    <w:p w:rsidR="000C54B2" w:rsidRDefault="000C54B2" w:rsidP="000C54B2">
      <w:pPr>
        <w:pStyle w:val="NoSpacing"/>
      </w:pPr>
    </w:p>
    <w:p w:rsidR="000C54B2" w:rsidRDefault="001D5732" w:rsidP="000C54B2">
      <w:pPr>
        <w:pStyle w:val="NoSpacing"/>
        <w:jc w:val="center"/>
        <w:rPr>
          <w:b/>
          <w:sz w:val="32"/>
          <w:szCs w:val="32"/>
        </w:rPr>
      </w:pPr>
      <w:proofErr w:type="spellStart"/>
      <w:r>
        <w:rPr>
          <w:b/>
          <w:sz w:val="32"/>
          <w:szCs w:val="32"/>
        </w:rPr>
        <w:t>WebQ</w:t>
      </w:r>
      <w:r w:rsidR="000C54B2">
        <w:rPr>
          <w:b/>
          <w:sz w:val="32"/>
          <w:szCs w:val="32"/>
        </w:rPr>
        <w:t>uest</w:t>
      </w:r>
      <w:proofErr w:type="spellEnd"/>
    </w:p>
    <w:p w:rsidR="000C54B2" w:rsidRDefault="000C54B2" w:rsidP="000C54B2">
      <w:pPr>
        <w:pStyle w:val="NoSpacing"/>
        <w:rPr>
          <w:b/>
        </w:rPr>
      </w:pPr>
    </w:p>
    <w:p w:rsidR="005241CC" w:rsidRDefault="005241CC" w:rsidP="000C54B2">
      <w:pPr>
        <w:pStyle w:val="NoSpacing"/>
      </w:pPr>
    </w:p>
    <w:p w:rsidR="001D5732" w:rsidRDefault="005241CC" w:rsidP="000C54B2">
      <w:pPr>
        <w:pStyle w:val="NoSpacing"/>
        <w:rPr>
          <w:rFonts w:ascii="Impact" w:hAnsi="Impact"/>
        </w:rPr>
      </w:pPr>
      <w:r w:rsidRPr="005241CC">
        <w:rPr>
          <w:b/>
          <w:u w:val="single"/>
        </w:rPr>
        <w:t>Introduction</w:t>
      </w:r>
      <w:r>
        <w:t>:</w:t>
      </w:r>
      <w:r w:rsidR="001D5732">
        <w:tab/>
      </w:r>
      <w:r w:rsidR="001D5732" w:rsidRPr="005241CC">
        <w:rPr>
          <w:rFonts w:ascii="Impact" w:hAnsi="Impact"/>
        </w:rPr>
        <w:t xml:space="preserve">You are a news reporter.  Your job is to help people understand the accuracy and viewpoint of a website.  </w:t>
      </w:r>
      <w:r>
        <w:rPr>
          <w:rFonts w:ascii="Impact" w:hAnsi="Impact"/>
        </w:rPr>
        <w:t>Complete the following activities and research in order to report your findings to the public.</w:t>
      </w:r>
    </w:p>
    <w:p w:rsidR="005241CC" w:rsidRDefault="005241CC" w:rsidP="000C54B2">
      <w:pPr>
        <w:pStyle w:val="NoSpacing"/>
        <w:rPr>
          <w:rFonts w:ascii="Impact" w:hAnsi="Impact"/>
        </w:rPr>
      </w:pPr>
    </w:p>
    <w:p w:rsidR="005241CC" w:rsidRDefault="005241CC" w:rsidP="000C54B2">
      <w:pPr>
        <w:pStyle w:val="NoSpacing"/>
        <w:rPr>
          <w:rFonts w:cstheme="minorHAnsi"/>
        </w:rPr>
      </w:pPr>
      <w:r w:rsidRPr="005241CC">
        <w:rPr>
          <w:rFonts w:cstheme="minorHAnsi"/>
          <w:b/>
          <w:u w:val="single"/>
        </w:rPr>
        <w:t>Task</w:t>
      </w:r>
      <w:r>
        <w:rPr>
          <w:rFonts w:cstheme="minorHAnsi"/>
        </w:rPr>
        <w:t xml:space="preserve">:  By the end of this project, you will be able to report how to find out if a source is accurate.  You will also be able to determine whose point of view your source is from.  Finally, you will be able to tell why these things, </w:t>
      </w:r>
      <w:r w:rsidRPr="005241CC">
        <w:rPr>
          <w:rFonts w:cstheme="minorHAnsi"/>
          <w:b/>
          <w:i/>
        </w:rPr>
        <w:t>accuracy</w:t>
      </w:r>
      <w:r>
        <w:rPr>
          <w:rFonts w:cstheme="minorHAnsi"/>
        </w:rPr>
        <w:t xml:space="preserve"> and </w:t>
      </w:r>
      <w:r w:rsidRPr="005241CC">
        <w:rPr>
          <w:rFonts w:cstheme="minorHAnsi"/>
          <w:b/>
          <w:i/>
        </w:rPr>
        <w:t>point of view</w:t>
      </w:r>
      <w:r>
        <w:rPr>
          <w:rFonts w:cstheme="minorHAnsi"/>
        </w:rPr>
        <w:t>, are important when finding reliable sources.</w:t>
      </w:r>
    </w:p>
    <w:p w:rsidR="005241CC" w:rsidRDefault="005241CC" w:rsidP="000C54B2">
      <w:pPr>
        <w:pStyle w:val="NoSpacing"/>
        <w:rPr>
          <w:rFonts w:cstheme="minorHAnsi"/>
        </w:rPr>
      </w:pPr>
    </w:p>
    <w:p w:rsidR="005241CC" w:rsidRDefault="00C747F4" w:rsidP="000C54B2">
      <w:pPr>
        <w:pStyle w:val="NoSpacing"/>
        <w:rPr>
          <w:rFonts w:cstheme="minorHAnsi"/>
        </w:rPr>
      </w:pPr>
      <w:r>
        <w:rPr>
          <w:rFonts w:cstheme="minorHAnsi"/>
          <w:b/>
          <w:u w:val="single"/>
        </w:rPr>
        <w:t>Process</w:t>
      </w:r>
      <w:r>
        <w:rPr>
          <w:rFonts w:cstheme="minorHAnsi"/>
        </w:rPr>
        <w:t xml:space="preserve">:  </w:t>
      </w:r>
    </w:p>
    <w:p w:rsidR="00307C6F" w:rsidRDefault="00307C6F" w:rsidP="000C54B2">
      <w:pPr>
        <w:pStyle w:val="NoSpacing"/>
        <w:rPr>
          <w:rFonts w:cstheme="minorHAnsi"/>
        </w:rPr>
      </w:pPr>
    </w:p>
    <w:p w:rsidR="00307C6F" w:rsidRDefault="00405884" w:rsidP="00C747F4">
      <w:pPr>
        <w:pStyle w:val="NoSpacing"/>
        <w:numPr>
          <w:ilvl w:val="0"/>
          <w:numId w:val="1"/>
        </w:numPr>
        <w:rPr>
          <w:rFonts w:cstheme="minorHAnsi"/>
        </w:rPr>
      </w:pPr>
      <w:r>
        <w:rPr>
          <w:rFonts w:cstheme="minorHAnsi"/>
        </w:rPr>
        <w:t xml:space="preserve">You have already been divided into groups of 4.  Remember to keep your roles in mind as you complete this </w:t>
      </w:r>
      <w:proofErr w:type="spellStart"/>
      <w:r>
        <w:rPr>
          <w:rFonts w:cstheme="minorHAnsi"/>
        </w:rPr>
        <w:t>webquest</w:t>
      </w:r>
      <w:proofErr w:type="spellEnd"/>
      <w:r>
        <w:rPr>
          <w:rFonts w:cstheme="minorHAnsi"/>
        </w:rPr>
        <w:t>.  The assigned roles were researcher, reporter, timer and organizer.  Remember to switch roles as discuss in class so that everyone gets a chance for each role.</w:t>
      </w:r>
    </w:p>
    <w:p w:rsidR="00C747F4" w:rsidRDefault="00C747F4" w:rsidP="00C747F4">
      <w:pPr>
        <w:pStyle w:val="NoSpacing"/>
        <w:numPr>
          <w:ilvl w:val="0"/>
          <w:numId w:val="1"/>
        </w:numPr>
        <w:rPr>
          <w:rFonts w:cstheme="minorHAnsi"/>
        </w:rPr>
      </w:pPr>
      <w:r>
        <w:rPr>
          <w:rFonts w:cstheme="minorHAnsi"/>
        </w:rPr>
        <w:t xml:space="preserve">Go to the following website:  </w:t>
      </w:r>
      <w:hyperlink r:id="rId6" w:history="1">
        <w:r w:rsidRPr="00B3464D">
          <w:rPr>
            <w:rStyle w:val="Hyperlink"/>
            <w:rFonts w:cstheme="minorHAnsi"/>
          </w:rPr>
          <w:t>http://www.factchecked.org/</w:t>
        </w:r>
      </w:hyperlink>
    </w:p>
    <w:p w:rsidR="00C747F4" w:rsidRDefault="00C747F4" w:rsidP="00C747F4">
      <w:pPr>
        <w:pStyle w:val="NoSpacing"/>
        <w:numPr>
          <w:ilvl w:val="0"/>
          <w:numId w:val="1"/>
        </w:numPr>
        <w:rPr>
          <w:rFonts w:cstheme="minorHAnsi"/>
        </w:rPr>
      </w:pPr>
      <w:r>
        <w:rPr>
          <w:rFonts w:cstheme="minorHAnsi"/>
        </w:rPr>
        <w:t>Find a candidate you would like to research as well as a topic under that candidates name.</w:t>
      </w:r>
    </w:p>
    <w:p w:rsidR="00C747F4" w:rsidRDefault="00C747F4" w:rsidP="00C747F4">
      <w:pPr>
        <w:pStyle w:val="NoSpacing"/>
        <w:numPr>
          <w:ilvl w:val="0"/>
          <w:numId w:val="1"/>
        </w:numPr>
        <w:rPr>
          <w:rFonts w:cstheme="minorHAnsi"/>
        </w:rPr>
      </w:pPr>
      <w:r>
        <w:rPr>
          <w:rFonts w:cstheme="minorHAnsi"/>
        </w:rPr>
        <w:t>Click on the topic.</w:t>
      </w:r>
    </w:p>
    <w:p w:rsidR="00C747F4" w:rsidRDefault="00C747F4" w:rsidP="00C747F4">
      <w:pPr>
        <w:pStyle w:val="NoSpacing"/>
        <w:numPr>
          <w:ilvl w:val="0"/>
          <w:numId w:val="1"/>
        </w:numPr>
        <w:rPr>
          <w:rFonts w:cstheme="minorHAnsi"/>
        </w:rPr>
      </w:pPr>
      <w:r>
        <w:rPr>
          <w:rFonts w:cstheme="minorHAnsi"/>
        </w:rPr>
        <w:t>Review the video and “</w:t>
      </w:r>
      <w:proofErr w:type="spellStart"/>
      <w:r>
        <w:rPr>
          <w:rFonts w:cstheme="minorHAnsi"/>
        </w:rPr>
        <w:t>FactChecked</w:t>
      </w:r>
      <w:proofErr w:type="spellEnd"/>
      <w:r>
        <w:rPr>
          <w:rFonts w:cstheme="minorHAnsi"/>
        </w:rPr>
        <w:t xml:space="preserve">” information.  </w:t>
      </w:r>
    </w:p>
    <w:p w:rsidR="00C747F4" w:rsidRDefault="00C747F4" w:rsidP="00C747F4">
      <w:pPr>
        <w:pStyle w:val="NoSpacing"/>
        <w:numPr>
          <w:ilvl w:val="0"/>
          <w:numId w:val="1"/>
        </w:numPr>
        <w:rPr>
          <w:rFonts w:cstheme="minorHAnsi"/>
        </w:rPr>
      </w:pPr>
      <w:r>
        <w:rPr>
          <w:rFonts w:cstheme="minorHAnsi"/>
        </w:rPr>
        <w:t xml:space="preserve">You may need to </w:t>
      </w:r>
      <w:proofErr w:type="gramStart"/>
      <w:r>
        <w:rPr>
          <w:rFonts w:cstheme="minorHAnsi"/>
        </w:rPr>
        <w:t>pause</w:t>
      </w:r>
      <w:proofErr w:type="gramEnd"/>
      <w:r>
        <w:rPr>
          <w:rFonts w:cstheme="minorHAnsi"/>
        </w:rPr>
        <w:t xml:space="preserve"> the video in order to read the information on the screen.</w:t>
      </w:r>
    </w:p>
    <w:p w:rsidR="00C747F4" w:rsidRDefault="00C747F4" w:rsidP="00C747F4">
      <w:pPr>
        <w:pStyle w:val="NoSpacing"/>
        <w:numPr>
          <w:ilvl w:val="0"/>
          <w:numId w:val="1"/>
        </w:numPr>
        <w:rPr>
          <w:rFonts w:cstheme="minorHAnsi"/>
        </w:rPr>
      </w:pPr>
      <w:r>
        <w:rPr>
          <w:rFonts w:cstheme="minorHAnsi"/>
        </w:rPr>
        <w:t xml:space="preserve">Record your findings on your </w:t>
      </w:r>
      <w:proofErr w:type="spellStart"/>
      <w:r>
        <w:rPr>
          <w:rFonts w:cstheme="minorHAnsi"/>
        </w:rPr>
        <w:t>Glogster</w:t>
      </w:r>
      <w:proofErr w:type="spellEnd"/>
      <w:r>
        <w:rPr>
          <w:rFonts w:cstheme="minorHAnsi"/>
        </w:rPr>
        <w:t xml:space="preserve"> page.  Also record why you think it is important to know if a source is accurate.</w:t>
      </w:r>
    </w:p>
    <w:p w:rsidR="00307C6F" w:rsidRDefault="00307C6F" w:rsidP="00C747F4">
      <w:pPr>
        <w:pStyle w:val="NoSpacing"/>
        <w:numPr>
          <w:ilvl w:val="0"/>
          <w:numId w:val="1"/>
        </w:numPr>
        <w:rPr>
          <w:rFonts w:cstheme="minorHAnsi"/>
        </w:rPr>
      </w:pPr>
      <w:r>
        <w:rPr>
          <w:rFonts w:cstheme="minorHAnsi"/>
        </w:rPr>
        <w:t>Make sure to research at least 4 different topic</w:t>
      </w:r>
      <w:bookmarkStart w:id="0" w:name="_GoBack"/>
      <w:bookmarkEnd w:id="0"/>
      <w:r>
        <w:rPr>
          <w:rFonts w:cstheme="minorHAnsi"/>
        </w:rPr>
        <w:t>s on this website.</w:t>
      </w:r>
    </w:p>
    <w:p w:rsidR="00307C6F" w:rsidRDefault="00307C6F" w:rsidP="00307C6F">
      <w:pPr>
        <w:pStyle w:val="NoSpacing"/>
        <w:numPr>
          <w:ilvl w:val="0"/>
          <w:numId w:val="1"/>
        </w:numPr>
        <w:rPr>
          <w:rFonts w:cstheme="minorHAnsi"/>
        </w:rPr>
      </w:pPr>
      <w:r>
        <w:rPr>
          <w:rFonts w:cstheme="minorHAnsi"/>
        </w:rPr>
        <w:t xml:space="preserve">Next, go to the following website:  </w:t>
      </w:r>
      <w:hyperlink r:id="rId7" w:history="1">
        <w:r w:rsidRPr="00B3464D">
          <w:rPr>
            <w:rStyle w:val="Hyperlink"/>
            <w:rFonts w:cstheme="minorHAnsi"/>
          </w:rPr>
          <w:t>http://zapatopi.net/treeoctopus/</w:t>
        </w:r>
      </w:hyperlink>
    </w:p>
    <w:p w:rsidR="00307C6F" w:rsidRDefault="00307C6F" w:rsidP="00307C6F">
      <w:pPr>
        <w:pStyle w:val="NoSpacing"/>
        <w:numPr>
          <w:ilvl w:val="0"/>
          <w:numId w:val="1"/>
        </w:numPr>
        <w:rPr>
          <w:rFonts w:cstheme="minorHAnsi"/>
        </w:rPr>
      </w:pPr>
      <w:r>
        <w:rPr>
          <w:rFonts w:cstheme="minorHAnsi"/>
        </w:rPr>
        <w:t>Read through the main page on this website as a group.</w:t>
      </w:r>
    </w:p>
    <w:p w:rsidR="00307C6F" w:rsidRDefault="00307C6F" w:rsidP="00307C6F">
      <w:pPr>
        <w:pStyle w:val="NoSpacing"/>
        <w:numPr>
          <w:ilvl w:val="0"/>
          <w:numId w:val="1"/>
        </w:numPr>
        <w:rPr>
          <w:rFonts w:cstheme="minorHAnsi"/>
        </w:rPr>
      </w:pPr>
      <w:r>
        <w:rPr>
          <w:rFonts w:cstheme="minorHAnsi"/>
        </w:rPr>
        <w:t>You may also click the Tabs at the top of the page to find out more about the tree octopus.</w:t>
      </w:r>
    </w:p>
    <w:p w:rsidR="00307C6F" w:rsidRDefault="00307C6F" w:rsidP="00307C6F">
      <w:pPr>
        <w:pStyle w:val="NoSpacing"/>
        <w:numPr>
          <w:ilvl w:val="0"/>
          <w:numId w:val="1"/>
        </w:numPr>
        <w:rPr>
          <w:rFonts w:cstheme="minorHAnsi"/>
        </w:rPr>
      </w:pPr>
      <w:r>
        <w:rPr>
          <w:rFonts w:cstheme="minorHAnsi"/>
        </w:rPr>
        <w:t>Discuss whether or not you believe this website to be accurate.</w:t>
      </w:r>
    </w:p>
    <w:p w:rsidR="00405884" w:rsidRPr="00405884" w:rsidRDefault="00307C6F" w:rsidP="00405884">
      <w:pPr>
        <w:pStyle w:val="NoSpacing"/>
        <w:numPr>
          <w:ilvl w:val="0"/>
          <w:numId w:val="1"/>
        </w:numPr>
        <w:rPr>
          <w:rFonts w:cstheme="minorHAnsi"/>
        </w:rPr>
      </w:pPr>
      <w:r>
        <w:rPr>
          <w:rFonts w:cstheme="minorHAnsi"/>
        </w:rPr>
        <w:t xml:space="preserve">Record your thoughts on your </w:t>
      </w:r>
      <w:proofErr w:type="spellStart"/>
      <w:r>
        <w:rPr>
          <w:rFonts w:cstheme="minorHAnsi"/>
        </w:rPr>
        <w:t>Gl</w:t>
      </w:r>
      <w:r w:rsidR="00677A8B">
        <w:rPr>
          <w:rFonts w:cstheme="minorHAnsi"/>
        </w:rPr>
        <w:t>o</w:t>
      </w:r>
      <w:r w:rsidR="00405884">
        <w:rPr>
          <w:rFonts w:cstheme="minorHAnsi"/>
        </w:rPr>
        <w:t>gster</w:t>
      </w:r>
      <w:proofErr w:type="spellEnd"/>
      <w:r w:rsidR="00405884">
        <w:rPr>
          <w:rFonts w:cstheme="minorHAnsi"/>
        </w:rPr>
        <w:t xml:space="preserve"> page</w:t>
      </w:r>
    </w:p>
    <w:p w:rsidR="00307C6F" w:rsidRDefault="00307C6F" w:rsidP="00307C6F">
      <w:pPr>
        <w:pStyle w:val="NoSpacing"/>
        <w:numPr>
          <w:ilvl w:val="0"/>
          <w:numId w:val="1"/>
        </w:numPr>
        <w:rPr>
          <w:rFonts w:cstheme="minorHAnsi"/>
        </w:rPr>
      </w:pPr>
      <w:r>
        <w:rPr>
          <w:rFonts w:cstheme="minorHAnsi"/>
        </w:rPr>
        <w:lastRenderedPageBreak/>
        <w:t>We will be discussing the accuracy of this site as a class once everyone has had a chance to view this website.</w:t>
      </w:r>
    </w:p>
    <w:p w:rsidR="00307C6F" w:rsidRDefault="00307C6F" w:rsidP="00405884">
      <w:pPr>
        <w:pStyle w:val="NoSpacing"/>
        <w:rPr>
          <w:rFonts w:cstheme="minorHAnsi"/>
        </w:rPr>
      </w:pPr>
    </w:p>
    <w:p w:rsidR="00405884" w:rsidRDefault="00405884" w:rsidP="00405884">
      <w:pPr>
        <w:pStyle w:val="NoSpacing"/>
        <w:rPr>
          <w:rFonts w:cstheme="minorHAnsi"/>
        </w:rPr>
      </w:pPr>
    </w:p>
    <w:p w:rsidR="00405884" w:rsidRDefault="00405884" w:rsidP="00405884">
      <w:pPr>
        <w:pStyle w:val="NoSpacing"/>
        <w:rPr>
          <w:rFonts w:cstheme="minorHAnsi"/>
        </w:rPr>
      </w:pPr>
      <w:r>
        <w:rPr>
          <w:rFonts w:cstheme="minorHAnsi"/>
          <w:b/>
          <w:u w:val="single"/>
        </w:rPr>
        <w:t>Evaluation</w:t>
      </w:r>
      <w:r>
        <w:rPr>
          <w:rFonts w:cstheme="minorHAnsi"/>
        </w:rPr>
        <w:t xml:space="preserve">:  The following rubric will be used to evaluate your </w:t>
      </w:r>
      <w:proofErr w:type="spellStart"/>
      <w:r>
        <w:rPr>
          <w:rFonts w:cstheme="minorHAnsi"/>
        </w:rPr>
        <w:t>WebQuest</w:t>
      </w:r>
      <w:proofErr w:type="spellEnd"/>
      <w:r>
        <w:rPr>
          <w:rFonts w:cstheme="minorHAnsi"/>
        </w:rPr>
        <w:t xml:space="preserve"> Project:</w:t>
      </w:r>
    </w:p>
    <w:p w:rsidR="00405884" w:rsidRDefault="00405884" w:rsidP="00405884">
      <w:pPr>
        <w:pStyle w:val="NoSpacing"/>
        <w:rPr>
          <w:rFonts w:cstheme="minorHAnsi"/>
        </w:rPr>
      </w:pPr>
    </w:p>
    <w:tbl>
      <w:tblPr>
        <w:tblStyle w:val="TableGrid"/>
        <w:tblW w:w="0" w:type="auto"/>
        <w:tblLook w:val="04A0" w:firstRow="1" w:lastRow="0" w:firstColumn="1" w:lastColumn="0" w:noHBand="0" w:noVBand="1"/>
      </w:tblPr>
      <w:tblGrid>
        <w:gridCol w:w="2372"/>
        <w:gridCol w:w="1539"/>
        <w:gridCol w:w="1539"/>
        <w:gridCol w:w="1573"/>
        <w:gridCol w:w="1573"/>
        <w:gridCol w:w="980"/>
      </w:tblGrid>
      <w:tr w:rsidR="00405884" w:rsidTr="00A6376F">
        <w:tc>
          <w:tcPr>
            <w:tcW w:w="2372" w:type="dxa"/>
          </w:tcPr>
          <w:p w:rsidR="00405884" w:rsidRDefault="00405884" w:rsidP="00405884">
            <w:pPr>
              <w:pStyle w:val="NoSpacing"/>
              <w:rPr>
                <w:rFonts w:cstheme="minorHAnsi"/>
              </w:rPr>
            </w:pPr>
          </w:p>
        </w:tc>
        <w:tc>
          <w:tcPr>
            <w:tcW w:w="1539" w:type="dxa"/>
            <w:shd w:val="clear" w:color="auto" w:fill="FFFF00"/>
          </w:tcPr>
          <w:p w:rsidR="00405884" w:rsidRDefault="00405884" w:rsidP="00405884">
            <w:pPr>
              <w:pStyle w:val="NoSpacing"/>
              <w:jc w:val="center"/>
              <w:rPr>
                <w:rFonts w:cstheme="minorHAnsi"/>
              </w:rPr>
            </w:pPr>
            <w:r>
              <w:rPr>
                <w:rFonts w:cstheme="minorHAnsi"/>
              </w:rPr>
              <w:t>Beginning</w:t>
            </w:r>
          </w:p>
          <w:p w:rsidR="00405884" w:rsidRDefault="00405884" w:rsidP="00405884">
            <w:pPr>
              <w:pStyle w:val="NoSpacing"/>
              <w:jc w:val="center"/>
              <w:rPr>
                <w:rFonts w:cstheme="minorHAnsi"/>
              </w:rPr>
            </w:pPr>
            <w:r>
              <w:rPr>
                <w:rFonts w:cstheme="minorHAnsi"/>
              </w:rPr>
              <w:t>1</w:t>
            </w:r>
          </w:p>
        </w:tc>
        <w:tc>
          <w:tcPr>
            <w:tcW w:w="1539" w:type="dxa"/>
            <w:shd w:val="clear" w:color="auto" w:fill="FFFF00"/>
          </w:tcPr>
          <w:p w:rsidR="00405884" w:rsidRDefault="00405884" w:rsidP="00405884">
            <w:pPr>
              <w:pStyle w:val="NoSpacing"/>
              <w:jc w:val="center"/>
              <w:rPr>
                <w:rFonts w:cstheme="minorHAnsi"/>
              </w:rPr>
            </w:pPr>
            <w:r>
              <w:rPr>
                <w:rFonts w:cstheme="minorHAnsi"/>
              </w:rPr>
              <w:t>Survival</w:t>
            </w:r>
          </w:p>
          <w:p w:rsidR="00405884" w:rsidRDefault="00405884" w:rsidP="00405884">
            <w:pPr>
              <w:pStyle w:val="NoSpacing"/>
              <w:jc w:val="center"/>
              <w:rPr>
                <w:rFonts w:cstheme="minorHAnsi"/>
              </w:rPr>
            </w:pPr>
            <w:r>
              <w:rPr>
                <w:rFonts w:cstheme="minorHAnsi"/>
              </w:rPr>
              <w:t>2</w:t>
            </w:r>
          </w:p>
        </w:tc>
        <w:tc>
          <w:tcPr>
            <w:tcW w:w="1573" w:type="dxa"/>
            <w:shd w:val="clear" w:color="auto" w:fill="FFFF00"/>
          </w:tcPr>
          <w:p w:rsidR="00405884" w:rsidRDefault="00405884" w:rsidP="00405884">
            <w:pPr>
              <w:pStyle w:val="NoSpacing"/>
              <w:jc w:val="center"/>
              <w:rPr>
                <w:rFonts w:cstheme="minorHAnsi"/>
              </w:rPr>
            </w:pPr>
            <w:r>
              <w:rPr>
                <w:rFonts w:cstheme="minorHAnsi"/>
              </w:rPr>
              <w:t>Accomplished</w:t>
            </w:r>
          </w:p>
          <w:p w:rsidR="00405884" w:rsidRDefault="00405884" w:rsidP="00405884">
            <w:pPr>
              <w:pStyle w:val="NoSpacing"/>
              <w:jc w:val="center"/>
              <w:rPr>
                <w:rFonts w:cstheme="minorHAnsi"/>
              </w:rPr>
            </w:pPr>
            <w:r>
              <w:rPr>
                <w:rFonts w:cstheme="minorHAnsi"/>
              </w:rPr>
              <w:t>3</w:t>
            </w:r>
          </w:p>
        </w:tc>
        <w:tc>
          <w:tcPr>
            <w:tcW w:w="1573" w:type="dxa"/>
            <w:shd w:val="clear" w:color="auto" w:fill="FFFF00"/>
          </w:tcPr>
          <w:p w:rsidR="00405884" w:rsidRDefault="00405884" w:rsidP="00405884">
            <w:pPr>
              <w:pStyle w:val="NoSpacing"/>
              <w:jc w:val="center"/>
              <w:rPr>
                <w:rFonts w:cstheme="minorHAnsi"/>
              </w:rPr>
            </w:pPr>
            <w:r>
              <w:rPr>
                <w:rFonts w:cstheme="minorHAnsi"/>
              </w:rPr>
              <w:t>Exemplary</w:t>
            </w:r>
          </w:p>
          <w:p w:rsidR="00405884" w:rsidRDefault="00405884" w:rsidP="00405884">
            <w:pPr>
              <w:pStyle w:val="NoSpacing"/>
              <w:jc w:val="center"/>
              <w:rPr>
                <w:rFonts w:cstheme="minorHAnsi"/>
              </w:rPr>
            </w:pPr>
            <w:r>
              <w:rPr>
                <w:rFonts w:cstheme="minorHAnsi"/>
              </w:rPr>
              <w:t>4</w:t>
            </w:r>
          </w:p>
        </w:tc>
        <w:tc>
          <w:tcPr>
            <w:tcW w:w="980" w:type="dxa"/>
            <w:shd w:val="clear" w:color="auto" w:fill="FFFF00"/>
          </w:tcPr>
          <w:p w:rsidR="00405884" w:rsidRDefault="00405884" w:rsidP="00405884">
            <w:pPr>
              <w:pStyle w:val="NoSpacing"/>
              <w:jc w:val="center"/>
              <w:rPr>
                <w:rFonts w:cstheme="minorHAnsi"/>
              </w:rPr>
            </w:pPr>
            <w:r>
              <w:rPr>
                <w:rFonts w:cstheme="minorHAnsi"/>
              </w:rPr>
              <w:t>Score</w:t>
            </w:r>
          </w:p>
        </w:tc>
      </w:tr>
      <w:tr w:rsidR="00A6376F" w:rsidTr="00A6376F">
        <w:tc>
          <w:tcPr>
            <w:tcW w:w="9576" w:type="dxa"/>
            <w:gridSpan w:val="6"/>
            <w:shd w:val="clear" w:color="auto" w:fill="FF0000"/>
          </w:tcPr>
          <w:p w:rsidR="00A6376F" w:rsidRDefault="00A6376F" w:rsidP="00405884">
            <w:pPr>
              <w:pStyle w:val="NoSpacing"/>
              <w:rPr>
                <w:rFonts w:cstheme="minorHAnsi"/>
              </w:rPr>
            </w:pPr>
            <w:r>
              <w:rPr>
                <w:rFonts w:cstheme="minorHAnsi"/>
              </w:rPr>
              <w:t>Contribute</w:t>
            </w:r>
          </w:p>
        </w:tc>
      </w:tr>
      <w:tr w:rsidR="00405884" w:rsidTr="00A6376F">
        <w:tc>
          <w:tcPr>
            <w:tcW w:w="2372" w:type="dxa"/>
          </w:tcPr>
          <w:p w:rsidR="00405884" w:rsidRDefault="00405884" w:rsidP="00405884">
            <w:pPr>
              <w:pStyle w:val="NoSpacing"/>
              <w:jc w:val="center"/>
              <w:rPr>
                <w:rFonts w:cstheme="minorHAnsi"/>
              </w:rPr>
            </w:pPr>
            <w:r>
              <w:rPr>
                <w:rFonts w:cstheme="minorHAnsi"/>
              </w:rPr>
              <w:t>Research &amp; Gather Information</w:t>
            </w:r>
          </w:p>
        </w:tc>
        <w:tc>
          <w:tcPr>
            <w:tcW w:w="1539" w:type="dxa"/>
          </w:tcPr>
          <w:p w:rsidR="00405884" w:rsidRDefault="00405884" w:rsidP="00405884">
            <w:pPr>
              <w:pStyle w:val="NoSpacing"/>
              <w:jc w:val="center"/>
              <w:rPr>
                <w:rFonts w:cstheme="minorHAnsi"/>
              </w:rPr>
            </w:pPr>
            <w:r>
              <w:rPr>
                <w:rFonts w:cstheme="minorHAnsi"/>
              </w:rPr>
              <w:t xml:space="preserve">Does not collect any information related to the </w:t>
            </w:r>
            <w:r w:rsidR="00F45587">
              <w:rPr>
                <w:rFonts w:cstheme="minorHAnsi"/>
              </w:rPr>
              <w:t>topic</w:t>
            </w:r>
          </w:p>
        </w:tc>
        <w:tc>
          <w:tcPr>
            <w:tcW w:w="1539" w:type="dxa"/>
          </w:tcPr>
          <w:p w:rsidR="00405884" w:rsidRDefault="00F45587" w:rsidP="00F45587">
            <w:pPr>
              <w:pStyle w:val="NoSpacing"/>
              <w:jc w:val="center"/>
              <w:rPr>
                <w:rFonts w:cstheme="minorHAnsi"/>
              </w:rPr>
            </w:pPr>
            <w:r>
              <w:rPr>
                <w:rFonts w:cstheme="minorHAnsi"/>
              </w:rPr>
              <w:t>Collects minimal information—some relates to the topic</w:t>
            </w:r>
          </w:p>
        </w:tc>
        <w:tc>
          <w:tcPr>
            <w:tcW w:w="1573" w:type="dxa"/>
          </w:tcPr>
          <w:p w:rsidR="00405884" w:rsidRDefault="00F45587" w:rsidP="00F45587">
            <w:pPr>
              <w:pStyle w:val="NoSpacing"/>
              <w:jc w:val="center"/>
              <w:rPr>
                <w:rFonts w:cstheme="minorHAnsi"/>
              </w:rPr>
            </w:pPr>
            <w:r>
              <w:rPr>
                <w:rFonts w:cstheme="minorHAnsi"/>
              </w:rPr>
              <w:t>Collects basic information—most relates to the topic</w:t>
            </w:r>
          </w:p>
        </w:tc>
        <w:tc>
          <w:tcPr>
            <w:tcW w:w="1573" w:type="dxa"/>
          </w:tcPr>
          <w:p w:rsidR="00405884" w:rsidRDefault="00F45587" w:rsidP="00F45587">
            <w:pPr>
              <w:pStyle w:val="NoSpacing"/>
              <w:jc w:val="center"/>
              <w:rPr>
                <w:rFonts w:cstheme="minorHAnsi"/>
              </w:rPr>
            </w:pPr>
            <w:r>
              <w:rPr>
                <w:rFonts w:cstheme="minorHAnsi"/>
              </w:rPr>
              <w:t>Collects information beyond the basics—all relates to the topic</w:t>
            </w:r>
          </w:p>
        </w:tc>
        <w:tc>
          <w:tcPr>
            <w:tcW w:w="980" w:type="dxa"/>
          </w:tcPr>
          <w:p w:rsidR="00405884" w:rsidRDefault="00405884" w:rsidP="00405884">
            <w:pPr>
              <w:pStyle w:val="NoSpacing"/>
              <w:rPr>
                <w:rFonts w:cstheme="minorHAnsi"/>
              </w:rPr>
            </w:pPr>
          </w:p>
        </w:tc>
      </w:tr>
      <w:tr w:rsidR="00405884" w:rsidTr="00A6376F">
        <w:tc>
          <w:tcPr>
            <w:tcW w:w="2372" w:type="dxa"/>
          </w:tcPr>
          <w:p w:rsidR="00405884" w:rsidRDefault="00405884" w:rsidP="00405884">
            <w:pPr>
              <w:pStyle w:val="NoSpacing"/>
              <w:jc w:val="center"/>
              <w:rPr>
                <w:rFonts w:cstheme="minorHAnsi"/>
              </w:rPr>
            </w:pPr>
            <w:r>
              <w:rPr>
                <w:rFonts w:cstheme="minorHAnsi"/>
              </w:rPr>
              <w:t>Shares Information</w:t>
            </w:r>
          </w:p>
        </w:tc>
        <w:tc>
          <w:tcPr>
            <w:tcW w:w="1539" w:type="dxa"/>
          </w:tcPr>
          <w:p w:rsidR="00405884" w:rsidRDefault="00F45587" w:rsidP="00F45587">
            <w:pPr>
              <w:pStyle w:val="NoSpacing"/>
              <w:jc w:val="center"/>
              <w:rPr>
                <w:rFonts w:cstheme="minorHAnsi"/>
              </w:rPr>
            </w:pPr>
            <w:r>
              <w:rPr>
                <w:rFonts w:cstheme="minorHAnsi"/>
              </w:rPr>
              <w:t>Does not relay any information to the team</w:t>
            </w:r>
          </w:p>
        </w:tc>
        <w:tc>
          <w:tcPr>
            <w:tcW w:w="1539" w:type="dxa"/>
          </w:tcPr>
          <w:p w:rsidR="00405884" w:rsidRDefault="00F45587" w:rsidP="00F45587">
            <w:pPr>
              <w:pStyle w:val="NoSpacing"/>
              <w:jc w:val="center"/>
              <w:rPr>
                <w:rFonts w:cstheme="minorHAnsi"/>
              </w:rPr>
            </w:pPr>
            <w:r>
              <w:rPr>
                <w:rFonts w:cstheme="minorHAnsi"/>
              </w:rPr>
              <w:t>Relays very little information—some relates to the topic</w:t>
            </w:r>
          </w:p>
        </w:tc>
        <w:tc>
          <w:tcPr>
            <w:tcW w:w="1573" w:type="dxa"/>
          </w:tcPr>
          <w:p w:rsidR="00405884" w:rsidRDefault="00F45587" w:rsidP="00F45587">
            <w:pPr>
              <w:pStyle w:val="NoSpacing"/>
              <w:jc w:val="center"/>
              <w:rPr>
                <w:rFonts w:cstheme="minorHAnsi"/>
              </w:rPr>
            </w:pPr>
            <w:r>
              <w:rPr>
                <w:rFonts w:cstheme="minorHAnsi"/>
              </w:rPr>
              <w:t>Relays some basic information—most relates to the topic</w:t>
            </w:r>
          </w:p>
        </w:tc>
        <w:tc>
          <w:tcPr>
            <w:tcW w:w="1573" w:type="dxa"/>
          </w:tcPr>
          <w:p w:rsidR="00405884" w:rsidRDefault="00F45587" w:rsidP="00F45587">
            <w:pPr>
              <w:pStyle w:val="NoSpacing"/>
              <w:jc w:val="center"/>
              <w:rPr>
                <w:rFonts w:cstheme="minorHAnsi"/>
              </w:rPr>
            </w:pPr>
            <w:r>
              <w:rPr>
                <w:rFonts w:cstheme="minorHAnsi"/>
              </w:rPr>
              <w:t>Relays a great deal of information—all relates to the topic</w:t>
            </w:r>
          </w:p>
        </w:tc>
        <w:tc>
          <w:tcPr>
            <w:tcW w:w="980" w:type="dxa"/>
          </w:tcPr>
          <w:p w:rsidR="00405884" w:rsidRDefault="00405884" w:rsidP="00405884">
            <w:pPr>
              <w:pStyle w:val="NoSpacing"/>
              <w:rPr>
                <w:rFonts w:cstheme="minorHAnsi"/>
              </w:rPr>
            </w:pPr>
          </w:p>
        </w:tc>
      </w:tr>
      <w:tr w:rsidR="00405884" w:rsidTr="00A6376F">
        <w:tc>
          <w:tcPr>
            <w:tcW w:w="2372" w:type="dxa"/>
          </w:tcPr>
          <w:p w:rsidR="00405884" w:rsidRDefault="00405884" w:rsidP="00405884">
            <w:pPr>
              <w:pStyle w:val="NoSpacing"/>
              <w:jc w:val="center"/>
              <w:rPr>
                <w:rFonts w:cstheme="minorHAnsi"/>
              </w:rPr>
            </w:pPr>
            <w:r>
              <w:rPr>
                <w:rFonts w:cstheme="minorHAnsi"/>
              </w:rPr>
              <w:t>On-Time</w:t>
            </w:r>
          </w:p>
        </w:tc>
        <w:tc>
          <w:tcPr>
            <w:tcW w:w="1539" w:type="dxa"/>
          </w:tcPr>
          <w:p w:rsidR="00405884" w:rsidRDefault="00F45587" w:rsidP="00F45587">
            <w:pPr>
              <w:pStyle w:val="NoSpacing"/>
              <w:jc w:val="center"/>
              <w:rPr>
                <w:rFonts w:cstheme="minorHAnsi"/>
              </w:rPr>
            </w:pPr>
            <w:r>
              <w:rPr>
                <w:rFonts w:cstheme="minorHAnsi"/>
              </w:rPr>
              <w:t>Does not complete assignments on-time</w:t>
            </w:r>
          </w:p>
        </w:tc>
        <w:tc>
          <w:tcPr>
            <w:tcW w:w="1539" w:type="dxa"/>
          </w:tcPr>
          <w:p w:rsidR="00F45587" w:rsidRDefault="00F45587" w:rsidP="00F45587">
            <w:pPr>
              <w:pStyle w:val="NoSpacing"/>
              <w:jc w:val="center"/>
              <w:rPr>
                <w:rFonts w:cstheme="minorHAnsi"/>
              </w:rPr>
            </w:pPr>
            <w:r>
              <w:rPr>
                <w:rFonts w:cstheme="minorHAnsi"/>
              </w:rPr>
              <w:t>Is consistently late in completing assignments</w:t>
            </w:r>
          </w:p>
          <w:p w:rsidR="00405884" w:rsidRPr="00F45587" w:rsidRDefault="00405884" w:rsidP="00F45587"/>
        </w:tc>
        <w:tc>
          <w:tcPr>
            <w:tcW w:w="1573" w:type="dxa"/>
          </w:tcPr>
          <w:p w:rsidR="00405884" w:rsidRDefault="00F45587" w:rsidP="00F45587">
            <w:pPr>
              <w:pStyle w:val="NoSpacing"/>
              <w:jc w:val="center"/>
              <w:rPr>
                <w:rFonts w:cstheme="minorHAnsi"/>
              </w:rPr>
            </w:pPr>
            <w:r>
              <w:rPr>
                <w:rFonts w:cstheme="minorHAnsi"/>
              </w:rPr>
              <w:t>Completes most assignments on-time</w:t>
            </w:r>
          </w:p>
        </w:tc>
        <w:tc>
          <w:tcPr>
            <w:tcW w:w="1573" w:type="dxa"/>
          </w:tcPr>
          <w:p w:rsidR="00F45587" w:rsidRDefault="00F45587" w:rsidP="00F45587">
            <w:pPr>
              <w:pStyle w:val="NoSpacing"/>
              <w:jc w:val="center"/>
              <w:rPr>
                <w:rFonts w:cstheme="minorHAnsi"/>
              </w:rPr>
            </w:pPr>
            <w:r>
              <w:rPr>
                <w:rFonts w:cstheme="minorHAnsi"/>
              </w:rPr>
              <w:t xml:space="preserve">All assignments completed </w:t>
            </w:r>
          </w:p>
          <w:p w:rsidR="00405884" w:rsidRDefault="00F45587" w:rsidP="00F45587">
            <w:pPr>
              <w:pStyle w:val="NoSpacing"/>
              <w:jc w:val="center"/>
              <w:rPr>
                <w:rFonts w:cstheme="minorHAnsi"/>
              </w:rPr>
            </w:pPr>
            <w:r>
              <w:rPr>
                <w:rFonts w:cstheme="minorHAnsi"/>
              </w:rPr>
              <w:t>on-time</w:t>
            </w:r>
          </w:p>
        </w:tc>
        <w:tc>
          <w:tcPr>
            <w:tcW w:w="980" w:type="dxa"/>
          </w:tcPr>
          <w:p w:rsidR="00405884" w:rsidRDefault="00405884" w:rsidP="00405884">
            <w:pPr>
              <w:pStyle w:val="NoSpacing"/>
              <w:rPr>
                <w:rFonts w:cstheme="minorHAnsi"/>
              </w:rPr>
            </w:pPr>
          </w:p>
        </w:tc>
      </w:tr>
      <w:tr w:rsidR="00A6376F" w:rsidTr="00A6376F">
        <w:tc>
          <w:tcPr>
            <w:tcW w:w="9576" w:type="dxa"/>
            <w:gridSpan w:val="6"/>
            <w:shd w:val="clear" w:color="auto" w:fill="FF0000"/>
          </w:tcPr>
          <w:p w:rsidR="00A6376F" w:rsidRDefault="00A6376F" w:rsidP="00405884">
            <w:pPr>
              <w:pStyle w:val="NoSpacing"/>
              <w:rPr>
                <w:rFonts w:cstheme="minorHAnsi"/>
              </w:rPr>
            </w:pPr>
            <w:r>
              <w:rPr>
                <w:rFonts w:cstheme="minorHAnsi"/>
              </w:rPr>
              <w:t>Takes Responsibility</w:t>
            </w:r>
          </w:p>
        </w:tc>
      </w:tr>
      <w:tr w:rsidR="00405884" w:rsidTr="00A6376F">
        <w:tc>
          <w:tcPr>
            <w:tcW w:w="2372" w:type="dxa"/>
          </w:tcPr>
          <w:p w:rsidR="00405884" w:rsidRDefault="00F45587" w:rsidP="00F45587">
            <w:pPr>
              <w:pStyle w:val="NoSpacing"/>
              <w:jc w:val="center"/>
              <w:rPr>
                <w:rFonts w:cstheme="minorHAnsi"/>
              </w:rPr>
            </w:pPr>
            <w:r>
              <w:rPr>
                <w:rFonts w:cstheme="minorHAnsi"/>
              </w:rPr>
              <w:t>Fulfilled Assigned Job</w:t>
            </w:r>
          </w:p>
        </w:tc>
        <w:tc>
          <w:tcPr>
            <w:tcW w:w="1539" w:type="dxa"/>
          </w:tcPr>
          <w:p w:rsidR="00405884" w:rsidRDefault="00F45587" w:rsidP="00F45587">
            <w:pPr>
              <w:pStyle w:val="NoSpacing"/>
              <w:jc w:val="center"/>
              <w:rPr>
                <w:rFonts w:cstheme="minorHAnsi"/>
              </w:rPr>
            </w:pPr>
            <w:r>
              <w:rPr>
                <w:rFonts w:cstheme="minorHAnsi"/>
              </w:rPr>
              <w:t>Does not perform duties associated with job</w:t>
            </w:r>
          </w:p>
        </w:tc>
        <w:tc>
          <w:tcPr>
            <w:tcW w:w="1539" w:type="dxa"/>
          </w:tcPr>
          <w:p w:rsidR="00405884" w:rsidRDefault="00F45587" w:rsidP="00F45587">
            <w:pPr>
              <w:pStyle w:val="NoSpacing"/>
              <w:jc w:val="center"/>
              <w:rPr>
                <w:rFonts w:cstheme="minorHAnsi"/>
              </w:rPr>
            </w:pPr>
            <w:r>
              <w:rPr>
                <w:rFonts w:cstheme="minorHAnsi"/>
              </w:rPr>
              <w:t>Completes very little of duties associates with job</w:t>
            </w:r>
          </w:p>
        </w:tc>
        <w:tc>
          <w:tcPr>
            <w:tcW w:w="1573" w:type="dxa"/>
          </w:tcPr>
          <w:p w:rsidR="00405884" w:rsidRDefault="00F45587" w:rsidP="00F45587">
            <w:pPr>
              <w:pStyle w:val="NoSpacing"/>
              <w:jc w:val="center"/>
              <w:rPr>
                <w:rFonts w:cstheme="minorHAnsi"/>
              </w:rPr>
            </w:pPr>
            <w:r>
              <w:rPr>
                <w:rFonts w:cstheme="minorHAnsi"/>
              </w:rPr>
              <w:t>Performs nearly all of duties associates with job</w:t>
            </w:r>
          </w:p>
        </w:tc>
        <w:tc>
          <w:tcPr>
            <w:tcW w:w="1573" w:type="dxa"/>
          </w:tcPr>
          <w:p w:rsidR="00405884" w:rsidRDefault="00F45587" w:rsidP="00F45587">
            <w:pPr>
              <w:pStyle w:val="NoSpacing"/>
              <w:jc w:val="center"/>
              <w:rPr>
                <w:rFonts w:cstheme="minorHAnsi"/>
              </w:rPr>
            </w:pPr>
            <w:r>
              <w:rPr>
                <w:rFonts w:cstheme="minorHAnsi"/>
              </w:rPr>
              <w:t>Performs all duties of assigned job</w:t>
            </w:r>
          </w:p>
        </w:tc>
        <w:tc>
          <w:tcPr>
            <w:tcW w:w="980" w:type="dxa"/>
          </w:tcPr>
          <w:p w:rsidR="00405884" w:rsidRDefault="00405884" w:rsidP="00405884">
            <w:pPr>
              <w:pStyle w:val="NoSpacing"/>
              <w:rPr>
                <w:rFonts w:cstheme="minorHAnsi"/>
              </w:rPr>
            </w:pPr>
          </w:p>
        </w:tc>
      </w:tr>
      <w:tr w:rsidR="00405884" w:rsidTr="00A6376F">
        <w:tc>
          <w:tcPr>
            <w:tcW w:w="2372" w:type="dxa"/>
          </w:tcPr>
          <w:p w:rsidR="00405884" w:rsidRDefault="00F45587" w:rsidP="00F45587">
            <w:pPr>
              <w:pStyle w:val="NoSpacing"/>
              <w:jc w:val="center"/>
              <w:rPr>
                <w:rFonts w:cstheme="minorHAnsi"/>
              </w:rPr>
            </w:pPr>
            <w:r>
              <w:rPr>
                <w:rFonts w:cstheme="minorHAnsi"/>
              </w:rPr>
              <w:t>Participates in Presentation</w:t>
            </w:r>
          </w:p>
        </w:tc>
        <w:tc>
          <w:tcPr>
            <w:tcW w:w="1539" w:type="dxa"/>
          </w:tcPr>
          <w:p w:rsidR="00405884" w:rsidRDefault="00F45587" w:rsidP="00F45587">
            <w:pPr>
              <w:pStyle w:val="NoSpacing"/>
              <w:jc w:val="center"/>
              <w:rPr>
                <w:rFonts w:cstheme="minorHAnsi"/>
              </w:rPr>
            </w:pPr>
            <w:r>
              <w:rPr>
                <w:rFonts w:cstheme="minorHAnsi"/>
              </w:rPr>
              <w:t>Does not contribute during presentation</w:t>
            </w:r>
          </w:p>
        </w:tc>
        <w:tc>
          <w:tcPr>
            <w:tcW w:w="1539" w:type="dxa"/>
          </w:tcPr>
          <w:p w:rsidR="00405884" w:rsidRDefault="00F45587" w:rsidP="00F45587">
            <w:pPr>
              <w:pStyle w:val="NoSpacing"/>
              <w:jc w:val="center"/>
              <w:rPr>
                <w:rFonts w:cstheme="minorHAnsi"/>
              </w:rPr>
            </w:pPr>
            <w:r>
              <w:rPr>
                <w:rFonts w:cstheme="minorHAnsi"/>
              </w:rPr>
              <w:t>Contributes little or irrelevant information during presentation</w:t>
            </w:r>
          </w:p>
        </w:tc>
        <w:tc>
          <w:tcPr>
            <w:tcW w:w="1573" w:type="dxa"/>
          </w:tcPr>
          <w:p w:rsidR="00405884" w:rsidRDefault="00F45587" w:rsidP="00F45587">
            <w:pPr>
              <w:pStyle w:val="NoSpacing"/>
              <w:jc w:val="center"/>
              <w:rPr>
                <w:rFonts w:cstheme="minorHAnsi"/>
              </w:rPr>
            </w:pPr>
            <w:r>
              <w:rPr>
                <w:rFonts w:cstheme="minorHAnsi"/>
              </w:rPr>
              <w:t>Contributes some information during presentation—most is relevant</w:t>
            </w:r>
          </w:p>
        </w:tc>
        <w:tc>
          <w:tcPr>
            <w:tcW w:w="1573" w:type="dxa"/>
          </w:tcPr>
          <w:p w:rsidR="00405884" w:rsidRDefault="00F45587" w:rsidP="00F45587">
            <w:pPr>
              <w:pStyle w:val="NoSpacing"/>
              <w:jc w:val="center"/>
              <w:rPr>
                <w:rFonts w:cstheme="minorHAnsi"/>
              </w:rPr>
            </w:pPr>
            <w:r>
              <w:rPr>
                <w:rFonts w:cstheme="minorHAnsi"/>
              </w:rPr>
              <w:t>Contributes extensively to presentation—all information is relevant</w:t>
            </w:r>
          </w:p>
        </w:tc>
        <w:tc>
          <w:tcPr>
            <w:tcW w:w="980" w:type="dxa"/>
          </w:tcPr>
          <w:p w:rsidR="00405884" w:rsidRDefault="00405884" w:rsidP="00F45587">
            <w:pPr>
              <w:pStyle w:val="NoSpacing"/>
              <w:jc w:val="center"/>
              <w:rPr>
                <w:rFonts w:cstheme="minorHAnsi"/>
              </w:rPr>
            </w:pPr>
          </w:p>
        </w:tc>
      </w:tr>
      <w:tr w:rsidR="00F45587" w:rsidTr="00A6376F">
        <w:tc>
          <w:tcPr>
            <w:tcW w:w="2372" w:type="dxa"/>
          </w:tcPr>
          <w:p w:rsidR="00F45587" w:rsidRDefault="00F45587" w:rsidP="00F45587">
            <w:pPr>
              <w:pStyle w:val="NoSpacing"/>
              <w:jc w:val="center"/>
              <w:rPr>
                <w:rFonts w:cstheme="minorHAnsi"/>
              </w:rPr>
            </w:pPr>
            <w:r>
              <w:rPr>
                <w:rFonts w:cstheme="minorHAnsi"/>
              </w:rPr>
              <w:t>Teamwork</w:t>
            </w:r>
          </w:p>
        </w:tc>
        <w:tc>
          <w:tcPr>
            <w:tcW w:w="1539" w:type="dxa"/>
          </w:tcPr>
          <w:p w:rsidR="00F45587" w:rsidRDefault="00F45587" w:rsidP="00F45587">
            <w:pPr>
              <w:pStyle w:val="NoSpacing"/>
              <w:jc w:val="center"/>
              <w:rPr>
                <w:rFonts w:cstheme="minorHAnsi"/>
              </w:rPr>
            </w:pPr>
            <w:r>
              <w:rPr>
                <w:rFonts w:cstheme="minorHAnsi"/>
              </w:rPr>
              <w:t>Always relies on others to do the work</w:t>
            </w:r>
          </w:p>
        </w:tc>
        <w:tc>
          <w:tcPr>
            <w:tcW w:w="1539" w:type="dxa"/>
          </w:tcPr>
          <w:p w:rsidR="00F45587" w:rsidRDefault="00F45587" w:rsidP="00F45587">
            <w:pPr>
              <w:pStyle w:val="NoSpacing"/>
              <w:jc w:val="center"/>
              <w:rPr>
                <w:rFonts w:cstheme="minorHAnsi"/>
              </w:rPr>
            </w:pPr>
            <w:r>
              <w:rPr>
                <w:rFonts w:cstheme="minorHAnsi"/>
              </w:rPr>
              <w:t>Rarely does the assigned work—often needs reminding</w:t>
            </w:r>
          </w:p>
        </w:tc>
        <w:tc>
          <w:tcPr>
            <w:tcW w:w="1573" w:type="dxa"/>
          </w:tcPr>
          <w:p w:rsidR="00F45587" w:rsidRDefault="00F45587" w:rsidP="00F45587">
            <w:pPr>
              <w:pStyle w:val="NoSpacing"/>
              <w:jc w:val="center"/>
              <w:rPr>
                <w:rFonts w:cstheme="minorHAnsi"/>
              </w:rPr>
            </w:pPr>
            <w:r>
              <w:rPr>
                <w:rFonts w:cstheme="minorHAnsi"/>
              </w:rPr>
              <w:t>Usually does the assigned work—rarely needs reminding</w:t>
            </w:r>
          </w:p>
        </w:tc>
        <w:tc>
          <w:tcPr>
            <w:tcW w:w="1573" w:type="dxa"/>
          </w:tcPr>
          <w:p w:rsidR="00F45587" w:rsidRDefault="00F45587" w:rsidP="00F45587">
            <w:pPr>
              <w:pStyle w:val="NoSpacing"/>
              <w:jc w:val="center"/>
              <w:rPr>
                <w:rFonts w:cstheme="minorHAnsi"/>
              </w:rPr>
            </w:pPr>
            <w:r>
              <w:rPr>
                <w:rFonts w:cstheme="minorHAnsi"/>
              </w:rPr>
              <w:t>Always does the assigned work without having to be reminded</w:t>
            </w:r>
          </w:p>
        </w:tc>
        <w:tc>
          <w:tcPr>
            <w:tcW w:w="980" w:type="dxa"/>
          </w:tcPr>
          <w:p w:rsidR="00F45587" w:rsidRDefault="00F45587" w:rsidP="00F45587">
            <w:pPr>
              <w:pStyle w:val="NoSpacing"/>
              <w:jc w:val="center"/>
              <w:rPr>
                <w:rFonts w:cstheme="minorHAnsi"/>
              </w:rPr>
            </w:pPr>
          </w:p>
        </w:tc>
      </w:tr>
      <w:tr w:rsidR="00A6376F" w:rsidTr="00A6376F">
        <w:tc>
          <w:tcPr>
            <w:tcW w:w="9576" w:type="dxa"/>
            <w:gridSpan w:val="6"/>
            <w:shd w:val="clear" w:color="auto" w:fill="FF0000"/>
          </w:tcPr>
          <w:p w:rsidR="00A6376F" w:rsidRDefault="00A6376F" w:rsidP="00A6376F">
            <w:pPr>
              <w:pStyle w:val="NoSpacing"/>
              <w:rPr>
                <w:rFonts w:cstheme="minorHAnsi"/>
              </w:rPr>
            </w:pPr>
            <w:r>
              <w:rPr>
                <w:rFonts w:cstheme="minorHAnsi"/>
              </w:rPr>
              <w:t>Quality of Presentation</w:t>
            </w:r>
          </w:p>
        </w:tc>
      </w:tr>
      <w:tr w:rsidR="00F45587" w:rsidTr="00A6376F">
        <w:tc>
          <w:tcPr>
            <w:tcW w:w="2372" w:type="dxa"/>
          </w:tcPr>
          <w:p w:rsidR="00F45587" w:rsidRDefault="00F45587" w:rsidP="00F45587">
            <w:pPr>
              <w:pStyle w:val="NoSpacing"/>
              <w:jc w:val="center"/>
              <w:rPr>
                <w:rFonts w:cstheme="minorHAnsi"/>
              </w:rPr>
            </w:pPr>
            <w:r>
              <w:rPr>
                <w:rFonts w:cstheme="minorHAnsi"/>
              </w:rPr>
              <w:t>Mastery of Material</w:t>
            </w:r>
          </w:p>
        </w:tc>
        <w:tc>
          <w:tcPr>
            <w:tcW w:w="1539" w:type="dxa"/>
          </w:tcPr>
          <w:p w:rsidR="00F45587" w:rsidRDefault="00F45587" w:rsidP="00F45587">
            <w:pPr>
              <w:pStyle w:val="NoSpacing"/>
              <w:jc w:val="center"/>
              <w:rPr>
                <w:rFonts w:cstheme="minorHAnsi"/>
              </w:rPr>
            </w:pPr>
            <w:r>
              <w:rPr>
                <w:rFonts w:cstheme="minorHAnsi"/>
              </w:rPr>
              <w:t xml:space="preserve">Presentation did not exhibit an </w:t>
            </w:r>
            <w:r>
              <w:rPr>
                <w:rFonts w:cstheme="minorHAnsi"/>
              </w:rPr>
              <w:lastRenderedPageBreak/>
              <w:t>understanding of key questions</w:t>
            </w:r>
          </w:p>
        </w:tc>
        <w:tc>
          <w:tcPr>
            <w:tcW w:w="1539" w:type="dxa"/>
          </w:tcPr>
          <w:p w:rsidR="00F45587" w:rsidRDefault="00F45587" w:rsidP="00F45587">
            <w:pPr>
              <w:pStyle w:val="NoSpacing"/>
              <w:jc w:val="center"/>
              <w:rPr>
                <w:rFonts w:cstheme="minorHAnsi"/>
              </w:rPr>
            </w:pPr>
            <w:r>
              <w:rPr>
                <w:rFonts w:cstheme="minorHAnsi"/>
              </w:rPr>
              <w:lastRenderedPageBreak/>
              <w:t xml:space="preserve">Presentation exhibited some </w:t>
            </w:r>
            <w:r>
              <w:rPr>
                <w:rFonts w:cstheme="minorHAnsi"/>
              </w:rPr>
              <w:lastRenderedPageBreak/>
              <w:t>understanding of key questions</w:t>
            </w:r>
          </w:p>
        </w:tc>
        <w:tc>
          <w:tcPr>
            <w:tcW w:w="1573" w:type="dxa"/>
          </w:tcPr>
          <w:p w:rsidR="00F45587" w:rsidRDefault="00F45587" w:rsidP="00F45587">
            <w:pPr>
              <w:pStyle w:val="NoSpacing"/>
              <w:jc w:val="center"/>
              <w:rPr>
                <w:rFonts w:cstheme="minorHAnsi"/>
              </w:rPr>
            </w:pPr>
            <w:r>
              <w:rPr>
                <w:rFonts w:cstheme="minorHAnsi"/>
              </w:rPr>
              <w:lastRenderedPageBreak/>
              <w:t xml:space="preserve">Presentation exhibited basic understanding </w:t>
            </w:r>
            <w:r>
              <w:rPr>
                <w:rFonts w:cstheme="minorHAnsi"/>
              </w:rPr>
              <w:lastRenderedPageBreak/>
              <w:t>of key questions</w:t>
            </w:r>
          </w:p>
        </w:tc>
        <w:tc>
          <w:tcPr>
            <w:tcW w:w="1573" w:type="dxa"/>
          </w:tcPr>
          <w:p w:rsidR="00F45587" w:rsidRDefault="00F45587" w:rsidP="00F45587">
            <w:pPr>
              <w:pStyle w:val="NoSpacing"/>
              <w:jc w:val="center"/>
              <w:rPr>
                <w:rFonts w:cstheme="minorHAnsi"/>
              </w:rPr>
            </w:pPr>
            <w:r>
              <w:rPr>
                <w:rFonts w:cstheme="minorHAnsi"/>
              </w:rPr>
              <w:lastRenderedPageBreak/>
              <w:t xml:space="preserve">Exhibited understanding of key </w:t>
            </w:r>
            <w:r>
              <w:rPr>
                <w:rFonts w:cstheme="minorHAnsi"/>
              </w:rPr>
              <w:lastRenderedPageBreak/>
              <w:t>questions and raised new ones worth pursuing</w:t>
            </w:r>
          </w:p>
        </w:tc>
        <w:tc>
          <w:tcPr>
            <w:tcW w:w="980" w:type="dxa"/>
          </w:tcPr>
          <w:p w:rsidR="00F45587" w:rsidRDefault="00F45587" w:rsidP="00F45587">
            <w:pPr>
              <w:pStyle w:val="NoSpacing"/>
              <w:jc w:val="center"/>
              <w:rPr>
                <w:rFonts w:cstheme="minorHAnsi"/>
              </w:rPr>
            </w:pPr>
          </w:p>
        </w:tc>
      </w:tr>
      <w:tr w:rsidR="00F45587" w:rsidTr="00A6376F">
        <w:tc>
          <w:tcPr>
            <w:tcW w:w="2372" w:type="dxa"/>
          </w:tcPr>
          <w:p w:rsidR="00F45587" w:rsidRDefault="00F45587" w:rsidP="00F45587">
            <w:pPr>
              <w:pStyle w:val="NoSpacing"/>
              <w:jc w:val="center"/>
              <w:rPr>
                <w:rFonts w:cstheme="minorHAnsi"/>
              </w:rPr>
            </w:pPr>
            <w:r>
              <w:rPr>
                <w:rFonts w:cstheme="minorHAnsi"/>
              </w:rPr>
              <w:lastRenderedPageBreak/>
              <w:t>Attention to Detail and Creativity</w:t>
            </w:r>
          </w:p>
        </w:tc>
        <w:tc>
          <w:tcPr>
            <w:tcW w:w="1539" w:type="dxa"/>
          </w:tcPr>
          <w:p w:rsidR="00F45587" w:rsidRDefault="00F45587" w:rsidP="00F45587">
            <w:pPr>
              <w:pStyle w:val="NoSpacing"/>
              <w:jc w:val="center"/>
              <w:rPr>
                <w:rFonts w:cstheme="minorHAnsi"/>
              </w:rPr>
            </w:pPr>
            <w:r>
              <w:rPr>
                <w:rFonts w:cstheme="minorHAnsi"/>
              </w:rPr>
              <w:t>Presentation was messy and not well organized</w:t>
            </w:r>
          </w:p>
        </w:tc>
        <w:tc>
          <w:tcPr>
            <w:tcW w:w="1539" w:type="dxa"/>
          </w:tcPr>
          <w:p w:rsidR="00F45587" w:rsidRDefault="00F45587" w:rsidP="00F45587">
            <w:pPr>
              <w:pStyle w:val="NoSpacing"/>
              <w:jc w:val="center"/>
              <w:rPr>
                <w:rFonts w:cstheme="minorHAnsi"/>
              </w:rPr>
            </w:pPr>
            <w:r>
              <w:rPr>
                <w:rFonts w:cstheme="minorHAnsi"/>
              </w:rPr>
              <w:t>Presentation was neat but not well organized</w:t>
            </w:r>
          </w:p>
        </w:tc>
        <w:tc>
          <w:tcPr>
            <w:tcW w:w="1573" w:type="dxa"/>
          </w:tcPr>
          <w:p w:rsidR="00F45587" w:rsidRDefault="00F45587" w:rsidP="00F45587">
            <w:pPr>
              <w:pStyle w:val="NoSpacing"/>
              <w:jc w:val="center"/>
              <w:rPr>
                <w:rFonts w:cstheme="minorHAnsi"/>
              </w:rPr>
            </w:pPr>
            <w:r>
              <w:rPr>
                <w:rFonts w:cstheme="minorHAnsi"/>
              </w:rPr>
              <w:t>Presentation was neat and well organized</w:t>
            </w:r>
          </w:p>
        </w:tc>
        <w:tc>
          <w:tcPr>
            <w:tcW w:w="1573" w:type="dxa"/>
          </w:tcPr>
          <w:p w:rsidR="00F45587" w:rsidRDefault="00F45587" w:rsidP="00F45587">
            <w:pPr>
              <w:pStyle w:val="NoSpacing"/>
              <w:jc w:val="center"/>
              <w:rPr>
                <w:rFonts w:cstheme="minorHAnsi"/>
              </w:rPr>
            </w:pPr>
            <w:r>
              <w:rPr>
                <w:rFonts w:cstheme="minorHAnsi"/>
              </w:rPr>
              <w:t>Presentation was neat, well organized and showed extensive creativity</w:t>
            </w:r>
          </w:p>
        </w:tc>
        <w:tc>
          <w:tcPr>
            <w:tcW w:w="980" w:type="dxa"/>
          </w:tcPr>
          <w:p w:rsidR="00F45587" w:rsidRDefault="00F45587" w:rsidP="00F45587">
            <w:pPr>
              <w:pStyle w:val="NoSpacing"/>
              <w:jc w:val="center"/>
              <w:rPr>
                <w:rFonts w:cstheme="minorHAnsi"/>
              </w:rPr>
            </w:pPr>
          </w:p>
        </w:tc>
      </w:tr>
      <w:tr w:rsidR="00F45587" w:rsidTr="00A6376F">
        <w:tc>
          <w:tcPr>
            <w:tcW w:w="2372" w:type="dxa"/>
          </w:tcPr>
          <w:p w:rsidR="00F45587" w:rsidRDefault="00F45587" w:rsidP="00F45587">
            <w:pPr>
              <w:pStyle w:val="NoSpacing"/>
              <w:jc w:val="center"/>
              <w:rPr>
                <w:rFonts w:cstheme="minorHAnsi"/>
              </w:rPr>
            </w:pPr>
            <w:r>
              <w:rPr>
                <w:rFonts w:cstheme="minorHAnsi"/>
              </w:rPr>
              <w:t>Overall Quality</w:t>
            </w:r>
          </w:p>
        </w:tc>
        <w:tc>
          <w:tcPr>
            <w:tcW w:w="1539" w:type="dxa"/>
          </w:tcPr>
          <w:p w:rsidR="00F45587" w:rsidRDefault="00F45587" w:rsidP="00F45587">
            <w:pPr>
              <w:pStyle w:val="NoSpacing"/>
              <w:jc w:val="center"/>
              <w:rPr>
                <w:rFonts w:cstheme="minorHAnsi"/>
              </w:rPr>
            </w:pPr>
            <w:r>
              <w:rPr>
                <w:rFonts w:cstheme="minorHAnsi"/>
              </w:rPr>
              <w:t>Presentation showed minimal understanding of what class defines as quality</w:t>
            </w:r>
          </w:p>
        </w:tc>
        <w:tc>
          <w:tcPr>
            <w:tcW w:w="1539" w:type="dxa"/>
          </w:tcPr>
          <w:p w:rsidR="00F45587" w:rsidRDefault="00F45587" w:rsidP="00F45587">
            <w:pPr>
              <w:pStyle w:val="NoSpacing"/>
              <w:jc w:val="center"/>
              <w:rPr>
                <w:rFonts w:cstheme="minorHAnsi"/>
              </w:rPr>
            </w:pPr>
            <w:r>
              <w:rPr>
                <w:rFonts w:cstheme="minorHAnsi"/>
              </w:rPr>
              <w:t>Presentation exhibited basic understanding of what class defines as quality</w:t>
            </w:r>
          </w:p>
        </w:tc>
        <w:tc>
          <w:tcPr>
            <w:tcW w:w="1573" w:type="dxa"/>
          </w:tcPr>
          <w:p w:rsidR="00F45587" w:rsidRDefault="00F45587" w:rsidP="00F45587">
            <w:pPr>
              <w:pStyle w:val="NoSpacing"/>
              <w:jc w:val="center"/>
              <w:rPr>
                <w:rFonts w:cstheme="minorHAnsi"/>
              </w:rPr>
            </w:pPr>
            <w:r>
              <w:rPr>
                <w:rFonts w:cstheme="minorHAnsi"/>
              </w:rPr>
              <w:t>Presentation exhibited near mastery of what class defines as quality</w:t>
            </w:r>
          </w:p>
        </w:tc>
        <w:tc>
          <w:tcPr>
            <w:tcW w:w="1573" w:type="dxa"/>
          </w:tcPr>
          <w:p w:rsidR="00F45587" w:rsidRDefault="00F45587" w:rsidP="00F45587">
            <w:pPr>
              <w:pStyle w:val="NoSpacing"/>
              <w:jc w:val="center"/>
              <w:rPr>
                <w:rFonts w:cstheme="minorHAnsi"/>
              </w:rPr>
            </w:pPr>
            <w:r>
              <w:rPr>
                <w:rFonts w:cstheme="minorHAnsi"/>
              </w:rPr>
              <w:t>Presentation exhibited mastery of quality and raises the level in a unique way</w:t>
            </w:r>
          </w:p>
        </w:tc>
        <w:tc>
          <w:tcPr>
            <w:tcW w:w="980" w:type="dxa"/>
          </w:tcPr>
          <w:p w:rsidR="00F45587" w:rsidRDefault="00F45587" w:rsidP="00F45587">
            <w:pPr>
              <w:pStyle w:val="NoSpacing"/>
              <w:jc w:val="center"/>
              <w:rPr>
                <w:rFonts w:cstheme="minorHAnsi"/>
              </w:rPr>
            </w:pPr>
          </w:p>
        </w:tc>
      </w:tr>
      <w:tr w:rsidR="00F45587" w:rsidTr="00A6376F">
        <w:tc>
          <w:tcPr>
            <w:tcW w:w="2372" w:type="dxa"/>
          </w:tcPr>
          <w:p w:rsidR="00F45587" w:rsidRPr="00A6376F" w:rsidRDefault="00A6376F" w:rsidP="00F45587">
            <w:pPr>
              <w:pStyle w:val="NoSpacing"/>
              <w:jc w:val="center"/>
              <w:rPr>
                <w:rFonts w:cstheme="minorHAnsi"/>
                <w:sz w:val="18"/>
                <w:szCs w:val="18"/>
              </w:rPr>
            </w:pPr>
            <w:r w:rsidRPr="00A6376F">
              <w:rPr>
                <w:rFonts w:cstheme="minorHAnsi"/>
                <w:sz w:val="18"/>
                <w:szCs w:val="18"/>
              </w:rPr>
              <w:t xml:space="preserve">*rubric based on collaboration rubric at </w:t>
            </w:r>
            <w:hyperlink r:id="rId8" w:history="1">
              <w:r w:rsidRPr="00A6376F">
                <w:rPr>
                  <w:rStyle w:val="Hyperlink"/>
                  <w:rFonts w:cstheme="minorHAnsi"/>
                  <w:sz w:val="18"/>
                  <w:szCs w:val="18"/>
                </w:rPr>
                <w:t>http://edweb.sdsu.edu/</w:t>
              </w:r>
            </w:hyperlink>
          </w:p>
        </w:tc>
        <w:tc>
          <w:tcPr>
            <w:tcW w:w="1539" w:type="dxa"/>
          </w:tcPr>
          <w:p w:rsidR="00F45587" w:rsidRDefault="00F45587" w:rsidP="00F45587">
            <w:pPr>
              <w:pStyle w:val="NoSpacing"/>
              <w:jc w:val="center"/>
              <w:rPr>
                <w:rFonts w:cstheme="minorHAnsi"/>
              </w:rPr>
            </w:pPr>
          </w:p>
        </w:tc>
        <w:tc>
          <w:tcPr>
            <w:tcW w:w="1539" w:type="dxa"/>
          </w:tcPr>
          <w:p w:rsidR="00F45587" w:rsidRDefault="00F45587" w:rsidP="00F45587">
            <w:pPr>
              <w:pStyle w:val="NoSpacing"/>
              <w:jc w:val="center"/>
              <w:rPr>
                <w:rFonts w:cstheme="minorHAnsi"/>
              </w:rPr>
            </w:pPr>
          </w:p>
        </w:tc>
        <w:tc>
          <w:tcPr>
            <w:tcW w:w="1573" w:type="dxa"/>
          </w:tcPr>
          <w:p w:rsidR="00F45587" w:rsidRDefault="00F45587" w:rsidP="00F45587">
            <w:pPr>
              <w:pStyle w:val="NoSpacing"/>
              <w:jc w:val="center"/>
              <w:rPr>
                <w:rFonts w:cstheme="minorHAnsi"/>
              </w:rPr>
            </w:pPr>
          </w:p>
        </w:tc>
        <w:tc>
          <w:tcPr>
            <w:tcW w:w="1573" w:type="dxa"/>
            <w:shd w:val="clear" w:color="auto" w:fill="FF0000"/>
          </w:tcPr>
          <w:p w:rsidR="00A6376F" w:rsidRDefault="00A6376F" w:rsidP="00A6376F">
            <w:pPr>
              <w:pStyle w:val="NoSpacing"/>
              <w:jc w:val="right"/>
              <w:rPr>
                <w:rFonts w:cstheme="minorHAnsi"/>
              </w:rPr>
            </w:pPr>
            <w:r>
              <w:rPr>
                <w:rFonts w:cstheme="minorHAnsi"/>
              </w:rPr>
              <w:t>Total:</w:t>
            </w:r>
          </w:p>
          <w:p w:rsidR="00F45587" w:rsidRPr="00A6376F" w:rsidRDefault="00F45587" w:rsidP="00A6376F">
            <w:pPr>
              <w:jc w:val="center"/>
            </w:pPr>
          </w:p>
        </w:tc>
        <w:tc>
          <w:tcPr>
            <w:tcW w:w="980" w:type="dxa"/>
          </w:tcPr>
          <w:p w:rsidR="00F45587" w:rsidRDefault="00F45587" w:rsidP="00F45587">
            <w:pPr>
              <w:pStyle w:val="NoSpacing"/>
              <w:jc w:val="center"/>
              <w:rPr>
                <w:rFonts w:cstheme="minorHAnsi"/>
              </w:rPr>
            </w:pPr>
          </w:p>
        </w:tc>
      </w:tr>
    </w:tbl>
    <w:p w:rsidR="00405884" w:rsidRDefault="00405884" w:rsidP="00F45587">
      <w:pPr>
        <w:pStyle w:val="NoSpacing"/>
        <w:jc w:val="center"/>
        <w:rPr>
          <w:rFonts w:cstheme="minorHAnsi"/>
        </w:rPr>
      </w:pPr>
    </w:p>
    <w:p w:rsidR="00405884" w:rsidRPr="00A6376F" w:rsidRDefault="00A6376F" w:rsidP="00405884">
      <w:pPr>
        <w:pStyle w:val="NoSpacing"/>
        <w:rPr>
          <w:rFonts w:cstheme="minorHAnsi"/>
          <w:sz w:val="18"/>
          <w:szCs w:val="18"/>
        </w:rPr>
      </w:pPr>
      <w:r w:rsidRPr="00A6376F">
        <w:rPr>
          <w:rFonts w:cstheme="minorHAnsi"/>
          <w:sz w:val="18"/>
          <w:szCs w:val="18"/>
        </w:rPr>
        <w:t xml:space="preserve">Rubric retrieved from:  </w:t>
      </w:r>
      <w:hyperlink r:id="rId9" w:history="1">
        <w:r w:rsidRPr="00A6376F">
          <w:rPr>
            <w:rStyle w:val="Hyperlink"/>
            <w:rFonts w:cstheme="minorHAnsi"/>
            <w:sz w:val="18"/>
            <w:szCs w:val="18"/>
          </w:rPr>
          <w:t>http://astrobio.terc.edu/xtreme/rubric.pdf</w:t>
        </w:r>
      </w:hyperlink>
    </w:p>
    <w:p w:rsidR="00405884" w:rsidRDefault="00405884" w:rsidP="00405884">
      <w:pPr>
        <w:pStyle w:val="NoSpacing"/>
        <w:rPr>
          <w:rFonts w:cstheme="minorHAnsi"/>
        </w:rPr>
      </w:pPr>
    </w:p>
    <w:p w:rsidR="00405884" w:rsidRPr="00405884" w:rsidRDefault="00405884" w:rsidP="00405884">
      <w:pPr>
        <w:pStyle w:val="NoSpacing"/>
        <w:rPr>
          <w:rFonts w:cstheme="minorHAnsi"/>
        </w:rPr>
      </w:pPr>
      <w:r>
        <w:rPr>
          <w:rFonts w:cstheme="minorHAnsi"/>
          <w:b/>
          <w:u w:val="single"/>
        </w:rPr>
        <w:t>Conclusion</w:t>
      </w:r>
      <w:r>
        <w:rPr>
          <w:rFonts w:cstheme="minorHAnsi"/>
        </w:rPr>
        <w:t>:  We will be discussing our findings during class.  I would like each group to put their</w:t>
      </w:r>
      <w:r w:rsidR="00677A8B">
        <w:rPr>
          <w:rFonts w:cstheme="minorHAnsi"/>
        </w:rPr>
        <w:t xml:space="preserve"> findings together in their </w:t>
      </w:r>
      <w:proofErr w:type="spellStart"/>
      <w:r w:rsidR="00677A8B">
        <w:rPr>
          <w:rFonts w:cstheme="minorHAnsi"/>
        </w:rPr>
        <w:t>Glo</w:t>
      </w:r>
      <w:r>
        <w:rPr>
          <w:rFonts w:cstheme="minorHAnsi"/>
        </w:rPr>
        <w:t>gster</w:t>
      </w:r>
      <w:proofErr w:type="spellEnd"/>
      <w:r>
        <w:rPr>
          <w:rFonts w:cstheme="minorHAnsi"/>
        </w:rPr>
        <w:t xml:space="preserve"> page as well as developing a news report so share the information with the class.  After everyone group gets a chance to share their news report, we will discuss your findings.  If you have anything you think would be a good addition to this project, be ready to share!</w:t>
      </w:r>
    </w:p>
    <w:sectPr w:rsidR="00405884" w:rsidRPr="00405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64BF6"/>
    <w:multiLevelType w:val="hybridMultilevel"/>
    <w:tmpl w:val="D636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B2"/>
    <w:rsid w:val="000C54B2"/>
    <w:rsid w:val="001D5732"/>
    <w:rsid w:val="00307C6F"/>
    <w:rsid w:val="00405884"/>
    <w:rsid w:val="005241CC"/>
    <w:rsid w:val="00677A8B"/>
    <w:rsid w:val="00A6376F"/>
    <w:rsid w:val="00C747F4"/>
    <w:rsid w:val="00F45587"/>
    <w:rsid w:val="00F6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4B2"/>
    <w:pPr>
      <w:spacing w:after="0" w:line="240" w:lineRule="auto"/>
    </w:pPr>
  </w:style>
  <w:style w:type="table" w:styleId="TableGrid">
    <w:name w:val="Table Grid"/>
    <w:basedOn w:val="TableNormal"/>
    <w:uiPriority w:val="59"/>
    <w:rsid w:val="000C5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54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747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4B2"/>
    <w:pPr>
      <w:spacing w:after="0" w:line="240" w:lineRule="auto"/>
    </w:pPr>
  </w:style>
  <w:style w:type="table" w:styleId="TableGrid">
    <w:name w:val="Table Grid"/>
    <w:basedOn w:val="TableNormal"/>
    <w:uiPriority w:val="59"/>
    <w:rsid w:val="000C5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54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74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web.sdsu.edu/" TargetMode="External"/><Relationship Id="rId3" Type="http://schemas.microsoft.com/office/2007/relationships/stylesWithEffects" Target="stylesWithEffects.xml"/><Relationship Id="rId7" Type="http://schemas.openxmlformats.org/officeDocument/2006/relationships/hyperlink" Target="http://zapatopi.net/treeoctop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tchecked.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trobio.terc.edu/xtreme/rub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Sisi</dc:creator>
  <cp:lastModifiedBy>Kristi Sisi</cp:lastModifiedBy>
  <cp:revision>3</cp:revision>
  <dcterms:created xsi:type="dcterms:W3CDTF">2012-07-24T16:40:00Z</dcterms:created>
  <dcterms:modified xsi:type="dcterms:W3CDTF">2012-07-24T19:57:00Z</dcterms:modified>
</cp:coreProperties>
</file>