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7D" w:rsidRPr="00AE08A4" w:rsidRDefault="007A3D7D" w:rsidP="00AE08A4">
      <w:pPr>
        <w:spacing w:line="480" w:lineRule="auto"/>
        <w:jc w:val="center"/>
        <w:rPr>
          <w:rFonts w:ascii="Times New Roman" w:hAnsi="Times New Roman" w:cs="Times New Roman"/>
          <w:b/>
          <w:sz w:val="24"/>
          <w:szCs w:val="24"/>
        </w:rPr>
      </w:pPr>
      <w:r w:rsidRPr="00AE08A4">
        <w:rPr>
          <w:rFonts w:ascii="Times New Roman" w:hAnsi="Times New Roman" w:cs="Times New Roman"/>
          <w:b/>
          <w:sz w:val="24"/>
          <w:szCs w:val="24"/>
        </w:rPr>
        <w:t>Statement of Purpose</w:t>
      </w:r>
    </w:p>
    <w:p w:rsidR="006D27B0" w:rsidRPr="00B77514" w:rsidRDefault="007A3D7D" w:rsidP="00B77514">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t>In my classroom in Louisville, KY I have many students who are lost, looking for some guidance from an adult. I teach in an urban distric</w:t>
      </w:r>
      <w:r w:rsidR="00314298" w:rsidRPr="00B77514">
        <w:rPr>
          <w:rFonts w:ascii="Times New Roman" w:hAnsi="Times New Roman" w:cs="Times New Roman"/>
          <w:sz w:val="24"/>
          <w:szCs w:val="24"/>
        </w:rPr>
        <w:t>t where many of my students support their parents, siblings, and even extended family members. These freshmen students are able to do this through drug sales, prostitution, and government aid. It is clear that these students, many of whose parents have been locked up for the majority of the child’s life, are lacking a responsible parental figure.</w:t>
      </w:r>
      <w:r w:rsidR="001C193D" w:rsidRPr="00B77514">
        <w:rPr>
          <w:rFonts w:ascii="Times New Roman" w:hAnsi="Times New Roman" w:cs="Times New Roman"/>
          <w:sz w:val="24"/>
          <w:szCs w:val="24"/>
        </w:rPr>
        <w:t xml:space="preserve"> The lack</w:t>
      </w:r>
      <w:r w:rsidR="00C76642" w:rsidRPr="00B77514">
        <w:rPr>
          <w:rFonts w:ascii="Times New Roman" w:hAnsi="Times New Roman" w:cs="Times New Roman"/>
          <w:sz w:val="24"/>
          <w:szCs w:val="24"/>
        </w:rPr>
        <w:t xml:space="preserve"> </w:t>
      </w:r>
      <w:r w:rsidR="001C193D" w:rsidRPr="00B77514">
        <w:rPr>
          <w:rFonts w:ascii="Times New Roman" w:hAnsi="Times New Roman" w:cs="Times New Roman"/>
          <w:sz w:val="24"/>
          <w:szCs w:val="24"/>
        </w:rPr>
        <w:t>of parental involvement due to parents being incarcerated is staggering, across the country, “</w:t>
      </w:r>
      <w:r w:rsidR="001C193D" w:rsidRPr="00B77514">
        <w:rPr>
          <w:rFonts w:ascii="Times New Roman" w:hAnsi="Times New Roman" w:cs="Times New Roman"/>
          <w:i/>
          <w:iCs/>
          <w:color w:val="000000"/>
          <w:sz w:val="24"/>
          <w:szCs w:val="24"/>
        </w:rPr>
        <w:t>Ten million more children have experienced the incarceration of one or both parents during their childhoods</w:t>
      </w:r>
      <w:r w:rsidR="001C193D" w:rsidRPr="00B77514">
        <w:rPr>
          <w:rFonts w:ascii="Times New Roman" w:hAnsi="Times New Roman" w:cs="Times New Roman"/>
          <w:color w:val="000000"/>
          <w:sz w:val="24"/>
          <w:szCs w:val="24"/>
        </w:rPr>
        <w:t>” (</w:t>
      </w:r>
      <w:r w:rsidR="00F71317" w:rsidRPr="00B77514">
        <w:rPr>
          <w:rFonts w:ascii="Times New Roman" w:hAnsi="Times New Roman" w:cs="Times New Roman"/>
          <w:color w:val="000000"/>
          <w:sz w:val="24"/>
          <w:szCs w:val="24"/>
        </w:rPr>
        <w:t>Walker, 2005</w:t>
      </w:r>
      <w:r w:rsidR="001C193D" w:rsidRPr="00B77514">
        <w:rPr>
          <w:rFonts w:ascii="Times New Roman" w:hAnsi="Times New Roman" w:cs="Times New Roman"/>
          <w:color w:val="000000"/>
          <w:sz w:val="24"/>
          <w:szCs w:val="24"/>
        </w:rPr>
        <w:t xml:space="preserve">). </w:t>
      </w:r>
      <w:r w:rsidR="00314298" w:rsidRPr="00B77514">
        <w:rPr>
          <w:rFonts w:ascii="Times New Roman" w:hAnsi="Times New Roman" w:cs="Times New Roman"/>
          <w:sz w:val="24"/>
          <w:szCs w:val="24"/>
        </w:rPr>
        <w:t xml:space="preserve"> Many of these students will make a connection with a teacher and will work their tails off in order to make that teacher proud of them over their high school career</w:t>
      </w:r>
      <w:r w:rsidR="001C193D" w:rsidRPr="00B77514">
        <w:rPr>
          <w:rFonts w:ascii="Times New Roman" w:hAnsi="Times New Roman" w:cs="Times New Roman"/>
          <w:sz w:val="24"/>
          <w:szCs w:val="24"/>
        </w:rPr>
        <w:t xml:space="preserve"> because they feel as though their parents do not care, or will not know about their progress</w:t>
      </w:r>
      <w:r w:rsidR="00314298" w:rsidRPr="00B77514">
        <w:rPr>
          <w:rFonts w:ascii="Times New Roman" w:hAnsi="Times New Roman" w:cs="Times New Roman"/>
          <w:sz w:val="24"/>
          <w:szCs w:val="24"/>
        </w:rPr>
        <w:t>.</w:t>
      </w:r>
      <w:r w:rsidR="001C193D" w:rsidRPr="00B77514">
        <w:rPr>
          <w:rFonts w:ascii="Times New Roman" w:hAnsi="Times New Roman" w:cs="Times New Roman"/>
          <w:sz w:val="24"/>
          <w:szCs w:val="24"/>
        </w:rPr>
        <w:t xml:space="preserve"> As a teacher, it is important to establish these bonds with students, “An essential aspect of significant relationships is that the </w:t>
      </w:r>
      <w:proofErr w:type="gramStart"/>
      <w:r w:rsidR="001C193D" w:rsidRPr="00B77514">
        <w:rPr>
          <w:rFonts w:ascii="Times New Roman" w:hAnsi="Times New Roman" w:cs="Times New Roman"/>
          <w:sz w:val="24"/>
          <w:szCs w:val="24"/>
        </w:rPr>
        <w:t>partners[</w:t>
      </w:r>
      <w:proofErr w:type="gramEnd"/>
      <w:r w:rsidR="001C193D" w:rsidRPr="00B77514">
        <w:rPr>
          <w:rFonts w:ascii="Times New Roman" w:hAnsi="Times New Roman" w:cs="Times New Roman"/>
          <w:sz w:val="24"/>
          <w:szCs w:val="24"/>
        </w:rPr>
        <w:t>teacher and student], particularly the youth, feel that they are special to the other person. It apparently does not matter to the youth that the elder may be working with other young people, so long as he or she gets one-on-one time and attention” (</w:t>
      </w:r>
      <w:r w:rsidR="006A0F05" w:rsidRPr="00B77514">
        <w:rPr>
          <w:rFonts w:ascii="Times New Roman" w:hAnsi="Times New Roman" w:cs="Times New Roman"/>
          <w:sz w:val="24"/>
          <w:szCs w:val="24"/>
        </w:rPr>
        <w:t>Freedman, 2005</w:t>
      </w:r>
      <w:r w:rsidR="001C193D" w:rsidRPr="00B77514">
        <w:rPr>
          <w:rFonts w:ascii="Times New Roman" w:hAnsi="Times New Roman" w:cs="Times New Roman"/>
          <w:sz w:val="24"/>
          <w:szCs w:val="24"/>
        </w:rPr>
        <w:t xml:space="preserve">). </w:t>
      </w:r>
      <w:r w:rsidR="00C76642" w:rsidRPr="00B77514">
        <w:rPr>
          <w:rFonts w:ascii="Times New Roman" w:hAnsi="Times New Roman" w:cs="Times New Roman"/>
          <w:sz w:val="24"/>
          <w:szCs w:val="24"/>
        </w:rPr>
        <w:t>Years ago, teachers knew that their students were going home to a good home that was educating them about right from wrong. Today, especially in urban districts with high rates of crime, that isn’t the case. It is our responsibility to educate the whole student. In order to do this, moral and ethics need to be a focus in the English classroom. I plan to do this through a focus on character and ethics in literature and writing.</w:t>
      </w:r>
    </w:p>
    <w:p w:rsidR="00B7309C" w:rsidRPr="00B77514" w:rsidRDefault="006D27B0" w:rsidP="00B77514">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lastRenderedPageBreak/>
        <w:t xml:space="preserve">Morals and ethics in education are imperative to society. Because so many parents are away from their children be it from imprisonment, working multiple jobs, or seeing professional help of their own; students are not getting the education on how to be a good person that students once received at home. This education is vital to our success as a society. </w:t>
      </w:r>
      <w:r w:rsidR="00B7309C" w:rsidRPr="00B77514">
        <w:rPr>
          <w:rFonts w:ascii="Times New Roman" w:hAnsi="Times New Roman" w:cs="Times New Roman"/>
          <w:sz w:val="24"/>
          <w:szCs w:val="24"/>
        </w:rPr>
        <w:t xml:space="preserve">Moral / ethics </w:t>
      </w:r>
      <w:proofErr w:type="gramStart"/>
      <w:r w:rsidR="00B7309C" w:rsidRPr="00B77514">
        <w:rPr>
          <w:rFonts w:ascii="Times New Roman" w:hAnsi="Times New Roman" w:cs="Times New Roman"/>
          <w:sz w:val="24"/>
          <w:szCs w:val="24"/>
        </w:rPr>
        <w:t>education  is</w:t>
      </w:r>
      <w:proofErr w:type="gramEnd"/>
      <w:r w:rsidR="00B7309C" w:rsidRPr="00B77514">
        <w:rPr>
          <w:rFonts w:ascii="Times New Roman" w:hAnsi="Times New Roman" w:cs="Times New Roman"/>
          <w:sz w:val="24"/>
          <w:szCs w:val="24"/>
        </w:rPr>
        <w:t xml:space="preserve"> important to all students, or all races, religions, cultural backgrounds.  Dr. Weinstein makes a note in his article to mention that, “[moral education is] </w:t>
      </w:r>
      <w:r w:rsidR="00B7309C" w:rsidRPr="00B77514">
        <w:rPr>
          <w:rFonts w:ascii="Times New Roman" w:hAnsi="Times New Roman" w:cs="Times New Roman"/>
          <w:sz w:val="24"/>
          <w:szCs w:val="24"/>
        </w:rPr>
        <w:t xml:space="preserve">defined differently in different parts of the world, but they are cross-cultural and expected among all groups of people. </w:t>
      </w:r>
      <w:r w:rsidR="00B7309C" w:rsidRPr="00B77514">
        <w:rPr>
          <w:rFonts w:ascii="Times New Roman" w:hAnsi="Times New Roman" w:cs="Times New Roman"/>
          <w:sz w:val="24"/>
          <w:szCs w:val="24"/>
        </w:rPr>
        <w:t xml:space="preserve">. . </w:t>
      </w:r>
      <w:r w:rsidR="00B7309C" w:rsidRPr="00B77514">
        <w:rPr>
          <w:rFonts w:ascii="Times New Roman" w:hAnsi="Times New Roman" w:cs="Times New Roman"/>
          <w:sz w:val="24"/>
          <w:szCs w:val="24"/>
        </w:rPr>
        <w:t xml:space="preserve"> they should extend beyond the walls of the sanctuary and should be taught and expected in homes and classrooms as well</w:t>
      </w:r>
      <w:r w:rsidR="00B7309C" w:rsidRPr="00B77514">
        <w:rPr>
          <w:rFonts w:ascii="Times New Roman" w:hAnsi="Times New Roman" w:cs="Times New Roman"/>
          <w:sz w:val="24"/>
          <w:szCs w:val="24"/>
        </w:rPr>
        <w:t>” (</w:t>
      </w:r>
      <w:r w:rsidR="000E51E4" w:rsidRPr="00B77514">
        <w:rPr>
          <w:rFonts w:ascii="Times New Roman" w:hAnsi="Times New Roman" w:cs="Times New Roman"/>
          <w:sz w:val="24"/>
          <w:szCs w:val="24"/>
        </w:rPr>
        <w:t>Weinstein, 2006</w:t>
      </w:r>
      <w:r w:rsidR="00B7309C" w:rsidRPr="00B77514">
        <w:rPr>
          <w:rFonts w:ascii="Times New Roman" w:hAnsi="Times New Roman" w:cs="Times New Roman"/>
          <w:sz w:val="24"/>
          <w:szCs w:val="24"/>
        </w:rPr>
        <w:t>)</w:t>
      </w:r>
      <w:r w:rsidR="00B7309C" w:rsidRPr="00B77514">
        <w:rPr>
          <w:rFonts w:ascii="Times New Roman" w:hAnsi="Times New Roman" w:cs="Times New Roman"/>
          <w:sz w:val="24"/>
          <w:szCs w:val="24"/>
        </w:rPr>
        <w:t>.</w:t>
      </w:r>
      <w:r w:rsidR="00B7309C" w:rsidRPr="00B77514">
        <w:rPr>
          <w:rFonts w:ascii="Times New Roman" w:hAnsi="Times New Roman" w:cs="Times New Roman"/>
          <w:sz w:val="24"/>
          <w:szCs w:val="24"/>
        </w:rPr>
        <w:t xml:space="preserve"> </w:t>
      </w:r>
      <w:r w:rsidRPr="00B77514">
        <w:rPr>
          <w:rFonts w:ascii="Times New Roman" w:hAnsi="Times New Roman" w:cs="Times New Roman"/>
          <w:sz w:val="24"/>
          <w:szCs w:val="24"/>
        </w:rPr>
        <w:t>We need to be building respectable, responsible citizens who can one day lead this country / community with empathy, compassion, patience, and understanding</w:t>
      </w:r>
      <w:r w:rsidR="00B7309C" w:rsidRPr="00B77514">
        <w:rPr>
          <w:rFonts w:ascii="Times New Roman" w:hAnsi="Times New Roman" w:cs="Times New Roman"/>
          <w:sz w:val="24"/>
          <w:szCs w:val="24"/>
        </w:rPr>
        <w:t xml:space="preserve"> whether their parents are involved in the students life or not</w:t>
      </w:r>
      <w:r w:rsidRPr="00B77514">
        <w:rPr>
          <w:rFonts w:ascii="Times New Roman" w:hAnsi="Times New Roman" w:cs="Times New Roman"/>
          <w:sz w:val="24"/>
          <w:szCs w:val="24"/>
        </w:rPr>
        <w:t>. Students need to know how and why to be accepting of others. They need to know how to make good decisions, take responsibility for their actions, treat others as they would like to be treated, and they also must learn how to cope when things don’t go their way.</w:t>
      </w:r>
      <w:r w:rsidR="00B7309C" w:rsidRPr="00B77514">
        <w:rPr>
          <w:rFonts w:ascii="Times New Roman" w:hAnsi="Times New Roman" w:cs="Times New Roman"/>
          <w:sz w:val="24"/>
          <w:szCs w:val="24"/>
        </w:rPr>
        <w:t xml:space="preserve"> It is our responsibility as teachers to provide this education. </w:t>
      </w:r>
    </w:p>
    <w:p w:rsidR="006D27B0" w:rsidRPr="00B77514" w:rsidRDefault="006D27B0" w:rsidP="00B77514">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t xml:space="preserve"> </w:t>
      </w:r>
      <w:r w:rsidR="00B7309C" w:rsidRPr="00B77514">
        <w:rPr>
          <w:rFonts w:ascii="Times New Roman" w:hAnsi="Times New Roman" w:cs="Times New Roman"/>
          <w:sz w:val="24"/>
          <w:szCs w:val="24"/>
        </w:rPr>
        <w:t xml:space="preserve">English is a subject that would enable students to look outside of their own lives to reflect on and relate to moral and ethics. I plan to use </w:t>
      </w:r>
      <w:r w:rsidR="00B7309C" w:rsidRPr="00B77514">
        <w:rPr>
          <w:rFonts w:ascii="Times New Roman" w:hAnsi="Times New Roman" w:cs="Times New Roman"/>
          <w:i/>
          <w:sz w:val="24"/>
          <w:szCs w:val="24"/>
        </w:rPr>
        <w:t>Romeo and Juliet</w:t>
      </w:r>
      <w:r w:rsidR="00B7309C" w:rsidRPr="00B77514">
        <w:rPr>
          <w:rFonts w:ascii="Times New Roman" w:hAnsi="Times New Roman" w:cs="Times New Roman"/>
          <w:sz w:val="24"/>
          <w:szCs w:val="24"/>
        </w:rPr>
        <w:t xml:space="preserve"> </w:t>
      </w:r>
      <w:r w:rsidR="00B77514">
        <w:rPr>
          <w:rFonts w:ascii="Times New Roman" w:hAnsi="Times New Roman" w:cs="Times New Roman"/>
          <w:sz w:val="24"/>
          <w:szCs w:val="24"/>
        </w:rPr>
        <w:t>by William Shakespeare</w:t>
      </w:r>
      <w:r w:rsidR="00032EB2">
        <w:rPr>
          <w:rFonts w:ascii="Times New Roman" w:hAnsi="Times New Roman" w:cs="Times New Roman"/>
          <w:sz w:val="24"/>
          <w:szCs w:val="24"/>
        </w:rPr>
        <w:t xml:space="preserve">, Speak by Laurie </w:t>
      </w:r>
      <w:proofErr w:type="spellStart"/>
      <w:r w:rsidR="00032EB2">
        <w:rPr>
          <w:rFonts w:ascii="Times New Roman" w:hAnsi="Times New Roman" w:cs="Times New Roman"/>
          <w:sz w:val="24"/>
          <w:szCs w:val="24"/>
        </w:rPr>
        <w:t>Halse</w:t>
      </w:r>
      <w:proofErr w:type="spellEnd"/>
      <w:r w:rsidR="00032EB2">
        <w:rPr>
          <w:rFonts w:ascii="Times New Roman" w:hAnsi="Times New Roman" w:cs="Times New Roman"/>
          <w:sz w:val="24"/>
          <w:szCs w:val="24"/>
        </w:rPr>
        <w:t xml:space="preserve"> Anderson, A Child Called It by Dave Pelzer, and She Said Yes by Misty </w:t>
      </w:r>
      <w:proofErr w:type="spellStart"/>
      <w:r w:rsidR="00032EB2">
        <w:rPr>
          <w:rFonts w:ascii="Times New Roman" w:hAnsi="Times New Roman" w:cs="Times New Roman"/>
          <w:sz w:val="24"/>
          <w:szCs w:val="24"/>
        </w:rPr>
        <w:t>Bernall</w:t>
      </w:r>
      <w:proofErr w:type="spellEnd"/>
      <w:r w:rsidR="00B77514">
        <w:rPr>
          <w:rFonts w:ascii="Times New Roman" w:hAnsi="Times New Roman" w:cs="Times New Roman"/>
          <w:sz w:val="24"/>
          <w:szCs w:val="24"/>
        </w:rPr>
        <w:t xml:space="preserve"> </w:t>
      </w:r>
      <w:r w:rsidR="00B7309C" w:rsidRPr="00B77514">
        <w:rPr>
          <w:rFonts w:ascii="Times New Roman" w:hAnsi="Times New Roman" w:cs="Times New Roman"/>
          <w:sz w:val="24"/>
          <w:szCs w:val="24"/>
        </w:rPr>
        <w:t xml:space="preserve">to teach a few main morals / ethics. I will focus on 1) treating others as you would like to be treated, 2) taking responsibility for your actions, 3) decision making, 4) coping skills. </w:t>
      </w:r>
      <w:r w:rsidR="00032EB2">
        <w:rPr>
          <w:rFonts w:ascii="Times New Roman" w:hAnsi="Times New Roman" w:cs="Times New Roman"/>
          <w:sz w:val="24"/>
          <w:szCs w:val="24"/>
        </w:rPr>
        <w:t>I believe that these reading choices</w:t>
      </w:r>
      <w:r w:rsidR="00B7309C" w:rsidRPr="00B77514">
        <w:rPr>
          <w:rFonts w:ascii="Times New Roman" w:hAnsi="Times New Roman" w:cs="Times New Roman"/>
          <w:sz w:val="24"/>
          <w:szCs w:val="24"/>
        </w:rPr>
        <w:t xml:space="preserve"> would be a good unit to approach these ideas because the students are the same age as the characters in</w:t>
      </w:r>
      <w:r w:rsidR="00032EB2">
        <w:rPr>
          <w:rFonts w:ascii="Times New Roman" w:hAnsi="Times New Roman" w:cs="Times New Roman"/>
          <w:sz w:val="24"/>
          <w:szCs w:val="24"/>
        </w:rPr>
        <w:t xml:space="preserve"> many of </w:t>
      </w:r>
      <w:r w:rsidR="00B7309C" w:rsidRPr="00B77514">
        <w:rPr>
          <w:rFonts w:ascii="Times New Roman" w:hAnsi="Times New Roman" w:cs="Times New Roman"/>
          <w:sz w:val="24"/>
          <w:szCs w:val="24"/>
        </w:rPr>
        <w:t xml:space="preserve"> the book</w:t>
      </w:r>
      <w:r w:rsidR="00032EB2">
        <w:rPr>
          <w:rFonts w:ascii="Times New Roman" w:hAnsi="Times New Roman" w:cs="Times New Roman"/>
          <w:sz w:val="24"/>
          <w:szCs w:val="24"/>
        </w:rPr>
        <w:t>s</w:t>
      </w:r>
      <w:r w:rsidR="00B7309C" w:rsidRPr="00B77514">
        <w:rPr>
          <w:rFonts w:ascii="Times New Roman" w:hAnsi="Times New Roman" w:cs="Times New Roman"/>
          <w:sz w:val="24"/>
          <w:szCs w:val="24"/>
        </w:rPr>
        <w:t xml:space="preserve">, many of them have had their </w:t>
      </w:r>
      <w:r w:rsidR="00B7309C" w:rsidRPr="00B77514">
        <w:rPr>
          <w:rFonts w:ascii="Times New Roman" w:hAnsi="Times New Roman" w:cs="Times New Roman"/>
          <w:sz w:val="24"/>
          <w:szCs w:val="24"/>
        </w:rPr>
        <w:lastRenderedPageBreak/>
        <w:t>“first love” or are about to, and many of them rush to judgments</w:t>
      </w:r>
      <w:r w:rsidR="00032EB2">
        <w:rPr>
          <w:rFonts w:ascii="Times New Roman" w:hAnsi="Times New Roman" w:cs="Times New Roman"/>
          <w:sz w:val="24"/>
          <w:szCs w:val="24"/>
        </w:rPr>
        <w:t xml:space="preserve"> or their emotions overtake them as in the reading selections</w:t>
      </w:r>
      <w:r w:rsidR="00B7309C" w:rsidRPr="00B77514">
        <w:rPr>
          <w:rFonts w:ascii="Times New Roman" w:hAnsi="Times New Roman" w:cs="Times New Roman"/>
          <w:sz w:val="24"/>
          <w:szCs w:val="24"/>
        </w:rPr>
        <w:t>. All in all, my students r</w:t>
      </w:r>
      <w:r w:rsidR="00032EB2">
        <w:rPr>
          <w:rFonts w:ascii="Times New Roman" w:hAnsi="Times New Roman" w:cs="Times New Roman"/>
          <w:sz w:val="24"/>
          <w:szCs w:val="24"/>
        </w:rPr>
        <w:t>eally relate to these texts</w:t>
      </w:r>
      <w:r w:rsidR="00B7309C" w:rsidRPr="00B77514">
        <w:rPr>
          <w:rFonts w:ascii="Times New Roman" w:hAnsi="Times New Roman" w:cs="Times New Roman"/>
          <w:sz w:val="24"/>
          <w:szCs w:val="24"/>
        </w:rPr>
        <w:t>, so using this as a platform to teach morals / ethics would also be easily relatable to their lives. Literature is a great place to start this kind of education, “</w:t>
      </w:r>
      <w:r w:rsidR="00FA0BD9" w:rsidRPr="00B77514">
        <w:rPr>
          <w:rFonts w:ascii="Times New Roman" w:hAnsi="Times New Roman" w:cs="Times New Roman"/>
          <w:sz w:val="24"/>
          <w:szCs w:val="24"/>
        </w:rPr>
        <w:t xml:space="preserve">engaging in purposeful discussion, agreeing and disagreeing with the ideas expressed, synthesizing and building on ideas through conversation and consensus, questioning and testing arguments, and using evidence to bolster opinions, students can gain insight into making personal choices. . . . </w:t>
      </w:r>
      <w:proofErr w:type="gramStart"/>
      <w:r w:rsidR="00FA0BD9" w:rsidRPr="00B77514">
        <w:rPr>
          <w:rFonts w:ascii="Times New Roman" w:hAnsi="Times New Roman" w:cs="Times New Roman"/>
          <w:sz w:val="24"/>
          <w:szCs w:val="24"/>
        </w:rPr>
        <w:t>accept</w:t>
      </w:r>
      <w:proofErr w:type="gramEnd"/>
      <w:r w:rsidR="00FA0BD9" w:rsidRPr="00B77514">
        <w:rPr>
          <w:rFonts w:ascii="Times New Roman" w:hAnsi="Times New Roman" w:cs="Times New Roman"/>
          <w:sz w:val="24"/>
          <w:szCs w:val="24"/>
        </w:rPr>
        <w:t xml:space="preserve"> responsibility for their behavior. . . Ultimately, the idea is to respect and promote human rights and social justice among all people”</w:t>
      </w:r>
      <w:r w:rsidR="00B77514" w:rsidRPr="00B77514">
        <w:rPr>
          <w:rFonts w:ascii="Times New Roman" w:hAnsi="Times New Roman" w:cs="Times New Roman"/>
          <w:sz w:val="24"/>
          <w:szCs w:val="24"/>
        </w:rPr>
        <w:t xml:space="preserve"> (Ornstein &amp; </w:t>
      </w:r>
      <w:proofErr w:type="spellStart"/>
      <w:r w:rsidR="00B77514" w:rsidRPr="00B77514">
        <w:rPr>
          <w:rFonts w:ascii="Times New Roman" w:hAnsi="Times New Roman" w:cs="Times New Roman"/>
          <w:sz w:val="24"/>
          <w:szCs w:val="24"/>
        </w:rPr>
        <w:t>Hunkins</w:t>
      </w:r>
      <w:proofErr w:type="spellEnd"/>
      <w:r w:rsidR="00B77514" w:rsidRPr="00B77514">
        <w:rPr>
          <w:rFonts w:ascii="Times New Roman" w:hAnsi="Times New Roman" w:cs="Times New Roman"/>
          <w:sz w:val="24"/>
          <w:szCs w:val="24"/>
        </w:rPr>
        <w:t>, 2009)</w:t>
      </w:r>
      <w:r w:rsidR="00FA0BD9" w:rsidRPr="00B77514">
        <w:rPr>
          <w:rFonts w:ascii="Times New Roman" w:hAnsi="Times New Roman" w:cs="Times New Roman"/>
          <w:sz w:val="24"/>
          <w:szCs w:val="24"/>
        </w:rPr>
        <w:t xml:space="preserve">. Moral / ethics education is important to all members of the audience, to all students, as they will one day be adults and everyone needs to have a moral or ethical base, no matter what field they may study later in life.  </w:t>
      </w:r>
    </w:p>
    <w:p w:rsidR="006D27B0" w:rsidRPr="00B77514" w:rsidRDefault="00FA0BD9" w:rsidP="00B77514">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t xml:space="preserve">This unit is designed to teach ethics and morals. My goal in moral and ethics education is that the students, especially those who lack parental figures, start to gain a sense of right and wrong as well as learn to empathize, understand, reflect, and be patient with others. I want them to learn how to make good decisions. I anticipate that students will understand some of the ideas, but will struggle with others, specifically they will struggle with decision making, taking responsibility for their actions, and coping skills. I anticipate the students will be able to recognize elements of treating others as they would like to be treated. </w:t>
      </w:r>
    </w:p>
    <w:p w:rsidR="007A3D7D" w:rsidRPr="00B77514" w:rsidRDefault="00C76642" w:rsidP="00B77514">
      <w:pPr>
        <w:spacing w:line="480" w:lineRule="auto"/>
        <w:ind w:firstLine="720"/>
        <w:rPr>
          <w:rFonts w:ascii="Times New Roman" w:hAnsi="Times New Roman" w:cs="Times New Roman"/>
          <w:sz w:val="24"/>
          <w:szCs w:val="24"/>
        </w:rPr>
      </w:pPr>
      <w:r w:rsidRPr="00B77514">
        <w:rPr>
          <w:rFonts w:ascii="Times New Roman" w:hAnsi="Times New Roman" w:cs="Times New Roman"/>
          <w:sz w:val="24"/>
          <w:szCs w:val="24"/>
        </w:rPr>
        <w:t xml:space="preserve"> </w:t>
      </w:r>
    </w:p>
    <w:p w:rsidR="00FA0BD9" w:rsidRDefault="00FA0BD9" w:rsidP="00B77514">
      <w:pPr>
        <w:spacing w:line="480" w:lineRule="auto"/>
        <w:ind w:firstLine="720"/>
        <w:rPr>
          <w:rFonts w:ascii="Times New Roman" w:hAnsi="Times New Roman" w:cs="Times New Roman"/>
          <w:sz w:val="24"/>
          <w:szCs w:val="24"/>
        </w:rPr>
      </w:pPr>
    </w:p>
    <w:p w:rsidR="00B77514" w:rsidRDefault="00B77514" w:rsidP="00B77514">
      <w:pPr>
        <w:spacing w:line="480" w:lineRule="auto"/>
        <w:ind w:firstLine="720"/>
        <w:rPr>
          <w:rFonts w:ascii="Times New Roman" w:hAnsi="Times New Roman" w:cs="Times New Roman"/>
          <w:sz w:val="24"/>
          <w:szCs w:val="24"/>
        </w:rPr>
      </w:pPr>
    </w:p>
    <w:p w:rsidR="00B77514" w:rsidRPr="00B77514" w:rsidRDefault="00B77514" w:rsidP="00B77514">
      <w:pPr>
        <w:spacing w:line="480" w:lineRule="auto"/>
        <w:ind w:left="720" w:hanging="720"/>
        <w:jc w:val="center"/>
        <w:rPr>
          <w:rFonts w:ascii="Times New Roman" w:hAnsi="Times New Roman" w:cs="Times New Roman"/>
          <w:sz w:val="24"/>
          <w:szCs w:val="24"/>
        </w:rPr>
      </w:pPr>
      <w:bookmarkStart w:id="0" w:name="_GoBack"/>
      <w:bookmarkEnd w:id="0"/>
      <w:r w:rsidRPr="00B77514">
        <w:rPr>
          <w:rFonts w:ascii="Times New Roman" w:hAnsi="Times New Roman" w:cs="Times New Roman"/>
          <w:sz w:val="24"/>
          <w:szCs w:val="24"/>
        </w:rPr>
        <w:lastRenderedPageBreak/>
        <w:t xml:space="preserve">Works Cited </w:t>
      </w:r>
    </w:p>
    <w:p w:rsidR="006A0F05" w:rsidRPr="00B77514" w:rsidRDefault="006A0F05" w:rsidP="00B77514">
      <w:pPr>
        <w:spacing w:line="480" w:lineRule="auto"/>
        <w:ind w:left="720" w:hanging="720"/>
        <w:rPr>
          <w:rFonts w:ascii="Times New Roman" w:hAnsi="Times New Roman" w:cs="Times New Roman"/>
          <w:sz w:val="24"/>
          <w:szCs w:val="24"/>
        </w:rPr>
      </w:pPr>
      <w:proofErr w:type="gramStart"/>
      <w:r w:rsidRPr="00B77514">
        <w:rPr>
          <w:rFonts w:ascii="Times New Roman" w:hAnsi="Times New Roman" w:cs="Times New Roman"/>
          <w:sz w:val="24"/>
          <w:szCs w:val="24"/>
        </w:rPr>
        <w:t>Freedman, M. (2005).</w:t>
      </w:r>
      <w:proofErr w:type="gramEnd"/>
      <w:r w:rsidRPr="00B77514">
        <w:rPr>
          <w:rFonts w:ascii="Times New Roman" w:hAnsi="Times New Roman" w:cs="Times New Roman"/>
          <w:sz w:val="24"/>
          <w:szCs w:val="24"/>
        </w:rPr>
        <w:t xml:space="preserve"> </w:t>
      </w:r>
      <w:proofErr w:type="gramStart"/>
      <w:r w:rsidRPr="00B77514">
        <w:rPr>
          <w:rFonts w:ascii="Times New Roman" w:hAnsi="Times New Roman" w:cs="Times New Roman"/>
          <w:sz w:val="24"/>
          <w:szCs w:val="24"/>
        </w:rPr>
        <w:t>Fostering intergenerational relationships for at-risk youth.</w:t>
      </w:r>
      <w:proofErr w:type="gramEnd"/>
      <w:r w:rsidRPr="00B77514">
        <w:rPr>
          <w:rFonts w:ascii="Times New Roman" w:hAnsi="Times New Roman" w:cs="Times New Roman"/>
          <w:sz w:val="24"/>
          <w:szCs w:val="24"/>
        </w:rPr>
        <w:t xml:space="preserve"> </w:t>
      </w:r>
      <w:r w:rsidRPr="00B77514">
        <w:rPr>
          <w:rFonts w:ascii="Times New Roman" w:hAnsi="Times New Roman" w:cs="Times New Roman"/>
          <w:i/>
          <w:iCs/>
          <w:sz w:val="24"/>
          <w:szCs w:val="24"/>
        </w:rPr>
        <w:t>Children Today</w:t>
      </w:r>
      <w:r w:rsidRPr="00B77514">
        <w:rPr>
          <w:rFonts w:ascii="Times New Roman" w:hAnsi="Times New Roman" w:cs="Times New Roman"/>
          <w:sz w:val="24"/>
          <w:szCs w:val="24"/>
        </w:rPr>
        <w:t xml:space="preserve">, (77), </w:t>
      </w:r>
      <w:proofErr w:type="gramStart"/>
      <w:r w:rsidRPr="00B77514">
        <w:rPr>
          <w:rFonts w:ascii="Times New Roman" w:hAnsi="Times New Roman" w:cs="Times New Roman"/>
          <w:sz w:val="24"/>
          <w:szCs w:val="24"/>
        </w:rPr>
        <w:t>Retrieved</w:t>
      </w:r>
      <w:proofErr w:type="gramEnd"/>
      <w:r w:rsidRPr="00B77514">
        <w:rPr>
          <w:rFonts w:ascii="Times New Roman" w:hAnsi="Times New Roman" w:cs="Times New Roman"/>
          <w:sz w:val="24"/>
          <w:szCs w:val="24"/>
        </w:rPr>
        <w:t xml:space="preserve"> from </w:t>
      </w:r>
      <w:hyperlink r:id="rId8" w:history="1">
        <w:r w:rsidR="00B77514" w:rsidRPr="00B77514">
          <w:rPr>
            <w:rStyle w:val="Hyperlink"/>
            <w:rFonts w:ascii="Times New Roman" w:hAnsi="Times New Roman" w:cs="Times New Roman"/>
            <w:sz w:val="24"/>
            <w:szCs w:val="24"/>
          </w:rPr>
          <w:t>http://www.cyc-net.org/cyc-online/cycol-0805-freedman.html</w:t>
        </w:r>
      </w:hyperlink>
    </w:p>
    <w:p w:rsidR="00B77514" w:rsidRPr="00B77514" w:rsidRDefault="00B77514" w:rsidP="00B77514">
      <w:pPr>
        <w:spacing w:line="480" w:lineRule="auto"/>
        <w:ind w:left="720" w:hanging="720"/>
        <w:rPr>
          <w:rFonts w:ascii="Times New Roman" w:hAnsi="Times New Roman" w:cs="Times New Roman"/>
          <w:sz w:val="24"/>
          <w:szCs w:val="24"/>
        </w:rPr>
      </w:pPr>
      <w:proofErr w:type="gramStart"/>
      <w:r w:rsidRPr="00B77514">
        <w:rPr>
          <w:rFonts w:ascii="Times New Roman" w:hAnsi="Times New Roman" w:cs="Times New Roman"/>
          <w:sz w:val="24"/>
          <w:szCs w:val="24"/>
        </w:rPr>
        <w:t xml:space="preserve">Ornstein, A., &amp; </w:t>
      </w:r>
      <w:proofErr w:type="spellStart"/>
      <w:r w:rsidRPr="00B77514">
        <w:rPr>
          <w:rFonts w:ascii="Times New Roman" w:hAnsi="Times New Roman" w:cs="Times New Roman"/>
          <w:sz w:val="24"/>
          <w:szCs w:val="24"/>
        </w:rPr>
        <w:t>Hunkins</w:t>
      </w:r>
      <w:proofErr w:type="spellEnd"/>
      <w:r w:rsidRPr="00B77514">
        <w:rPr>
          <w:rFonts w:ascii="Times New Roman" w:hAnsi="Times New Roman" w:cs="Times New Roman"/>
          <w:sz w:val="24"/>
          <w:szCs w:val="24"/>
        </w:rPr>
        <w:t>, F. (2009).</w:t>
      </w:r>
      <w:proofErr w:type="gramEnd"/>
      <w:r w:rsidRPr="00B77514">
        <w:rPr>
          <w:rFonts w:ascii="Times New Roman" w:hAnsi="Times New Roman" w:cs="Times New Roman"/>
          <w:sz w:val="24"/>
          <w:szCs w:val="24"/>
        </w:rPr>
        <w:t xml:space="preserve"> </w:t>
      </w:r>
      <w:r w:rsidRPr="00B77514">
        <w:rPr>
          <w:rFonts w:ascii="Times New Roman" w:hAnsi="Times New Roman" w:cs="Times New Roman"/>
          <w:i/>
          <w:iCs/>
          <w:sz w:val="24"/>
          <w:szCs w:val="24"/>
        </w:rPr>
        <w:t>Curriculum: Foundations, principles, and issues</w:t>
      </w:r>
      <w:r w:rsidRPr="00B77514">
        <w:rPr>
          <w:rFonts w:ascii="Times New Roman" w:hAnsi="Times New Roman" w:cs="Times New Roman"/>
          <w:sz w:val="24"/>
          <w:szCs w:val="24"/>
        </w:rPr>
        <w:t>. (</w:t>
      </w:r>
      <w:proofErr w:type="gramStart"/>
      <w:r w:rsidRPr="00B77514">
        <w:rPr>
          <w:rFonts w:ascii="Times New Roman" w:hAnsi="Times New Roman" w:cs="Times New Roman"/>
          <w:sz w:val="24"/>
          <w:szCs w:val="24"/>
        </w:rPr>
        <w:t>fifth</w:t>
      </w:r>
      <w:proofErr w:type="gramEnd"/>
      <w:r w:rsidRPr="00B77514">
        <w:rPr>
          <w:rFonts w:ascii="Times New Roman" w:hAnsi="Times New Roman" w:cs="Times New Roman"/>
          <w:sz w:val="24"/>
          <w:szCs w:val="24"/>
        </w:rPr>
        <w:t xml:space="preserve"> ed., p. 158). New York, </w:t>
      </w:r>
      <w:proofErr w:type="gramStart"/>
      <w:r w:rsidRPr="00B77514">
        <w:rPr>
          <w:rFonts w:ascii="Times New Roman" w:hAnsi="Times New Roman" w:cs="Times New Roman"/>
          <w:sz w:val="24"/>
          <w:szCs w:val="24"/>
        </w:rPr>
        <w:t>NY :</w:t>
      </w:r>
      <w:proofErr w:type="gramEnd"/>
      <w:r w:rsidRPr="00B77514">
        <w:rPr>
          <w:rFonts w:ascii="Times New Roman" w:hAnsi="Times New Roman" w:cs="Times New Roman"/>
          <w:sz w:val="24"/>
          <w:szCs w:val="24"/>
        </w:rPr>
        <w:t xml:space="preserve"> Pearson.</w:t>
      </w:r>
    </w:p>
    <w:p w:rsidR="00FA0BD9" w:rsidRPr="00B77514" w:rsidRDefault="00F71317" w:rsidP="00B77514">
      <w:pPr>
        <w:spacing w:line="480" w:lineRule="auto"/>
        <w:ind w:left="720" w:hanging="720"/>
        <w:rPr>
          <w:rFonts w:ascii="Times New Roman" w:hAnsi="Times New Roman" w:cs="Times New Roman"/>
          <w:sz w:val="24"/>
          <w:szCs w:val="24"/>
        </w:rPr>
      </w:pPr>
      <w:r w:rsidRPr="00B77514">
        <w:rPr>
          <w:rFonts w:ascii="Times New Roman" w:hAnsi="Times New Roman" w:cs="Times New Roman"/>
          <w:sz w:val="24"/>
          <w:szCs w:val="24"/>
        </w:rPr>
        <w:t xml:space="preserve">Walker, C. Pittsburg Child Guidance Foundation, Social Services. </w:t>
      </w:r>
      <w:proofErr w:type="gramStart"/>
      <w:r w:rsidRPr="00B77514">
        <w:rPr>
          <w:rFonts w:ascii="Times New Roman" w:hAnsi="Times New Roman" w:cs="Times New Roman"/>
          <w:sz w:val="24"/>
          <w:szCs w:val="24"/>
        </w:rPr>
        <w:t xml:space="preserve">(2005). </w:t>
      </w:r>
      <w:r w:rsidRPr="00B77514">
        <w:rPr>
          <w:rFonts w:ascii="Times New Roman" w:hAnsi="Times New Roman" w:cs="Times New Roman"/>
          <w:i/>
          <w:iCs/>
          <w:sz w:val="24"/>
          <w:szCs w:val="24"/>
        </w:rPr>
        <w:t>Children of incarcerated parents</w:t>
      </w:r>
      <w:r w:rsidRPr="00B77514">
        <w:rPr>
          <w:rFonts w:ascii="Times New Roman" w:hAnsi="Times New Roman" w:cs="Times New Roman"/>
          <w:sz w:val="24"/>
          <w:szCs w:val="24"/>
        </w:rPr>
        <w:t>.</w:t>
      </w:r>
      <w:proofErr w:type="gramEnd"/>
      <w:r w:rsidRPr="00B77514">
        <w:rPr>
          <w:rFonts w:ascii="Times New Roman" w:hAnsi="Times New Roman" w:cs="Times New Roman"/>
          <w:sz w:val="24"/>
          <w:szCs w:val="24"/>
        </w:rPr>
        <w:t xml:space="preserve"> Retrieved from website: </w:t>
      </w:r>
      <w:hyperlink r:id="rId9" w:history="1">
        <w:r w:rsidR="00B77514" w:rsidRPr="00B77514">
          <w:rPr>
            <w:rStyle w:val="Hyperlink"/>
            <w:rFonts w:ascii="Times New Roman" w:hAnsi="Times New Roman" w:cs="Times New Roman"/>
            <w:sz w:val="24"/>
            <w:szCs w:val="24"/>
          </w:rPr>
          <w:t>http://www.foundationcenter.org/grantmaker/childguidance/linked_files/incarcerated.pdf</w:t>
        </w:r>
      </w:hyperlink>
      <w:r w:rsidR="00B77514" w:rsidRPr="00B77514">
        <w:rPr>
          <w:rFonts w:ascii="Times New Roman" w:hAnsi="Times New Roman" w:cs="Times New Roman"/>
          <w:sz w:val="24"/>
          <w:szCs w:val="24"/>
        </w:rPr>
        <w:t xml:space="preserve"> </w:t>
      </w:r>
    </w:p>
    <w:p w:rsidR="00FA0BD9" w:rsidRPr="00B77514" w:rsidRDefault="00FA0BD9" w:rsidP="00B77514">
      <w:pPr>
        <w:spacing w:line="480" w:lineRule="auto"/>
        <w:ind w:left="720" w:hanging="720"/>
        <w:rPr>
          <w:rFonts w:ascii="Times New Roman" w:hAnsi="Times New Roman" w:cs="Times New Roman"/>
          <w:sz w:val="24"/>
          <w:szCs w:val="24"/>
        </w:rPr>
      </w:pPr>
      <w:r w:rsidRPr="00B77514">
        <w:rPr>
          <w:rFonts w:ascii="Times New Roman" w:hAnsi="Times New Roman" w:cs="Times New Roman"/>
          <w:sz w:val="24"/>
          <w:szCs w:val="24"/>
        </w:rPr>
        <w:t xml:space="preserve">Weinstein, A. (2006). </w:t>
      </w:r>
      <w:r w:rsidRPr="00B77514">
        <w:rPr>
          <w:rFonts w:ascii="Times New Roman" w:hAnsi="Times New Roman" w:cs="Times New Roman"/>
          <w:i/>
          <w:iCs/>
          <w:sz w:val="24"/>
          <w:szCs w:val="24"/>
        </w:rPr>
        <w:t xml:space="preserve">Ethics in the classroom: What you need to </w:t>
      </w:r>
      <w:proofErr w:type="gramStart"/>
      <w:r w:rsidRPr="00B77514">
        <w:rPr>
          <w:rFonts w:ascii="Times New Roman" w:hAnsi="Times New Roman" w:cs="Times New Roman"/>
          <w:i/>
          <w:iCs/>
          <w:sz w:val="24"/>
          <w:szCs w:val="24"/>
        </w:rPr>
        <w:t xml:space="preserve">know </w:t>
      </w:r>
      <w:r w:rsidRPr="00B77514">
        <w:rPr>
          <w:rFonts w:ascii="Times New Roman" w:hAnsi="Times New Roman" w:cs="Times New Roman"/>
          <w:sz w:val="24"/>
          <w:szCs w:val="24"/>
        </w:rPr>
        <w:t>.</w:t>
      </w:r>
      <w:proofErr w:type="gramEnd"/>
      <w:r w:rsidRPr="00B77514">
        <w:rPr>
          <w:rFonts w:ascii="Times New Roman" w:hAnsi="Times New Roman" w:cs="Times New Roman"/>
          <w:sz w:val="24"/>
          <w:szCs w:val="24"/>
        </w:rPr>
        <w:t xml:space="preserve"> Retrieved from </w:t>
      </w:r>
      <w:hyperlink r:id="rId10" w:history="1">
        <w:r w:rsidR="00B77514" w:rsidRPr="00B77514">
          <w:rPr>
            <w:rStyle w:val="Hyperlink"/>
            <w:rFonts w:ascii="Times New Roman" w:hAnsi="Times New Roman" w:cs="Times New Roman"/>
            <w:sz w:val="24"/>
            <w:szCs w:val="24"/>
          </w:rPr>
          <w:t>http://www.education.com/magazine/article/cheating-ethics/</w:t>
        </w:r>
      </w:hyperlink>
      <w:r w:rsidR="00B77514" w:rsidRPr="00B77514">
        <w:rPr>
          <w:rFonts w:ascii="Times New Roman" w:hAnsi="Times New Roman" w:cs="Times New Roman"/>
          <w:sz w:val="24"/>
          <w:szCs w:val="24"/>
        </w:rPr>
        <w:t xml:space="preserve"> </w:t>
      </w:r>
    </w:p>
    <w:sectPr w:rsidR="00FA0BD9" w:rsidRPr="00B775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3FD" w:rsidRDefault="005123FD" w:rsidP="00AE08A4">
      <w:pPr>
        <w:spacing w:after="0" w:line="240" w:lineRule="auto"/>
      </w:pPr>
      <w:r>
        <w:separator/>
      </w:r>
    </w:p>
  </w:endnote>
  <w:endnote w:type="continuationSeparator" w:id="0">
    <w:p w:rsidR="005123FD" w:rsidRDefault="005123FD" w:rsidP="00AE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3FD" w:rsidRDefault="005123FD" w:rsidP="00AE08A4">
      <w:pPr>
        <w:spacing w:after="0" w:line="240" w:lineRule="auto"/>
      </w:pPr>
      <w:r>
        <w:separator/>
      </w:r>
    </w:p>
  </w:footnote>
  <w:footnote w:type="continuationSeparator" w:id="0">
    <w:p w:rsidR="005123FD" w:rsidRDefault="005123FD" w:rsidP="00AE0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8A4" w:rsidRDefault="00AE08A4">
    <w:pPr>
      <w:pStyle w:val="Header"/>
    </w:pPr>
    <w:r>
      <w:t>CMAP</w:t>
    </w:r>
    <w:r>
      <w:tab/>
    </w:r>
    <w:r>
      <w:tab/>
    </w:r>
    <w:proofErr w:type="spellStart"/>
    <w:r>
      <w:t>Jayna</w:t>
    </w:r>
    <w:proofErr w:type="spellEnd"/>
    <w:r>
      <w:t xml:space="preserve"> Fox </w:t>
    </w:r>
  </w:p>
  <w:p w:rsidR="00AE08A4" w:rsidRDefault="00AE08A4">
    <w:pPr>
      <w:pStyle w:val="Header"/>
    </w:pPr>
    <w:r>
      <w:t>Project</w:t>
    </w:r>
    <w:r>
      <w:tab/>
    </w:r>
    <w:r>
      <w:tab/>
      <w:t>EDTL 7100</w:t>
    </w:r>
  </w:p>
  <w:p w:rsidR="00AE08A4" w:rsidRDefault="00AE08A4">
    <w:pPr>
      <w:pStyle w:val="Header"/>
    </w:pPr>
    <w:r>
      <w:tab/>
    </w:r>
    <w:r>
      <w:tab/>
      <w:t>Dr. Haney</w:t>
    </w:r>
  </w:p>
  <w:p w:rsidR="00AE08A4" w:rsidRDefault="00AE0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A3AC7"/>
    <w:multiLevelType w:val="hybridMultilevel"/>
    <w:tmpl w:val="165C2664"/>
    <w:lvl w:ilvl="0" w:tplc="BB28804A">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7D"/>
    <w:rsid w:val="00032EB2"/>
    <w:rsid w:val="000E51E4"/>
    <w:rsid w:val="00121DE8"/>
    <w:rsid w:val="001C193D"/>
    <w:rsid w:val="00314298"/>
    <w:rsid w:val="005123FD"/>
    <w:rsid w:val="00553221"/>
    <w:rsid w:val="006A0F05"/>
    <w:rsid w:val="006D27B0"/>
    <w:rsid w:val="007A3D7D"/>
    <w:rsid w:val="00AE08A4"/>
    <w:rsid w:val="00B7309C"/>
    <w:rsid w:val="00B77514"/>
    <w:rsid w:val="00C6524D"/>
    <w:rsid w:val="00C76642"/>
    <w:rsid w:val="00F71317"/>
    <w:rsid w:val="00FA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7D"/>
    <w:pPr>
      <w:ind w:left="720"/>
      <w:contextualSpacing/>
    </w:pPr>
  </w:style>
  <w:style w:type="character" w:styleId="Hyperlink">
    <w:name w:val="Hyperlink"/>
    <w:basedOn w:val="DefaultParagraphFont"/>
    <w:uiPriority w:val="99"/>
    <w:unhideWhenUsed/>
    <w:rsid w:val="00B7309C"/>
    <w:rPr>
      <w:color w:val="0000FF" w:themeColor="hyperlink"/>
      <w:u w:val="single"/>
    </w:rPr>
  </w:style>
  <w:style w:type="paragraph" w:styleId="Header">
    <w:name w:val="header"/>
    <w:basedOn w:val="Normal"/>
    <w:link w:val="HeaderChar"/>
    <w:uiPriority w:val="99"/>
    <w:unhideWhenUsed/>
    <w:rsid w:val="00AE0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A4"/>
  </w:style>
  <w:style w:type="paragraph" w:styleId="Footer">
    <w:name w:val="footer"/>
    <w:basedOn w:val="Normal"/>
    <w:link w:val="FooterChar"/>
    <w:uiPriority w:val="99"/>
    <w:unhideWhenUsed/>
    <w:rsid w:val="00AE0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A4"/>
  </w:style>
  <w:style w:type="paragraph" w:styleId="BalloonText">
    <w:name w:val="Balloon Text"/>
    <w:basedOn w:val="Normal"/>
    <w:link w:val="BalloonTextChar"/>
    <w:uiPriority w:val="99"/>
    <w:semiHidden/>
    <w:unhideWhenUsed/>
    <w:rsid w:val="00AE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8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7D"/>
    <w:pPr>
      <w:ind w:left="720"/>
      <w:contextualSpacing/>
    </w:pPr>
  </w:style>
  <w:style w:type="character" w:styleId="Hyperlink">
    <w:name w:val="Hyperlink"/>
    <w:basedOn w:val="DefaultParagraphFont"/>
    <w:uiPriority w:val="99"/>
    <w:unhideWhenUsed/>
    <w:rsid w:val="00B7309C"/>
    <w:rPr>
      <w:color w:val="0000FF" w:themeColor="hyperlink"/>
      <w:u w:val="single"/>
    </w:rPr>
  </w:style>
  <w:style w:type="paragraph" w:styleId="Header">
    <w:name w:val="header"/>
    <w:basedOn w:val="Normal"/>
    <w:link w:val="HeaderChar"/>
    <w:uiPriority w:val="99"/>
    <w:unhideWhenUsed/>
    <w:rsid w:val="00AE0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8A4"/>
  </w:style>
  <w:style w:type="paragraph" w:styleId="Footer">
    <w:name w:val="footer"/>
    <w:basedOn w:val="Normal"/>
    <w:link w:val="FooterChar"/>
    <w:uiPriority w:val="99"/>
    <w:unhideWhenUsed/>
    <w:rsid w:val="00AE0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8A4"/>
  </w:style>
  <w:style w:type="paragraph" w:styleId="BalloonText">
    <w:name w:val="Balloon Text"/>
    <w:basedOn w:val="Normal"/>
    <w:link w:val="BalloonTextChar"/>
    <w:uiPriority w:val="99"/>
    <w:semiHidden/>
    <w:unhideWhenUsed/>
    <w:rsid w:val="00AE0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8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net.org/cyc-online/cycol-0805-freedma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cation.com/magazine/article/cheating-ethics/" TargetMode="External"/><Relationship Id="rId4" Type="http://schemas.openxmlformats.org/officeDocument/2006/relationships/settings" Target="settings.xml"/><Relationship Id="rId9" Type="http://schemas.openxmlformats.org/officeDocument/2006/relationships/hyperlink" Target="http://www.foundationcenter.org/grantmaker/childguidance/linked_files/incarcer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965</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 XPS</dc:creator>
  <cp:lastModifiedBy>FOX XPS</cp:lastModifiedBy>
  <cp:revision>8</cp:revision>
  <dcterms:created xsi:type="dcterms:W3CDTF">2012-05-19T20:04:00Z</dcterms:created>
  <dcterms:modified xsi:type="dcterms:W3CDTF">2012-05-27T18:30:00Z</dcterms:modified>
</cp:coreProperties>
</file>