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7CA" w:rsidRPr="005933D9" w:rsidRDefault="00AD27CA" w:rsidP="00AD27CA">
      <w:pPr>
        <w:spacing w:after="0" w:line="240" w:lineRule="auto"/>
        <w:jc w:val="center"/>
        <w:rPr>
          <w:i/>
          <w:color w:val="FF0000"/>
          <w:sz w:val="28"/>
          <w:szCs w:val="28"/>
          <w:u w:val="single"/>
        </w:rPr>
      </w:pPr>
      <w:bookmarkStart w:id="0" w:name="_GoBack"/>
      <w:bookmarkEnd w:id="0"/>
      <w:r w:rsidRPr="005933D9">
        <w:rPr>
          <w:i/>
          <w:color w:val="FF0000"/>
          <w:sz w:val="28"/>
          <w:szCs w:val="28"/>
          <w:u w:val="single"/>
        </w:rPr>
        <w:t>LA ECONOMIA DURANTE EL VIRREINATO DEL PERU</w:t>
      </w:r>
    </w:p>
    <w:p w:rsidR="00AD27CA" w:rsidRDefault="00AD27CA" w:rsidP="00AD27CA">
      <w:pPr>
        <w:spacing w:after="0" w:line="240" w:lineRule="auto"/>
        <w:jc w:val="center"/>
        <w:rPr>
          <w:sz w:val="20"/>
          <w:szCs w:val="20"/>
        </w:rPr>
      </w:pPr>
    </w:p>
    <w:p w:rsidR="00AD27CA" w:rsidRDefault="00AD27CA" w:rsidP="00AD27CA">
      <w:pPr>
        <w:spacing w:after="0" w:line="240" w:lineRule="auto"/>
        <w:jc w:val="center"/>
        <w:rPr>
          <w:sz w:val="20"/>
          <w:szCs w:val="20"/>
        </w:rPr>
      </w:pPr>
    </w:p>
    <w:p w:rsidR="00AD27CA" w:rsidRPr="00AD27CA" w:rsidRDefault="00AD27CA" w:rsidP="00AD27CA">
      <w:pPr>
        <w:spacing w:after="0" w:line="240" w:lineRule="auto"/>
        <w:rPr>
          <w:sz w:val="20"/>
          <w:szCs w:val="20"/>
        </w:rPr>
      </w:pPr>
      <w:r w:rsidRPr="00AD27CA">
        <w:rPr>
          <w:sz w:val="20"/>
          <w:szCs w:val="20"/>
        </w:rPr>
        <w:t>La economía durante el virreinato dependía de España. La economía se basó fundamentalmente en el régimen comercial y en la práctica de actividades productivas especialmente la minería y la industria.</w:t>
      </w:r>
    </w:p>
    <w:p w:rsidR="00AD27CA" w:rsidRPr="00AD27CA" w:rsidRDefault="00AD27CA" w:rsidP="00AD27CA">
      <w:pPr>
        <w:spacing w:after="0" w:line="240" w:lineRule="auto"/>
        <w:rPr>
          <w:sz w:val="20"/>
          <w:szCs w:val="20"/>
        </w:rPr>
      </w:pPr>
    </w:p>
    <w:p w:rsidR="00AD27CA" w:rsidRPr="00AD27CA" w:rsidRDefault="00AD27CA" w:rsidP="00AD27CA">
      <w:pPr>
        <w:spacing w:after="0" w:line="240" w:lineRule="auto"/>
        <w:rPr>
          <w:sz w:val="20"/>
          <w:szCs w:val="20"/>
        </w:rPr>
      </w:pPr>
      <w:r w:rsidRPr="00AD27CA">
        <w:rPr>
          <w:sz w:val="20"/>
          <w:szCs w:val="20"/>
        </w:rPr>
        <w:t>A. EL COMERCIO</w:t>
      </w:r>
    </w:p>
    <w:p w:rsidR="00AD27CA" w:rsidRPr="00AD27CA" w:rsidRDefault="00AD27CA" w:rsidP="00AD27CA">
      <w:pPr>
        <w:spacing w:after="0" w:line="240" w:lineRule="auto"/>
        <w:rPr>
          <w:sz w:val="20"/>
          <w:szCs w:val="20"/>
        </w:rPr>
      </w:pPr>
      <w:r w:rsidRPr="00AD27CA">
        <w:rPr>
          <w:sz w:val="20"/>
          <w:szCs w:val="20"/>
        </w:rPr>
        <w:t>- Se desarrolló exclusivamente con España.</w:t>
      </w:r>
    </w:p>
    <w:p w:rsidR="00AD27CA" w:rsidRPr="00AD27CA" w:rsidRDefault="00AD27CA" w:rsidP="00AD27CA">
      <w:pPr>
        <w:spacing w:after="0" w:line="240" w:lineRule="auto"/>
        <w:rPr>
          <w:sz w:val="20"/>
          <w:szCs w:val="20"/>
        </w:rPr>
      </w:pPr>
      <w:r w:rsidRPr="00AD27CA">
        <w:rPr>
          <w:sz w:val="20"/>
          <w:szCs w:val="20"/>
        </w:rPr>
        <w:t>- Las colonias estaban impedidas por ley, de comercializar con otras potencias extranjeras. (Monopolio comercial).</w:t>
      </w:r>
    </w:p>
    <w:p w:rsidR="00AD27CA" w:rsidRPr="00AD27CA" w:rsidRDefault="00AD27CA" w:rsidP="00AD27CA">
      <w:pPr>
        <w:spacing w:after="0" w:line="240" w:lineRule="auto"/>
        <w:rPr>
          <w:sz w:val="20"/>
          <w:szCs w:val="20"/>
        </w:rPr>
      </w:pPr>
      <w:r>
        <w:rPr>
          <w:noProof/>
          <w:lang w:eastAsia="es-PE"/>
        </w:rPr>
        <w:drawing>
          <wp:anchor distT="0" distB="0" distL="114300" distR="114300" simplePos="0" relativeHeight="251658240" behindDoc="0" locked="0" layoutInCell="1" allowOverlap="1" wp14:anchorId="544ED2C2" wp14:editId="6EF847B2">
            <wp:simplePos x="0" y="0"/>
            <wp:positionH relativeFrom="column">
              <wp:posOffset>3686175</wp:posOffset>
            </wp:positionH>
            <wp:positionV relativeFrom="paragraph">
              <wp:posOffset>125730</wp:posOffset>
            </wp:positionV>
            <wp:extent cx="3048000" cy="2563495"/>
            <wp:effectExtent l="133350" t="114300" r="152400" b="160655"/>
            <wp:wrapSquare wrapText="bothSides"/>
            <wp:docPr id="1" name="BLOGGER_PHOTO_ID_5313131395477899986" descr="http://4.bp.blogspot.com/_0D8zIRGY_Jw/SbwI2qBvitI/AAAAAAAACl8/0W_am4h-HxA/s320/virreinato+espa%C3%B1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313131395477899986" descr="http://4.bp.blogspot.com/_0D8zIRGY_Jw/SbwI2qBvitI/AAAAAAAACl8/0W_am4h-HxA/s320/virreinato+espa%C3%B1o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56349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27CA">
        <w:rPr>
          <w:sz w:val="20"/>
          <w:szCs w:val="20"/>
        </w:rPr>
        <w:t>- Para poder controlar el comercio se establecieron 2 puertos: El Callao (Perú), en el Pacífico y Veracruz (México) en el Pacífico.</w:t>
      </w:r>
    </w:p>
    <w:p w:rsidR="00AD27CA" w:rsidRPr="00AD27CA" w:rsidRDefault="00AD27CA" w:rsidP="00AD27CA">
      <w:pPr>
        <w:spacing w:after="0" w:line="240" w:lineRule="auto"/>
        <w:rPr>
          <w:sz w:val="20"/>
          <w:szCs w:val="20"/>
        </w:rPr>
      </w:pPr>
      <w:r w:rsidRPr="00AD27CA">
        <w:rPr>
          <w:sz w:val="20"/>
          <w:szCs w:val="20"/>
        </w:rPr>
        <w:t>- Posteriormente se habilitaron puertos (Portobello y Cartagena) desde estos puertos los productos se trasladaban por tierra.</w:t>
      </w:r>
    </w:p>
    <w:p w:rsidR="00AD27CA" w:rsidRPr="00AD27CA" w:rsidRDefault="00AD27CA" w:rsidP="00AD27CA">
      <w:pPr>
        <w:spacing w:after="0" w:line="240" w:lineRule="auto"/>
        <w:rPr>
          <w:sz w:val="20"/>
          <w:szCs w:val="20"/>
        </w:rPr>
      </w:pPr>
      <w:r w:rsidRPr="00AD27CA">
        <w:rPr>
          <w:sz w:val="20"/>
          <w:szCs w:val="20"/>
        </w:rPr>
        <w:t>B. LA MINERÍA</w:t>
      </w:r>
    </w:p>
    <w:p w:rsidR="00AD27CA" w:rsidRPr="00AD27CA" w:rsidRDefault="00AD27CA" w:rsidP="00AD27CA">
      <w:pPr>
        <w:spacing w:after="0" w:line="240" w:lineRule="auto"/>
        <w:rPr>
          <w:sz w:val="20"/>
          <w:szCs w:val="20"/>
        </w:rPr>
      </w:pPr>
      <w:r w:rsidRPr="00AD27CA">
        <w:rPr>
          <w:sz w:val="20"/>
          <w:szCs w:val="20"/>
        </w:rPr>
        <w:t>Fue la actividad económica más importante. Se dio con la explotación del oro y la plata. Desplazó a la agricultura.</w:t>
      </w:r>
    </w:p>
    <w:p w:rsidR="00AD27CA" w:rsidRPr="00AD27CA" w:rsidRDefault="00AD27CA" w:rsidP="00AD27CA">
      <w:pPr>
        <w:spacing w:after="0" w:line="240" w:lineRule="auto"/>
        <w:rPr>
          <w:sz w:val="20"/>
          <w:szCs w:val="20"/>
        </w:rPr>
      </w:pPr>
      <w:r w:rsidRPr="00AD27CA">
        <w:rPr>
          <w:sz w:val="20"/>
          <w:szCs w:val="20"/>
        </w:rPr>
        <w:t>Principales minas:</w:t>
      </w:r>
    </w:p>
    <w:p w:rsidR="00AD27CA" w:rsidRPr="00AD27CA" w:rsidRDefault="00AD27CA" w:rsidP="00AD27CA">
      <w:pPr>
        <w:spacing w:after="0" w:line="240" w:lineRule="auto"/>
        <w:rPr>
          <w:sz w:val="20"/>
          <w:szCs w:val="20"/>
        </w:rPr>
      </w:pPr>
      <w:r w:rsidRPr="00AD27CA">
        <w:rPr>
          <w:sz w:val="20"/>
          <w:szCs w:val="20"/>
        </w:rPr>
        <w:t>- Potosí: Mina de Plata (Charcas - Bolivia).</w:t>
      </w:r>
    </w:p>
    <w:p w:rsidR="00AD27CA" w:rsidRPr="00AD27CA" w:rsidRDefault="00AD27CA" w:rsidP="00AD27CA">
      <w:pPr>
        <w:spacing w:after="0" w:line="240" w:lineRule="auto"/>
        <w:rPr>
          <w:sz w:val="20"/>
          <w:szCs w:val="20"/>
        </w:rPr>
      </w:pPr>
      <w:r w:rsidRPr="00AD27CA">
        <w:rPr>
          <w:sz w:val="20"/>
          <w:szCs w:val="20"/>
        </w:rPr>
        <w:t xml:space="preserve">- Huancavelica: Explotación del </w:t>
      </w:r>
      <w:proofErr w:type="spellStart"/>
      <w:r w:rsidRPr="00AD27CA">
        <w:rPr>
          <w:sz w:val="20"/>
          <w:szCs w:val="20"/>
        </w:rPr>
        <w:t>azogüe</w:t>
      </w:r>
      <w:proofErr w:type="spellEnd"/>
      <w:r w:rsidRPr="00AD27CA">
        <w:rPr>
          <w:sz w:val="20"/>
          <w:szCs w:val="20"/>
        </w:rPr>
        <w:t xml:space="preserve"> o mercurio.</w:t>
      </w:r>
    </w:p>
    <w:p w:rsidR="00AD27CA" w:rsidRPr="00AD27CA" w:rsidRDefault="00AD27CA" w:rsidP="00AD27CA">
      <w:pPr>
        <w:spacing w:after="0" w:line="240" w:lineRule="auto"/>
        <w:rPr>
          <w:sz w:val="20"/>
          <w:szCs w:val="20"/>
        </w:rPr>
      </w:pPr>
      <w:r w:rsidRPr="00AD27CA">
        <w:rPr>
          <w:sz w:val="20"/>
          <w:szCs w:val="20"/>
        </w:rPr>
        <w:t xml:space="preserve">- </w:t>
      </w:r>
      <w:proofErr w:type="spellStart"/>
      <w:r w:rsidRPr="00AD27CA">
        <w:rPr>
          <w:sz w:val="20"/>
          <w:szCs w:val="20"/>
        </w:rPr>
        <w:t>Laycacota</w:t>
      </w:r>
      <w:proofErr w:type="spellEnd"/>
      <w:r w:rsidRPr="00AD27CA">
        <w:rPr>
          <w:sz w:val="20"/>
          <w:szCs w:val="20"/>
        </w:rPr>
        <w:t>: Mina de oro (Puno).</w:t>
      </w:r>
    </w:p>
    <w:p w:rsidR="00AD27CA" w:rsidRPr="00AD27CA" w:rsidRDefault="00AD27CA" w:rsidP="00AD27CA">
      <w:pPr>
        <w:spacing w:after="0" w:line="240" w:lineRule="auto"/>
        <w:rPr>
          <w:sz w:val="20"/>
          <w:szCs w:val="20"/>
        </w:rPr>
      </w:pPr>
    </w:p>
    <w:p w:rsidR="00AD27CA" w:rsidRPr="00AD27CA" w:rsidRDefault="00AD27CA" w:rsidP="00AD27CA">
      <w:pPr>
        <w:spacing w:after="0" w:line="240" w:lineRule="auto"/>
        <w:rPr>
          <w:sz w:val="20"/>
          <w:szCs w:val="20"/>
          <w:u w:val="single"/>
        </w:rPr>
      </w:pPr>
      <w:r w:rsidRPr="00AD27CA">
        <w:rPr>
          <w:sz w:val="20"/>
          <w:szCs w:val="20"/>
          <w:u w:val="single"/>
        </w:rPr>
        <w:t>OTRAS ACTIVIDADES</w:t>
      </w:r>
    </w:p>
    <w:p w:rsidR="00AD27CA" w:rsidRPr="00AD27CA" w:rsidRDefault="00AD27CA" w:rsidP="00AD27CA">
      <w:pPr>
        <w:spacing w:after="0" w:line="240" w:lineRule="auto"/>
        <w:rPr>
          <w:sz w:val="20"/>
          <w:szCs w:val="20"/>
        </w:rPr>
      </w:pPr>
    </w:p>
    <w:p w:rsidR="00AD27CA" w:rsidRPr="00AD27CA" w:rsidRDefault="00AD27CA" w:rsidP="00AD27CA">
      <w:pPr>
        <w:spacing w:after="0" w:line="240" w:lineRule="auto"/>
        <w:rPr>
          <w:sz w:val="20"/>
          <w:szCs w:val="20"/>
        </w:rPr>
      </w:pPr>
      <w:r w:rsidRPr="00AD27CA">
        <w:rPr>
          <w:sz w:val="20"/>
          <w:szCs w:val="20"/>
        </w:rPr>
        <w:t>C. LA AGRICULTURA</w:t>
      </w:r>
    </w:p>
    <w:p w:rsidR="00AD27CA" w:rsidRPr="00AD27CA" w:rsidRDefault="00AD27CA" w:rsidP="00AD27CA">
      <w:pPr>
        <w:spacing w:after="0" w:line="240" w:lineRule="auto"/>
        <w:rPr>
          <w:sz w:val="20"/>
          <w:szCs w:val="20"/>
        </w:rPr>
      </w:pPr>
      <w:r w:rsidRPr="00AD27CA">
        <w:rPr>
          <w:sz w:val="20"/>
          <w:szCs w:val="20"/>
        </w:rPr>
        <w:t>No tuvo la importancia de la época incaica. Sin embargo se introdujeron nuevas plantas (vid, trigo, caña de azúcar, frutas y legumbres) y nueva técnica agraria para el arado (arado a tiro) y regadío.</w:t>
      </w:r>
    </w:p>
    <w:p w:rsidR="00AD27CA" w:rsidRPr="00AD27CA" w:rsidRDefault="00AD27CA" w:rsidP="00AD27CA">
      <w:pPr>
        <w:spacing w:after="0" w:line="240" w:lineRule="auto"/>
        <w:rPr>
          <w:sz w:val="20"/>
          <w:szCs w:val="20"/>
        </w:rPr>
      </w:pPr>
    </w:p>
    <w:p w:rsidR="00AD27CA" w:rsidRPr="00AD27CA" w:rsidRDefault="00AD27CA" w:rsidP="00AD27CA">
      <w:pPr>
        <w:spacing w:after="0" w:line="240" w:lineRule="auto"/>
        <w:rPr>
          <w:sz w:val="20"/>
          <w:szCs w:val="20"/>
        </w:rPr>
      </w:pPr>
      <w:r w:rsidRPr="00AD27CA">
        <w:rPr>
          <w:sz w:val="20"/>
          <w:szCs w:val="20"/>
        </w:rPr>
        <w:t>D. LA GANADERÍA</w:t>
      </w:r>
    </w:p>
    <w:p w:rsidR="00AD27CA" w:rsidRDefault="00AD27CA" w:rsidP="00AD27CA">
      <w:pPr>
        <w:spacing w:after="0" w:line="240" w:lineRule="auto"/>
        <w:rPr>
          <w:sz w:val="20"/>
          <w:szCs w:val="20"/>
        </w:rPr>
      </w:pPr>
      <w:r w:rsidRPr="00AD27CA">
        <w:rPr>
          <w:sz w:val="20"/>
          <w:szCs w:val="20"/>
        </w:rPr>
        <w:t>Su actividad fue restringida, criándose únicamente para la subsistencia. Los españoles trajeron especies de vacuno, lanar y porcino. Los camélidos disminuyeron.</w:t>
      </w:r>
    </w:p>
    <w:p w:rsidR="00B06642" w:rsidRPr="00B06642" w:rsidRDefault="00B06642" w:rsidP="00B0664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E. LOS OBRAJES</w:t>
      </w:r>
    </w:p>
    <w:p w:rsidR="00B06642" w:rsidRDefault="00B06642" w:rsidP="00B06642">
      <w:pPr>
        <w:spacing w:after="0" w:line="240" w:lineRule="auto"/>
        <w:rPr>
          <w:sz w:val="20"/>
          <w:szCs w:val="20"/>
        </w:rPr>
      </w:pPr>
      <w:r w:rsidRPr="00B06642">
        <w:rPr>
          <w:sz w:val="20"/>
          <w:szCs w:val="20"/>
        </w:rPr>
        <w:t>Centros de producción textil. Confeccionaban vestimentas para españoles nobles</w:t>
      </w:r>
    </w:p>
    <w:p w:rsidR="00B06642" w:rsidRDefault="00B06642" w:rsidP="00AD27CA">
      <w:pPr>
        <w:spacing w:after="0" w:line="240" w:lineRule="auto"/>
        <w:rPr>
          <w:sz w:val="20"/>
          <w:szCs w:val="20"/>
        </w:rPr>
      </w:pPr>
    </w:p>
    <w:p w:rsidR="00AD27CA" w:rsidRPr="00AD27CA" w:rsidRDefault="00AD27CA" w:rsidP="00AD27CA">
      <w:pPr>
        <w:spacing w:after="0" w:line="240" w:lineRule="auto"/>
        <w:rPr>
          <w:sz w:val="20"/>
          <w:szCs w:val="20"/>
          <w:u w:val="single"/>
        </w:rPr>
      </w:pPr>
      <w:r w:rsidRPr="00AD27CA">
        <w:rPr>
          <w:sz w:val="20"/>
          <w:szCs w:val="20"/>
          <w:u w:val="single"/>
        </w:rPr>
        <w:t>MECANISMOS DE CONTROL Y EXPLOTACIÓN EN LA ECONOMÍA VIRREINAL</w:t>
      </w:r>
    </w:p>
    <w:p w:rsidR="00AD27CA" w:rsidRPr="00AD27CA" w:rsidRDefault="00AD27CA" w:rsidP="00AD27CA">
      <w:pPr>
        <w:spacing w:after="0" w:line="240" w:lineRule="auto"/>
        <w:rPr>
          <w:sz w:val="20"/>
          <w:szCs w:val="20"/>
        </w:rPr>
      </w:pPr>
    </w:p>
    <w:p w:rsidR="00AD27CA" w:rsidRPr="00AD27CA" w:rsidRDefault="00AD27CA" w:rsidP="00AD27CA">
      <w:pPr>
        <w:spacing w:after="0" w:line="240" w:lineRule="auto"/>
        <w:rPr>
          <w:sz w:val="20"/>
          <w:szCs w:val="20"/>
        </w:rPr>
      </w:pPr>
      <w:r w:rsidRPr="00AD27CA">
        <w:rPr>
          <w:sz w:val="20"/>
          <w:szCs w:val="20"/>
        </w:rPr>
        <w:t>A. Los repartimientos</w:t>
      </w:r>
    </w:p>
    <w:p w:rsidR="00AD27CA" w:rsidRPr="00AD27CA" w:rsidRDefault="00AD27CA" w:rsidP="00AD27CA">
      <w:pPr>
        <w:spacing w:after="0" w:line="240" w:lineRule="auto"/>
        <w:rPr>
          <w:sz w:val="20"/>
          <w:szCs w:val="20"/>
        </w:rPr>
      </w:pPr>
      <w:r w:rsidRPr="00AD27CA">
        <w:rPr>
          <w:sz w:val="20"/>
          <w:szCs w:val="20"/>
        </w:rPr>
        <w:t>De los indios para desempeñar labores en la agricultura, minería y ganadería.</w:t>
      </w:r>
    </w:p>
    <w:p w:rsidR="00AD27CA" w:rsidRPr="00AD27CA" w:rsidRDefault="00AD27CA" w:rsidP="00AD27CA">
      <w:pPr>
        <w:spacing w:after="0" w:line="240" w:lineRule="auto"/>
        <w:rPr>
          <w:sz w:val="20"/>
          <w:szCs w:val="20"/>
        </w:rPr>
      </w:pPr>
    </w:p>
    <w:p w:rsidR="00AD27CA" w:rsidRPr="00AD27CA" w:rsidRDefault="00AD27CA" w:rsidP="00AD27CA">
      <w:pPr>
        <w:spacing w:after="0" w:line="240" w:lineRule="auto"/>
        <w:rPr>
          <w:sz w:val="20"/>
          <w:szCs w:val="20"/>
        </w:rPr>
      </w:pPr>
      <w:r w:rsidRPr="00AD27CA">
        <w:rPr>
          <w:sz w:val="20"/>
          <w:szCs w:val="20"/>
        </w:rPr>
        <w:t>B. Las encomiendas</w:t>
      </w:r>
    </w:p>
    <w:p w:rsidR="00AD27CA" w:rsidRPr="00AD27CA" w:rsidRDefault="00AD27CA" w:rsidP="00AD27CA">
      <w:pPr>
        <w:spacing w:after="0" w:line="240" w:lineRule="auto"/>
        <w:rPr>
          <w:sz w:val="20"/>
          <w:szCs w:val="20"/>
        </w:rPr>
      </w:pPr>
      <w:r w:rsidRPr="00AD27CA">
        <w:rPr>
          <w:sz w:val="20"/>
          <w:szCs w:val="20"/>
        </w:rPr>
        <w:t>Instituciones por lo cual los jefes militares o nobles españoles se reparten a los indígenas y se beneficiaban con su fuerza de trabajo o cobran</w:t>
      </w:r>
    </w:p>
    <w:p w:rsidR="00AD27CA" w:rsidRPr="00AD27CA" w:rsidRDefault="00AD27CA" w:rsidP="00AD27CA">
      <w:pPr>
        <w:spacing w:after="0" w:line="240" w:lineRule="auto"/>
        <w:rPr>
          <w:sz w:val="20"/>
          <w:szCs w:val="20"/>
        </w:rPr>
      </w:pPr>
    </w:p>
    <w:p w:rsidR="00AD27CA" w:rsidRPr="00AD27CA" w:rsidRDefault="00AD27CA" w:rsidP="00AD27CA">
      <w:pPr>
        <w:spacing w:after="0" w:line="240" w:lineRule="auto"/>
        <w:rPr>
          <w:sz w:val="20"/>
          <w:szCs w:val="20"/>
        </w:rPr>
      </w:pPr>
      <w:r w:rsidRPr="00AD27CA">
        <w:rPr>
          <w:sz w:val="20"/>
          <w:szCs w:val="20"/>
        </w:rPr>
        <w:t>C. Las mitas</w:t>
      </w:r>
    </w:p>
    <w:p w:rsidR="00AD27CA" w:rsidRPr="00AD27CA" w:rsidRDefault="00AD27CA" w:rsidP="00AD27CA">
      <w:pPr>
        <w:spacing w:after="0" w:line="240" w:lineRule="auto"/>
        <w:rPr>
          <w:sz w:val="20"/>
          <w:szCs w:val="20"/>
        </w:rPr>
      </w:pPr>
      <w:r w:rsidRPr="00AD27CA">
        <w:rPr>
          <w:sz w:val="20"/>
          <w:szCs w:val="20"/>
        </w:rPr>
        <w:t>O trabajos por turnos dentro de las minas en condiciones infrahumanas que afectaban a los indios. Existía mita obrajera, ganadera y agraria.</w:t>
      </w:r>
    </w:p>
    <w:p w:rsidR="00AD27CA" w:rsidRPr="00AD27CA" w:rsidRDefault="00AD27CA" w:rsidP="00AD27CA">
      <w:pPr>
        <w:spacing w:after="0" w:line="240" w:lineRule="auto"/>
        <w:rPr>
          <w:sz w:val="20"/>
          <w:szCs w:val="20"/>
        </w:rPr>
      </w:pPr>
    </w:p>
    <w:p w:rsidR="00AD27CA" w:rsidRPr="00AD27CA" w:rsidRDefault="00B06642" w:rsidP="00AD27CA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D</w:t>
      </w:r>
      <w:r w:rsidR="00AD27CA" w:rsidRPr="00AD27CA">
        <w:rPr>
          <w:sz w:val="20"/>
          <w:szCs w:val="20"/>
        </w:rPr>
        <w:t>. Las reducciones</w:t>
      </w:r>
    </w:p>
    <w:p w:rsidR="00AD27CA" w:rsidRPr="00AD27CA" w:rsidRDefault="00AD27CA" w:rsidP="00AD27CA">
      <w:pPr>
        <w:spacing w:after="0" w:line="240" w:lineRule="auto"/>
        <w:rPr>
          <w:sz w:val="20"/>
          <w:szCs w:val="20"/>
        </w:rPr>
      </w:pPr>
      <w:r w:rsidRPr="00AD27CA">
        <w:rPr>
          <w:sz w:val="20"/>
          <w:szCs w:val="20"/>
        </w:rPr>
        <w:t>Se reunieron a los indígenas</w:t>
      </w:r>
    </w:p>
    <w:p w:rsidR="00AD27CA" w:rsidRPr="00AD27CA" w:rsidRDefault="00AD27CA" w:rsidP="00AD27CA">
      <w:pPr>
        <w:spacing w:after="0" w:line="240" w:lineRule="auto"/>
        <w:rPr>
          <w:sz w:val="20"/>
          <w:szCs w:val="20"/>
        </w:rPr>
      </w:pPr>
    </w:p>
    <w:p w:rsidR="00AD27CA" w:rsidRPr="00AD27CA" w:rsidRDefault="00B06642" w:rsidP="00AD27CA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E</w:t>
      </w:r>
      <w:r w:rsidR="00AD27CA" w:rsidRPr="00AD27CA">
        <w:rPr>
          <w:sz w:val="20"/>
          <w:szCs w:val="20"/>
        </w:rPr>
        <w:t>. El tributo</w:t>
      </w:r>
    </w:p>
    <w:p w:rsidR="00AD27CA" w:rsidRDefault="00AD27CA" w:rsidP="00AD27CA">
      <w:pPr>
        <w:spacing w:after="0" w:line="240" w:lineRule="auto"/>
        <w:rPr>
          <w:sz w:val="20"/>
          <w:szCs w:val="20"/>
        </w:rPr>
      </w:pPr>
      <w:r w:rsidRPr="00AD27CA">
        <w:rPr>
          <w:sz w:val="20"/>
          <w:szCs w:val="20"/>
        </w:rPr>
        <w:t>Pago en dinero o productos que debían pagar los indios varones (18 a 50 años).</w:t>
      </w:r>
    </w:p>
    <w:p w:rsidR="005933D9" w:rsidRDefault="005933D9" w:rsidP="00AD27CA">
      <w:pPr>
        <w:spacing w:after="0" w:line="240" w:lineRule="auto"/>
        <w:rPr>
          <w:sz w:val="20"/>
          <w:szCs w:val="20"/>
        </w:rPr>
      </w:pPr>
    </w:p>
    <w:p w:rsidR="005933D9" w:rsidRDefault="005933D9" w:rsidP="00AD27CA">
      <w:pPr>
        <w:spacing w:after="0" w:line="240" w:lineRule="auto"/>
        <w:rPr>
          <w:sz w:val="20"/>
          <w:szCs w:val="20"/>
        </w:rPr>
      </w:pPr>
    </w:p>
    <w:p w:rsidR="005933D9" w:rsidRDefault="005933D9" w:rsidP="00AD27CA">
      <w:pPr>
        <w:spacing w:after="0" w:line="240" w:lineRule="auto"/>
        <w:rPr>
          <w:sz w:val="20"/>
          <w:szCs w:val="20"/>
        </w:rPr>
      </w:pPr>
    </w:p>
    <w:p w:rsidR="005933D9" w:rsidRDefault="005933D9" w:rsidP="00AD27CA">
      <w:pPr>
        <w:spacing w:after="0" w:line="240" w:lineRule="auto"/>
        <w:rPr>
          <w:sz w:val="20"/>
          <w:szCs w:val="20"/>
        </w:rPr>
      </w:pPr>
    </w:p>
    <w:p w:rsidR="005933D9" w:rsidRPr="00AD27CA" w:rsidRDefault="005933D9" w:rsidP="00AD27CA">
      <w:pPr>
        <w:spacing w:after="0" w:line="240" w:lineRule="auto"/>
        <w:rPr>
          <w:sz w:val="20"/>
          <w:szCs w:val="20"/>
        </w:rPr>
      </w:pPr>
    </w:p>
    <w:sectPr w:rsidR="005933D9" w:rsidRPr="00AD27CA" w:rsidSect="00AD27C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7CA"/>
    <w:rsid w:val="00485CDF"/>
    <w:rsid w:val="005933D9"/>
    <w:rsid w:val="0067123E"/>
    <w:rsid w:val="009C378C"/>
    <w:rsid w:val="00A271DA"/>
    <w:rsid w:val="00AD27CA"/>
    <w:rsid w:val="00B0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7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7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3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2</cp:revision>
  <dcterms:created xsi:type="dcterms:W3CDTF">2012-06-16T05:30:00Z</dcterms:created>
  <dcterms:modified xsi:type="dcterms:W3CDTF">2012-06-16T05:30:00Z</dcterms:modified>
</cp:coreProperties>
</file>