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4A" w:rsidRDefault="008D495F" w:rsidP="008D495F">
      <w:pPr>
        <w:pStyle w:val="1"/>
      </w:pPr>
      <w:r>
        <w:rPr>
          <w:rFonts w:hint="eastAsia"/>
        </w:rPr>
        <w:t>周记</w:t>
      </w:r>
      <w:r w:rsidR="006109EC">
        <w:rPr>
          <w:rFonts w:hint="eastAsia"/>
        </w:rPr>
        <w:t>13</w:t>
      </w:r>
    </w:p>
    <w:p w:rsidR="008D495F" w:rsidRDefault="008D495F" w:rsidP="008D495F">
      <w:r>
        <w:rPr>
          <w:rFonts w:hint="eastAsia"/>
        </w:rPr>
        <w:t xml:space="preserve"> </w:t>
      </w:r>
      <w:r w:rsidR="00BE6EDC">
        <w:rPr>
          <w:rFonts w:hint="eastAsia"/>
        </w:rPr>
        <w:t xml:space="preserve">  </w:t>
      </w:r>
      <w:r>
        <w:rPr>
          <w:rFonts w:hint="eastAsia"/>
        </w:rPr>
        <w:t>我们这周学的是电子资源门户网站的检索，</w:t>
      </w:r>
      <w:r w:rsidR="00BE6EDC">
        <w:rPr>
          <w:rFonts w:hint="eastAsia"/>
        </w:rPr>
        <w:t>我们要从武大的电子资源门户的学习中学习如何查找所需的资料并且了解电子门户系统的用法</w:t>
      </w:r>
      <w:r w:rsidR="00D77E44">
        <w:rPr>
          <w:rFonts w:hint="eastAsia"/>
        </w:rPr>
        <w:t>以及其他图书馆</w:t>
      </w:r>
      <w:r w:rsidR="00BE6EDC">
        <w:rPr>
          <w:rFonts w:hint="eastAsia"/>
        </w:rPr>
        <w:t>电子资源门户与我校的异同，周一我们是研究如何从武大电子资源门户网站中查找</w:t>
      </w:r>
      <w:r w:rsidR="003F0502">
        <w:rPr>
          <w:rFonts w:hint="eastAsia"/>
        </w:rPr>
        <w:t>资料，和在各大数据库查找不同的是，从电子资源门户网站中能够同时链接最多</w:t>
      </w:r>
      <w:r w:rsidR="003F0502">
        <w:rPr>
          <w:rFonts w:hint="eastAsia"/>
        </w:rPr>
        <w:t>20</w:t>
      </w:r>
      <w:r w:rsidR="003F0502">
        <w:rPr>
          <w:rFonts w:hint="eastAsia"/>
        </w:rPr>
        <w:t>个数据库，从而能够更加全面的找到自己所需的资料，在武大电子资源门户中，包括中文外文一共有</w:t>
      </w:r>
      <w:r w:rsidR="003F0502">
        <w:rPr>
          <w:rFonts w:hint="eastAsia"/>
        </w:rPr>
        <w:t>267</w:t>
      </w:r>
      <w:r w:rsidR="003F0502">
        <w:rPr>
          <w:rFonts w:hint="eastAsia"/>
        </w:rPr>
        <w:t>个数据库，</w:t>
      </w:r>
      <w:r w:rsidR="003F0502">
        <w:t xml:space="preserve"> </w:t>
      </w:r>
      <w:r w:rsidR="003F0502">
        <w:rPr>
          <w:rFonts w:hint="eastAsia"/>
        </w:rPr>
        <w:t>分为</w:t>
      </w:r>
      <w:r w:rsidR="003F0502">
        <w:rPr>
          <w:rFonts w:hint="eastAsia"/>
        </w:rPr>
        <w:t>4</w:t>
      </w:r>
      <w:r w:rsidR="003F0502">
        <w:rPr>
          <w:rFonts w:hint="eastAsia"/>
        </w:rPr>
        <w:t>个部分：按分类浏览，按类型浏览，多途径查询以及快速检索集，我们可以根据我们所要查的检索词的性质类型和我们所需要资料的类型来对数据库进行选择，这样可以更加准确全面快速的查到自己所需的论文或者其他资料。在高级检索中能够通过查询到更加详细的内容比如作者，关键字之类的搜索资料。另外，武大的电子门户网站中还提供电子期刊检索以及原文检索和收藏功能，能够查找电子期刊，原文以及将拥有查找到的资料收藏的功能。</w:t>
      </w:r>
      <w:r w:rsidR="00D77E44">
        <w:rPr>
          <w:rFonts w:hint="eastAsia"/>
        </w:rPr>
        <w:t>周三我们做的是对各大图书馆的电子资源的门户进行比较，我发现，</w:t>
      </w:r>
      <w:proofErr w:type="gramStart"/>
      <w:r w:rsidR="00D77E44">
        <w:rPr>
          <w:rFonts w:hint="eastAsia"/>
        </w:rPr>
        <w:t>不论各</w:t>
      </w:r>
      <w:proofErr w:type="gramEnd"/>
      <w:r w:rsidR="00D77E44">
        <w:rPr>
          <w:rFonts w:hint="eastAsia"/>
        </w:rPr>
        <w:t>大图书馆电子门户的外观如何变动，他的主要组成部分不变，电子资源门户软件主要由</w:t>
      </w:r>
      <w:r w:rsidR="006109EC" w:rsidRPr="006109EC">
        <w:rPr>
          <w:rFonts w:hint="eastAsia"/>
        </w:rPr>
        <w:t xml:space="preserve">Ex </w:t>
      </w:r>
      <w:proofErr w:type="spellStart"/>
      <w:r w:rsidR="006109EC" w:rsidRPr="006109EC">
        <w:rPr>
          <w:rFonts w:hint="eastAsia"/>
        </w:rPr>
        <w:t>Libris</w:t>
      </w:r>
      <w:proofErr w:type="spellEnd"/>
      <w:r w:rsidR="006109EC" w:rsidRPr="006109EC">
        <w:rPr>
          <w:rFonts w:hint="eastAsia"/>
        </w:rPr>
        <w:t>（艾利贝斯有限公司）</w:t>
      </w:r>
      <w:r w:rsidR="006109EC">
        <w:rPr>
          <w:rFonts w:hint="eastAsia"/>
        </w:rPr>
        <w:t>生产的软件</w:t>
      </w:r>
      <w:proofErr w:type="spellStart"/>
      <w:r w:rsidR="00D77E44">
        <w:rPr>
          <w:rFonts w:hint="eastAsia"/>
        </w:rPr>
        <w:t>metalib</w:t>
      </w:r>
      <w:proofErr w:type="spellEnd"/>
      <w:r w:rsidR="00D77E44">
        <w:rPr>
          <w:rFonts w:hint="eastAsia"/>
        </w:rPr>
        <w:t>，</w:t>
      </w:r>
      <w:r w:rsidR="00D77E44" w:rsidRPr="00D77E44">
        <w:rPr>
          <w:rFonts w:hint="eastAsia"/>
        </w:rPr>
        <w:t>SFX</w:t>
      </w:r>
      <w:r w:rsidR="00D77E44">
        <w:rPr>
          <w:rFonts w:hint="eastAsia"/>
        </w:rPr>
        <w:t>两个系统组成，分别进行开放链接以及整合</w:t>
      </w:r>
      <w:r w:rsidR="00D77E44" w:rsidRPr="00D77E44">
        <w:rPr>
          <w:rFonts w:hint="eastAsia"/>
        </w:rPr>
        <w:t>检索</w:t>
      </w:r>
      <w:r w:rsidR="00D77E44">
        <w:rPr>
          <w:rFonts w:hint="eastAsia"/>
        </w:rPr>
        <w:t>。</w:t>
      </w:r>
    </w:p>
    <w:p w:rsidR="00FA7B4A" w:rsidRPr="00FA7B4A" w:rsidRDefault="00FA7B4A" w:rsidP="00D77E44">
      <w:pPr>
        <w:ind w:firstLineChars="100" w:firstLine="210"/>
      </w:pPr>
      <w:r w:rsidRPr="00FA7B4A">
        <w:t>SFX</w:t>
      </w:r>
      <w:r w:rsidRPr="00FA7B4A">
        <w:t>是应用最广泛的、原创的链接服务器，为图书馆链接到各类电子资源提供了一种基于标准的方法。</w:t>
      </w:r>
      <w:r w:rsidRPr="00FA7B4A">
        <w:t xml:space="preserve"> </w:t>
      </w:r>
    </w:p>
    <w:p w:rsidR="00FA7B4A" w:rsidRDefault="00FA7B4A" w:rsidP="00D77E44">
      <w:pPr>
        <w:ind w:firstLineChars="100" w:firstLine="210"/>
      </w:pPr>
      <w:r w:rsidRPr="00FA7B4A">
        <w:t>SFX</w:t>
      </w:r>
      <w:r w:rsidRPr="00FA7B4A">
        <w:t>为读者提供上下文敏感链接，可直接连接到全文和其他图书馆定义的资源，包括联机公共查询目录（</w:t>
      </w:r>
      <w:r w:rsidRPr="00FA7B4A">
        <w:t>OPAC</w:t>
      </w:r>
      <w:r w:rsidRPr="00FA7B4A">
        <w:t>）的本地馆藏、文献传递供应商、相关网络资源和服务、本地信息资料库以及其他服务。</w:t>
      </w:r>
      <w:r w:rsidRPr="00FA7B4A">
        <w:t> </w:t>
      </w:r>
    </w:p>
    <w:p w:rsidR="00D77E44" w:rsidRPr="00D77E44" w:rsidRDefault="00D77E44" w:rsidP="00D77E44">
      <w:pPr>
        <w:ind w:firstLineChars="100" w:firstLine="210"/>
      </w:pPr>
      <w:proofErr w:type="spellStart"/>
      <w:r w:rsidRPr="00D77E44">
        <w:rPr>
          <w:rFonts w:hint="eastAsia"/>
        </w:rPr>
        <w:t>MetaLib</w:t>
      </w:r>
      <w:proofErr w:type="spellEnd"/>
      <w:r w:rsidRPr="00D77E44">
        <w:rPr>
          <w:rFonts w:hint="eastAsia"/>
        </w:rPr>
        <w:t xml:space="preserve"> </w:t>
      </w:r>
      <w:r w:rsidRPr="00D77E44">
        <w:rPr>
          <w:rFonts w:hint="eastAsia"/>
        </w:rPr>
        <w:t>提供了一个强大的远程信息资源的检索环境，帮助读者快速而有效地找到所需信息。</w:t>
      </w:r>
      <w:proofErr w:type="spellStart"/>
      <w:r w:rsidRPr="00D77E44">
        <w:rPr>
          <w:rFonts w:hint="eastAsia"/>
        </w:rPr>
        <w:t>MetaLib</w:t>
      </w:r>
      <w:proofErr w:type="spellEnd"/>
      <w:r w:rsidRPr="00D77E44">
        <w:rPr>
          <w:rFonts w:hint="eastAsia"/>
        </w:rPr>
        <w:t xml:space="preserve"> </w:t>
      </w:r>
      <w:r w:rsidRPr="00D77E44">
        <w:rPr>
          <w:rFonts w:hint="eastAsia"/>
        </w:rPr>
        <w:t>在一个清晰而熟悉的用户界面里，为读者呈现了来自不同信息供应商的内容，从而简化了发现过程。无需了解不同的检索方法和界面，</w:t>
      </w:r>
      <w:proofErr w:type="spellStart"/>
      <w:r w:rsidRPr="00D77E44">
        <w:rPr>
          <w:rFonts w:hint="eastAsia"/>
        </w:rPr>
        <w:t>MetaLib</w:t>
      </w:r>
      <w:proofErr w:type="spellEnd"/>
      <w:r w:rsidRPr="00D77E44">
        <w:rPr>
          <w:rFonts w:hint="eastAsia"/>
        </w:rPr>
        <w:t xml:space="preserve"> </w:t>
      </w:r>
      <w:r w:rsidRPr="00D77E44">
        <w:rPr>
          <w:rFonts w:hint="eastAsia"/>
        </w:rPr>
        <w:t>带给读者与众不同的体验。</w:t>
      </w:r>
    </w:p>
    <w:p w:rsidR="008D495F" w:rsidRPr="00BA6C9B" w:rsidRDefault="008D495F" w:rsidP="00FA7B4A"/>
    <w:sectPr w:rsidR="008D495F" w:rsidRPr="00BA6C9B" w:rsidSect="008272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9A9" w:rsidRDefault="003A29A9" w:rsidP="008D495F">
      <w:r>
        <w:separator/>
      </w:r>
    </w:p>
  </w:endnote>
  <w:endnote w:type="continuationSeparator" w:id="1">
    <w:p w:rsidR="003A29A9" w:rsidRDefault="003A29A9" w:rsidP="008D49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9A9" w:rsidRDefault="003A29A9" w:rsidP="008D495F">
      <w:r>
        <w:separator/>
      </w:r>
    </w:p>
  </w:footnote>
  <w:footnote w:type="continuationSeparator" w:id="1">
    <w:p w:rsidR="003A29A9" w:rsidRDefault="003A29A9" w:rsidP="008D4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EC1"/>
    <w:multiLevelType w:val="multilevel"/>
    <w:tmpl w:val="C0AC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13D49"/>
    <w:multiLevelType w:val="multilevel"/>
    <w:tmpl w:val="CF58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E7E4A"/>
    <w:multiLevelType w:val="multilevel"/>
    <w:tmpl w:val="6708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A292A"/>
    <w:multiLevelType w:val="multilevel"/>
    <w:tmpl w:val="BA8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32532"/>
    <w:multiLevelType w:val="multilevel"/>
    <w:tmpl w:val="3FA8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B362B"/>
    <w:multiLevelType w:val="multilevel"/>
    <w:tmpl w:val="A2A0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811A2"/>
    <w:multiLevelType w:val="multilevel"/>
    <w:tmpl w:val="34AC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EB139B"/>
    <w:multiLevelType w:val="multilevel"/>
    <w:tmpl w:val="9B66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644AEE"/>
    <w:multiLevelType w:val="multilevel"/>
    <w:tmpl w:val="8AB8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7301A"/>
    <w:multiLevelType w:val="multilevel"/>
    <w:tmpl w:val="3802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4B4013"/>
    <w:multiLevelType w:val="multilevel"/>
    <w:tmpl w:val="CBDE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BD3CAF"/>
    <w:multiLevelType w:val="multilevel"/>
    <w:tmpl w:val="8BA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C35CCF"/>
    <w:multiLevelType w:val="multilevel"/>
    <w:tmpl w:val="64B4DFB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3">
    <w:nsid w:val="571F02D4"/>
    <w:multiLevelType w:val="multilevel"/>
    <w:tmpl w:val="4F1C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4127BF"/>
    <w:multiLevelType w:val="multilevel"/>
    <w:tmpl w:val="2AA2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0F10C1"/>
    <w:multiLevelType w:val="multilevel"/>
    <w:tmpl w:val="EDF4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255A8F"/>
    <w:multiLevelType w:val="multilevel"/>
    <w:tmpl w:val="F1E8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2E0131"/>
    <w:multiLevelType w:val="multilevel"/>
    <w:tmpl w:val="BFD6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0F74EE"/>
    <w:multiLevelType w:val="multilevel"/>
    <w:tmpl w:val="529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6"/>
  </w:num>
  <w:num w:numId="4">
    <w:abstractNumId w:val="11"/>
  </w:num>
  <w:num w:numId="5">
    <w:abstractNumId w:val="18"/>
  </w:num>
  <w:num w:numId="6">
    <w:abstractNumId w:val="6"/>
  </w:num>
  <w:num w:numId="7">
    <w:abstractNumId w:val="14"/>
  </w:num>
  <w:num w:numId="8">
    <w:abstractNumId w:val="3"/>
  </w:num>
  <w:num w:numId="9">
    <w:abstractNumId w:val="4"/>
  </w:num>
  <w:num w:numId="10">
    <w:abstractNumId w:val="15"/>
  </w:num>
  <w:num w:numId="11">
    <w:abstractNumId w:val="7"/>
  </w:num>
  <w:num w:numId="12">
    <w:abstractNumId w:val="17"/>
  </w:num>
  <w:num w:numId="13">
    <w:abstractNumId w:val="5"/>
  </w:num>
  <w:num w:numId="14">
    <w:abstractNumId w:val="2"/>
  </w:num>
  <w:num w:numId="15">
    <w:abstractNumId w:val="9"/>
  </w:num>
  <w:num w:numId="16">
    <w:abstractNumId w:val="10"/>
  </w:num>
  <w:num w:numId="17">
    <w:abstractNumId w:val="13"/>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495F"/>
    <w:rsid w:val="00276289"/>
    <w:rsid w:val="003A29A9"/>
    <w:rsid w:val="003F0502"/>
    <w:rsid w:val="006109EC"/>
    <w:rsid w:val="006F5096"/>
    <w:rsid w:val="0082724A"/>
    <w:rsid w:val="008D495F"/>
    <w:rsid w:val="009C5CA3"/>
    <w:rsid w:val="00B9276F"/>
    <w:rsid w:val="00BA6C9B"/>
    <w:rsid w:val="00BE6EDC"/>
    <w:rsid w:val="00D77E44"/>
    <w:rsid w:val="00E113D2"/>
    <w:rsid w:val="00FA7B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24A"/>
    <w:pPr>
      <w:widowControl w:val="0"/>
      <w:jc w:val="both"/>
    </w:pPr>
  </w:style>
  <w:style w:type="paragraph" w:styleId="1">
    <w:name w:val="heading 1"/>
    <w:basedOn w:val="a"/>
    <w:next w:val="a"/>
    <w:link w:val="1Char"/>
    <w:uiPriority w:val="9"/>
    <w:qFormat/>
    <w:rsid w:val="008D495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4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495F"/>
    <w:rPr>
      <w:sz w:val="18"/>
      <w:szCs w:val="18"/>
    </w:rPr>
  </w:style>
  <w:style w:type="paragraph" w:styleId="a4">
    <w:name w:val="footer"/>
    <w:basedOn w:val="a"/>
    <w:link w:val="Char0"/>
    <w:uiPriority w:val="99"/>
    <w:semiHidden/>
    <w:unhideWhenUsed/>
    <w:rsid w:val="008D49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495F"/>
    <w:rPr>
      <w:sz w:val="18"/>
      <w:szCs w:val="18"/>
    </w:rPr>
  </w:style>
  <w:style w:type="character" w:customStyle="1" w:styleId="1Char">
    <w:name w:val="标题 1 Char"/>
    <w:basedOn w:val="a0"/>
    <w:link w:val="1"/>
    <w:uiPriority w:val="9"/>
    <w:rsid w:val="008D495F"/>
    <w:rPr>
      <w:b/>
      <w:bCs/>
      <w:kern w:val="44"/>
      <w:sz w:val="44"/>
      <w:szCs w:val="44"/>
    </w:rPr>
  </w:style>
  <w:style w:type="paragraph" w:styleId="a5">
    <w:name w:val="Normal (Web)"/>
    <w:basedOn w:val="a"/>
    <w:uiPriority w:val="99"/>
    <w:unhideWhenUsed/>
    <w:rsid w:val="00FA7B4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FA7B4A"/>
    <w:rPr>
      <w:color w:val="0000FF"/>
      <w:u w:val="single"/>
    </w:rPr>
  </w:style>
  <w:style w:type="character" w:styleId="a7">
    <w:name w:val="FollowedHyperlink"/>
    <w:basedOn w:val="a0"/>
    <w:uiPriority w:val="99"/>
    <w:semiHidden/>
    <w:unhideWhenUsed/>
    <w:rsid w:val="00276289"/>
    <w:rPr>
      <w:color w:val="800080" w:themeColor="followedHyperlink"/>
      <w:u w:val="single"/>
    </w:rPr>
  </w:style>
  <w:style w:type="character" w:styleId="a8">
    <w:name w:val="Strong"/>
    <w:basedOn w:val="a0"/>
    <w:uiPriority w:val="22"/>
    <w:qFormat/>
    <w:rsid w:val="00276289"/>
    <w:rPr>
      <w:b/>
      <w:bCs/>
    </w:rPr>
  </w:style>
  <w:style w:type="paragraph" w:styleId="a9">
    <w:name w:val="Document Map"/>
    <w:basedOn w:val="a"/>
    <w:link w:val="Char1"/>
    <w:uiPriority w:val="99"/>
    <w:semiHidden/>
    <w:unhideWhenUsed/>
    <w:rsid w:val="00BE6EDC"/>
    <w:rPr>
      <w:rFonts w:ascii="宋体" w:eastAsia="宋体"/>
      <w:sz w:val="18"/>
      <w:szCs w:val="18"/>
    </w:rPr>
  </w:style>
  <w:style w:type="character" w:customStyle="1" w:styleId="Char1">
    <w:name w:val="文档结构图 Char"/>
    <w:basedOn w:val="a0"/>
    <w:link w:val="a9"/>
    <w:uiPriority w:val="99"/>
    <w:semiHidden/>
    <w:rsid w:val="00BE6EDC"/>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CABC7-3B75-4274-9360-85BB2816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684</Characters>
  <Application>Microsoft Office Word</Application>
  <DocSecurity>0</DocSecurity>
  <Lines>5</Lines>
  <Paragraphs>1</Paragraphs>
  <ScaleCrop>false</ScaleCrop>
  <Company>wdxgy</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KPY</cp:lastModifiedBy>
  <cp:revision>2</cp:revision>
  <dcterms:created xsi:type="dcterms:W3CDTF">2012-06-10T11:38:00Z</dcterms:created>
  <dcterms:modified xsi:type="dcterms:W3CDTF">2012-06-10T11:38:00Z</dcterms:modified>
</cp:coreProperties>
</file>