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A0" w:rsidRPr="00CD1BCC" w:rsidRDefault="000A1769" w:rsidP="000A1769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CD1BCC">
        <w:rPr>
          <w:rFonts w:hint="eastAsia"/>
          <w:b/>
          <w:sz w:val="28"/>
          <w:szCs w:val="28"/>
        </w:rPr>
        <w:t>可视化数据</w:t>
      </w:r>
    </w:p>
    <w:p w:rsidR="000A1769" w:rsidRDefault="000A1769" w:rsidP="00CD1BCC">
      <w:pPr>
        <w:ind w:firstLine="360"/>
        <w:rPr>
          <w:rFonts w:hint="eastAsia"/>
        </w:rPr>
      </w:pPr>
      <w:r>
        <w:t>这是一个信息过剩和数据泛滥的时代，然而我们却</w:t>
      </w:r>
      <w:proofErr w:type="gramStart"/>
      <w:r>
        <w:t>无从在</w:t>
      </w:r>
      <w:proofErr w:type="gramEnd"/>
      <w:r>
        <w:t>数据丛林中看清真相。一个简单的解决方案就是，多使用一下我们的眼睛。不过还有另一个方法，就是大卫与我们分享的信息可视化的方法。通过简单的图表，让我们看到各种信息中内在因素的模式和关联，使信息更有意义。它不是仅仅追求看起来更酷而已，而是要用数据讲述一个故事，或者将我们引导到信息中重要的部分。</w:t>
      </w:r>
    </w:p>
    <w:p w:rsidR="00D079D3" w:rsidRPr="00CD1BCC" w:rsidRDefault="00D079D3" w:rsidP="00CD1BCC">
      <w:pPr>
        <w:pStyle w:val="a4"/>
        <w:ind w:firstLine="36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所以信息和数据是美丽的。大卫最早的工作是程序员，之后用了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20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年的时间为媒体撰稿，然后又进入了广告业，最近开始进行设计。他从来没有去过设计学校，从没有学习过艺术之类的学科，他在实践中学习，希望能让自己喜欢的东西变得美丽。</w:t>
      </w:r>
    </w:p>
    <w:p w:rsidR="00D079D3" w:rsidRPr="00CD1BCC" w:rsidRDefault="00D079D3" w:rsidP="00CD1BCC">
      <w:pPr>
        <w:pStyle w:val="a4"/>
        <w:ind w:firstLine="36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为什么信息的可视化有如此的威力呢？视觉是我们所有感官中最快的，比触觉、嗅觉都要快很多，每天都有很多的信息从各种渠道被眼睛感知。而且，眼睛对颜色、形状和样式的变化极为敏感，这是属于眼睛的语言。将其与大脑的语言，即文字、数字和概念相结合，两者能同时工作并互相促进，让我们快速理解信息。</w:t>
      </w:r>
    </w:p>
    <w:p w:rsidR="00D079D3" w:rsidRPr="00CD1BCC" w:rsidRDefault="00D079D3" w:rsidP="00CD1BCC">
      <w:pPr>
        <w:pStyle w:val="a4"/>
        <w:ind w:firstLine="36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可视化信息其实是对知识的一种压缩，通过透彻的理解来更简洁地表达海量的信息。大卫提到他自己的一个例子，说他一个月的工作量，对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1000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个研究项目进行分析，仅仅做了两页图。大卫还制作了一个在线交互式的应用程序，这样就能更方便地看到你想要的相关数据。而且通过从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Google doc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中解析数据，结合程序强大的运算能力，可视化数据图活了起来，可以轻松地生成不同的数据集，不断地，新证据涌现在你的眼前。</w:t>
      </w:r>
    </w:p>
    <w:p w:rsidR="00D079D3" w:rsidRPr="00CD1BCC" w:rsidRDefault="00D079D3" w:rsidP="00CD1BCC">
      <w:pPr>
        <w:pStyle w:val="a4"/>
        <w:ind w:firstLine="36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可视化并不局限于数字。概念也同样适用，比如政治倾向图谱。大卫试图将各种政治倾向融入到图表中，并展示其如何从政府渗透到社会、文化中，对家庭和个人产生影响，继而又反过来影响政治。</w:t>
      </w:r>
    </w:p>
    <w:p w:rsidR="00D079D3" w:rsidRDefault="00D079D3" w:rsidP="000A1769">
      <w:pPr>
        <w:pStyle w:val="a3"/>
        <w:ind w:left="360" w:firstLineChars="0" w:firstLine="0"/>
        <w:rPr>
          <w:rFonts w:hint="eastAsia"/>
        </w:rPr>
      </w:pPr>
    </w:p>
    <w:p w:rsidR="00D079D3" w:rsidRPr="00CD1BCC" w:rsidRDefault="00D079D3" w:rsidP="000A1769">
      <w:pPr>
        <w:pStyle w:val="a3"/>
        <w:ind w:left="360" w:firstLineChars="0" w:firstLine="0"/>
        <w:rPr>
          <w:rFonts w:hint="eastAsia"/>
          <w:b/>
          <w:sz w:val="28"/>
          <w:szCs w:val="28"/>
        </w:rPr>
      </w:pPr>
    </w:p>
    <w:p w:rsidR="00D079D3" w:rsidRPr="00CD1BCC" w:rsidRDefault="00D079D3" w:rsidP="00D079D3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CD1BCC">
        <w:rPr>
          <w:b/>
          <w:sz w:val="28"/>
          <w:szCs w:val="28"/>
        </w:rPr>
        <w:t>尼尔</w:t>
      </w:r>
      <w:r w:rsidRPr="00CD1BCC">
        <w:rPr>
          <w:b/>
          <w:sz w:val="28"/>
          <w:szCs w:val="28"/>
        </w:rPr>
        <w:t>·</w:t>
      </w:r>
      <w:r w:rsidRPr="00CD1BCC">
        <w:rPr>
          <w:b/>
          <w:sz w:val="28"/>
          <w:szCs w:val="28"/>
        </w:rPr>
        <w:t>帕斯里查：快乐的</w:t>
      </w:r>
      <w:r w:rsidRPr="00CD1BCC">
        <w:rPr>
          <w:b/>
          <w:sz w:val="28"/>
          <w:szCs w:val="28"/>
        </w:rPr>
        <w:t>3A</w:t>
      </w:r>
      <w:r w:rsidRPr="00CD1BCC">
        <w:rPr>
          <w:b/>
          <w:sz w:val="28"/>
          <w:szCs w:val="28"/>
        </w:rPr>
        <w:t>诀窍</w:t>
      </w:r>
    </w:p>
    <w:p w:rsidR="00D079D3" w:rsidRDefault="00D079D3" w:rsidP="00CD1BCC">
      <w:pPr>
        <w:ind w:firstLine="360"/>
        <w:rPr>
          <w:rFonts w:hint="eastAsia"/>
        </w:rPr>
      </w:pPr>
      <w:r>
        <w:rPr>
          <w:rFonts w:hint="eastAsia"/>
        </w:rPr>
        <w:t>在经历了婚姻失败、</w:t>
      </w:r>
      <w:proofErr w:type="gramStart"/>
      <w:r>
        <w:rPr>
          <w:rFonts w:hint="eastAsia"/>
        </w:rPr>
        <w:t>好友离丧之后</w:t>
      </w:r>
      <w:proofErr w:type="gramEnd"/>
      <w:r>
        <w:rPr>
          <w:rFonts w:hint="eastAsia"/>
        </w:rPr>
        <w:t>，他决定收藏生命中快乐的时刻，而</w:t>
      </w:r>
      <w:proofErr w:type="gramStart"/>
      <w:r>
        <w:rPr>
          <w:rFonts w:hint="eastAsia"/>
        </w:rPr>
        <w:t>随着博客的</w:t>
      </w:r>
      <w:proofErr w:type="gramEnd"/>
      <w:r>
        <w:rPr>
          <w:rFonts w:hint="eastAsia"/>
        </w:rPr>
        <w:t>成长，他的幸福也被装得满满当当。什么是快乐，很简单，</w:t>
      </w:r>
      <w:r>
        <w:rPr>
          <w:rFonts w:hint="eastAsia"/>
        </w:rPr>
        <w:t>Neil</w:t>
      </w:r>
      <w:r>
        <w:rPr>
          <w:rFonts w:hint="eastAsia"/>
        </w:rPr>
        <w:t>说他的秘诀就是</w:t>
      </w:r>
      <w:r>
        <w:rPr>
          <w:rFonts w:hint="eastAsia"/>
        </w:rPr>
        <w:t>3</w:t>
      </w:r>
      <w:r>
        <w:rPr>
          <w:rFonts w:hint="eastAsia"/>
        </w:rPr>
        <w:t>个</w:t>
      </w:r>
      <w:r>
        <w:rPr>
          <w:rFonts w:hint="eastAsia"/>
        </w:rPr>
        <w:t>A</w:t>
      </w:r>
      <w:r>
        <w:rPr>
          <w:rFonts w:hint="eastAsia"/>
        </w:rPr>
        <w:t>。</w:t>
      </w:r>
      <w:r>
        <w:rPr>
          <w:rFonts w:hint="eastAsia"/>
        </w:rPr>
        <w:br/>
      </w:r>
      <w:r>
        <w:rPr>
          <w:rFonts w:hint="eastAsia"/>
        </w:rPr>
        <w:t xml:space="preserve">　　</w:t>
      </w:r>
      <w:r>
        <w:rPr>
          <w:rFonts w:hint="eastAsia"/>
        </w:rPr>
        <w:br/>
      </w:r>
      <w:r>
        <w:rPr>
          <w:rFonts w:hint="eastAsia"/>
        </w:rPr>
        <w:t xml:space="preserve">　　一、态度（</w:t>
      </w:r>
      <w:r>
        <w:rPr>
          <w:rFonts w:hint="eastAsia"/>
        </w:rPr>
        <w:t>ATTITUDE</w:t>
      </w:r>
      <w:r>
        <w:rPr>
          <w:rFonts w:hint="eastAsia"/>
        </w:rPr>
        <w:t>）。生命有起有伏有涨有落，因为生活的导演憎恶墨守成规与循规蹈矩，所以你唯一可以预知的就是生活是不可以被预知的，计划永远赶不上变化。短短的一生我们会经历动人心魄、美得让人无法呼吸的时刻，也会也让人迷茫无助不知所措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低谷，可能上一秒在天堂憧憬着永恒，下一秒就被抛落到地狱绝望孤独……但你总有两个选择，一是一</w:t>
      </w:r>
      <w:proofErr w:type="gramStart"/>
      <w:r>
        <w:rPr>
          <w:rFonts w:hint="eastAsia"/>
        </w:rPr>
        <w:t>蹶</w:t>
      </w:r>
      <w:proofErr w:type="gramEnd"/>
      <w:r>
        <w:rPr>
          <w:rFonts w:hint="eastAsia"/>
        </w:rPr>
        <w:t>不振，从此消沉；二则是清理干净心情，扫出阴霾，打开心窗拥抱阳光，向未来出发。</w:t>
      </w:r>
      <w:r>
        <w:rPr>
          <w:rFonts w:hint="eastAsia"/>
        </w:rPr>
        <w:br/>
      </w:r>
      <w:r>
        <w:rPr>
          <w:rFonts w:hint="eastAsia"/>
        </w:rPr>
        <w:t xml:space="preserve">　　</w:t>
      </w:r>
      <w:r>
        <w:rPr>
          <w:rFonts w:hint="eastAsia"/>
        </w:rPr>
        <w:br/>
      </w:r>
      <w:r>
        <w:rPr>
          <w:rFonts w:hint="eastAsia"/>
        </w:rPr>
        <w:t xml:space="preserve">　　二、感知（</w:t>
      </w:r>
      <w:r>
        <w:rPr>
          <w:rFonts w:hint="eastAsia"/>
        </w:rPr>
        <w:t>AWARENESS</w:t>
      </w:r>
      <w:r>
        <w:rPr>
          <w:rFonts w:hint="eastAsia"/>
        </w:rPr>
        <w:t>）。大英课本里有这样一句话，去看吧，就好像你从未看到过；去感受吧，好像这是最后一次（</w:t>
      </w:r>
      <w:r>
        <w:rPr>
          <w:rFonts w:hint="eastAsia"/>
        </w:rPr>
        <w:t>to see things as if you</w:t>
      </w:r>
      <w:proofErr w:type="gramStart"/>
      <w:r>
        <w:rPr>
          <w:rFonts w:hint="eastAsia"/>
        </w:rPr>
        <w:t>’</w:t>
      </w:r>
      <w:proofErr w:type="spellStart"/>
      <w:proofErr w:type="gramEnd"/>
      <w:r>
        <w:rPr>
          <w:rFonts w:hint="eastAsia"/>
        </w:rPr>
        <w:t>ve</w:t>
      </w:r>
      <w:proofErr w:type="spellEnd"/>
      <w:r>
        <w:rPr>
          <w:rFonts w:hint="eastAsia"/>
        </w:rPr>
        <w:t xml:space="preserve"> never seen them before, to feel things as if you will never feel it again.</w:t>
      </w:r>
      <w:r>
        <w:rPr>
          <w:rFonts w:hint="eastAsia"/>
        </w:rPr>
        <w:t>）这样的感知就是三岁小孩世界，他们总是那么好奇，用雪亮的眼睛打量着这个偌大的世界，每天都用新鲜的视角来打破原有的规则，阳光怎么会是暖的</w:t>
      </w:r>
      <w:r>
        <w:rPr>
          <w:rFonts w:hint="eastAsia"/>
        </w:rPr>
        <w:lastRenderedPageBreak/>
        <w:t>呢？猫儿为什么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长成狗</w:t>
      </w:r>
      <w:proofErr w:type="gramStart"/>
      <w:r>
        <w:rPr>
          <w:rFonts w:hint="eastAsia"/>
        </w:rPr>
        <w:t>狗</w:t>
      </w:r>
      <w:proofErr w:type="gramEnd"/>
      <w:r>
        <w:rPr>
          <w:rFonts w:hint="eastAsia"/>
        </w:rPr>
        <w:t>的样子？妈妈的手摸起来好舒服……小孩子用手掌触过、目光扫过的地方都是有趣的，永不厌倦。想想我们好久没有耐心地等一朵花开了？好久没有花点时间慢慢地、细细地咀嚼过米饭了，</w:t>
      </w:r>
      <w:proofErr w:type="gramStart"/>
      <w:r>
        <w:rPr>
          <w:rFonts w:hint="eastAsia"/>
        </w:rPr>
        <w:t>还品得</w:t>
      </w:r>
      <w:proofErr w:type="gramEnd"/>
      <w:r>
        <w:rPr>
          <w:rFonts w:hint="eastAsia"/>
        </w:rPr>
        <w:t>出饭里面甜甜的味道吗？你心中的那个三岁的小孩去哪儿了？</w:t>
      </w:r>
      <w:r>
        <w:rPr>
          <w:rFonts w:hint="eastAsia"/>
        </w:rPr>
        <w:br/>
      </w:r>
      <w:r>
        <w:rPr>
          <w:rFonts w:hint="eastAsia"/>
        </w:rPr>
        <w:t xml:space="preserve">　　</w:t>
      </w:r>
      <w:r>
        <w:rPr>
          <w:rFonts w:hint="eastAsia"/>
        </w:rPr>
        <w:br/>
      </w:r>
      <w:r>
        <w:rPr>
          <w:rFonts w:hint="eastAsia"/>
        </w:rPr>
        <w:t xml:space="preserve">　　三、真诚（</w:t>
      </w:r>
      <w:r>
        <w:rPr>
          <w:rFonts w:hint="eastAsia"/>
        </w:rPr>
        <w:t>AUTHENTICITY</w:t>
      </w:r>
      <w:r>
        <w:rPr>
          <w:rFonts w:hint="eastAsia"/>
        </w:rPr>
        <w:t>）。对自己真诚，对他们真诚。做自己、全方位接受自己，不在乎别人的眼光。“不一样”的确有点吓人，但事实是每个人都是不一样的，况且生命这么短暂，为什么要花自己的时间来重复别人的生活呢？为什么不追随自己的心，去想去的地方，说想说的话，</w:t>
      </w:r>
      <w:proofErr w:type="gramStart"/>
      <w:r>
        <w:rPr>
          <w:rFonts w:hint="eastAsia"/>
        </w:rPr>
        <w:t>做一直</w:t>
      </w:r>
      <w:proofErr w:type="gramEnd"/>
      <w:r>
        <w:rPr>
          <w:rFonts w:hint="eastAsia"/>
        </w:rPr>
        <w:t>想做的事情，流露自己的真实情感，深深地爱、感激？做自己的人更真诚、更坦荡、更睿智。</w:t>
      </w:r>
      <w:r>
        <w:rPr>
          <w:rFonts w:hint="eastAsia"/>
        </w:rPr>
        <w:br/>
      </w:r>
      <w:r>
        <w:rPr>
          <w:rFonts w:hint="eastAsia"/>
        </w:rPr>
        <w:t xml:space="preserve">　　</w:t>
      </w:r>
      <w:r>
        <w:rPr>
          <w:rFonts w:hint="eastAsia"/>
        </w:rPr>
        <w:br/>
      </w:r>
      <w:r>
        <w:rPr>
          <w:rFonts w:hint="eastAsia"/>
        </w:rPr>
        <w:t xml:space="preserve">　　人真是一种神奇的生物，我们有感情有爱还可以表达；我们有绝美的艺术、建筑、诗歌、音乐；我们有发达的科技，并且还在不断地</w:t>
      </w:r>
      <w:proofErr w:type="gramStart"/>
      <w:r>
        <w:rPr>
          <w:rFonts w:hint="eastAsia"/>
        </w:rPr>
        <w:t>拓展着</w:t>
      </w:r>
      <w:proofErr w:type="gramEnd"/>
      <w:r>
        <w:rPr>
          <w:rFonts w:hint="eastAsia"/>
        </w:rPr>
        <w:t>人类的想象力。生活是多么美好，这个星球上有那么多的东西等着我们去爱去体验。生命的长度是我们不能掌控的，但生命的宽度与厚度，我们倚着对生活的</w:t>
      </w:r>
      <w:proofErr w:type="gramStart"/>
      <w:r>
        <w:rPr>
          <w:rFonts w:hint="eastAsia"/>
        </w:rPr>
        <w:t>爱认真</w:t>
      </w:r>
      <w:proofErr w:type="gramEnd"/>
      <w:r>
        <w:rPr>
          <w:rFonts w:hint="eastAsia"/>
        </w:rPr>
        <w:t>挖掘。为这些，我们总是感恩，总是好奇，总是真诚。</w:t>
      </w:r>
    </w:p>
    <w:p w:rsidR="00D079D3" w:rsidRDefault="00D079D3" w:rsidP="00D079D3">
      <w:pPr>
        <w:pStyle w:val="a3"/>
        <w:ind w:left="360" w:firstLineChars="0" w:firstLine="0"/>
        <w:rPr>
          <w:rFonts w:hint="eastAsia"/>
        </w:rPr>
      </w:pPr>
    </w:p>
    <w:p w:rsidR="00D079D3" w:rsidRPr="00CD1BCC" w:rsidRDefault="00D079D3" w:rsidP="00D079D3">
      <w:pPr>
        <w:pStyle w:val="2"/>
        <w:rPr>
          <w:rFonts w:asciiTheme="minorHAnsi" w:eastAsiaTheme="minorEastAsia" w:hAnsiTheme="minorHAnsi" w:cstheme="minorBidi"/>
          <w:bCs w:val="0"/>
          <w:kern w:val="2"/>
          <w:sz w:val="28"/>
          <w:szCs w:val="28"/>
        </w:rPr>
      </w:pPr>
      <w:r w:rsidRPr="00CD1BCC">
        <w:rPr>
          <w:rFonts w:asciiTheme="minorHAnsi" w:eastAsiaTheme="minorEastAsia" w:hAnsiTheme="minorHAnsi" w:cstheme="minorBidi" w:hint="eastAsia"/>
          <w:bCs w:val="0"/>
          <w:kern w:val="2"/>
          <w:sz w:val="28"/>
          <w:szCs w:val="28"/>
        </w:rPr>
        <w:t>3.</w:t>
      </w:r>
      <w:r w:rsidRPr="00CD1BCC">
        <w:rPr>
          <w:rFonts w:asciiTheme="minorHAnsi" w:eastAsiaTheme="minorEastAsia" w:hAnsiTheme="minorHAnsi" w:cstheme="minorBidi"/>
          <w:bCs w:val="0"/>
          <w:kern w:val="2"/>
          <w:sz w:val="28"/>
          <w:szCs w:val="28"/>
        </w:rPr>
        <w:t xml:space="preserve"> </w:t>
      </w:r>
      <w:r w:rsidRPr="00CD1BCC">
        <w:rPr>
          <w:rFonts w:asciiTheme="minorHAnsi" w:eastAsiaTheme="minorEastAsia" w:hAnsiTheme="minorHAnsi" w:cstheme="minorBidi"/>
          <w:bCs w:val="0"/>
          <w:kern w:val="2"/>
          <w:sz w:val="28"/>
          <w:szCs w:val="28"/>
        </w:rPr>
        <w:t>超级分享：从日记到公共艺术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在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2008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年的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TED 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大会上，施德明告诉观众说，他活到现在就学会了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21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样东西</w:t>
      </w:r>
      <w:r w:rsidRPr="00CD1BCC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：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Helping other people helps me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br/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助人也是助己。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Having guts always works out for me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br/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大胆做事总令我受益。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Thinking life will be better in the future is stupid. I have to live now.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br/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愚蠢之人想着明日更好，而我要活在当下。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Starting a charity is surprisingly easy.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br/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行善乃举手之劳。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proofErr w:type="gramStart"/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Being not truthful works against me.</w:t>
      </w:r>
      <w:proofErr w:type="gramEnd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br/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口是心非不是我的作风。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Everything I do always comes back to me.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br/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我将为我的所作所为负责。</w:t>
      </w:r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Assuming is stifling.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br/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傲慢令人窒息。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Drugs feel great in the beginning and become a drag later on.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br/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毒品开始要你兴奋，最后要你沉伦。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lastRenderedPageBreak/>
        <w:t>Over time I get used to everything and start taking for granted.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br/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随着时间流失，我适应每件事情，并开始习以为常。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Money does not make me happy.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br/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金钱没有使我快乐。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Traveling alone is helpful for a new perspective on life.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br/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独自旅行有助于带来生命中的新视角。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Keeping a diary supports personal development.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br/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写日记助益个人发展。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proofErr w:type="gramStart"/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Trying to look good limits my life.</w:t>
      </w:r>
      <w:proofErr w:type="gramEnd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br/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试图看上去不错限制了我的生命。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Material luxuries are best enjoyed in small doses.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br/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奢侈品少用为妙。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Worrying solves nothing.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br/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忧虑不能解决任何问题。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Complaining is silly. Either act or forget.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br/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与其愚蠢地抱怨，不如行动或忘却。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 xml:space="preserve">Actually doing the things I set out to do </w:t>
      </w:r>
      <w:proofErr w:type="gramStart"/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increases</w:t>
      </w:r>
      <w:proofErr w:type="gramEnd"/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 xml:space="preserve"> my overall level of satisfaction.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br/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实际上，进行我已经开始做的事情增强我的满意程度水平。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Everybody thinks they are right.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br/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每个人都认为他们是正确的。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Low expectations are a good strategy.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br/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低预期是个好战略。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proofErr w:type="gramStart"/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Whatever I want to explore professionally, its best to try it out for myself first.</w:t>
      </w:r>
      <w:proofErr w:type="gramEnd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br/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无论我想要发展任何职业技能，最好是我自己先试试看。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Everybody who is honest is interesting.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br/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诚实的人引人注目。</w:t>
      </w:r>
    </w:p>
    <w:p w:rsidR="00D079D3" w:rsidRPr="00CD1BCC" w:rsidRDefault="00D079D3" w:rsidP="00CD1BCC">
      <w:pPr>
        <w:pStyle w:val="a4"/>
        <w:ind w:firstLine="420"/>
        <w:rPr>
          <w:rFonts w:asciiTheme="minorHAnsi" w:eastAsiaTheme="minorEastAsia" w:hAnsiTheme="minorHAnsi" w:cstheme="minorBidi" w:hint="eastAsia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这二十一条人生感悟实际上是施德明从他的日记中摘抄出来的句子，并以创新的手法来进行视觉设计表现，转变为公共艺术。这些作品除了以现场形式在公共空间实施之外，还在事后收集整理，出版成书籍，以及在各地举行专题展览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 w:hint="eastAsia"/>
          <w:kern w:val="2"/>
          <w:sz w:val="21"/>
          <w:szCs w:val="22"/>
        </w:rPr>
      </w:pPr>
    </w:p>
    <w:p w:rsidR="00D079D3" w:rsidRPr="00CD1BCC" w:rsidRDefault="00D079D3" w:rsidP="00D079D3">
      <w:pPr>
        <w:pStyle w:val="2"/>
        <w:rPr>
          <w:rFonts w:asciiTheme="minorHAnsi" w:eastAsiaTheme="minorEastAsia" w:hAnsiTheme="minorHAnsi" w:cstheme="minorBidi"/>
          <w:bCs w:val="0"/>
          <w:kern w:val="2"/>
          <w:sz w:val="28"/>
          <w:szCs w:val="28"/>
        </w:rPr>
      </w:pPr>
      <w:r w:rsidRPr="00CD1BCC">
        <w:rPr>
          <w:rFonts w:asciiTheme="minorHAnsi" w:eastAsiaTheme="minorEastAsia" w:hAnsiTheme="minorHAnsi" w:cstheme="minorBidi" w:hint="eastAsia"/>
          <w:bCs w:val="0"/>
          <w:kern w:val="2"/>
          <w:sz w:val="28"/>
          <w:szCs w:val="28"/>
        </w:rPr>
        <w:lastRenderedPageBreak/>
        <w:t>4.</w:t>
      </w:r>
      <w:r w:rsidRPr="00CD1BCC">
        <w:rPr>
          <w:rFonts w:asciiTheme="minorHAnsi" w:eastAsiaTheme="minorEastAsia" w:hAnsiTheme="minorHAnsi" w:cstheme="minorBidi"/>
          <w:bCs w:val="0"/>
          <w:kern w:val="2"/>
          <w:sz w:val="28"/>
          <w:szCs w:val="28"/>
        </w:rPr>
        <w:t>生涯抉择：人生之意义</w:t>
      </w:r>
    </w:p>
    <w:p w:rsidR="00D079D3" w:rsidRPr="00CD1BCC" w:rsidRDefault="00D079D3" w:rsidP="00CD1BCC">
      <w:pPr>
        <w:pStyle w:val="a4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你</w:t>
      </w:r>
      <w:proofErr w:type="gramStart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曾否问过</w:t>
      </w:r>
      <w:proofErr w:type="gramEnd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自己，什么是我一切行动的目的（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What is your motive for action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）？罗宾逊相信，发自于内在的驱动力是世间最为重要的一样东西，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“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情感是生命之源动力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”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Emotion is the force of life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）。</w:t>
      </w:r>
    </w:p>
    <w:p w:rsidR="00D079D3" w:rsidRPr="00CD1BCC" w:rsidRDefault="00D079D3" w:rsidP="00CD1BCC">
      <w:pPr>
        <w:pStyle w:val="a4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我们每一个人的生命都由两样东西来驱动，其一为成就感，即把梦想变为现实，包括事业、家庭、身体等；另外一样东西是满足感（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art of fulfillment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），这一点与他人的关怀以及自我的贡献有关。罗宾逊说，个人抉择是最终决定力量（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decision is the ultimate power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）。很多时候我们做问卷调查，询问人们是什么因素阻碍了他们取得成功，人们的回答通常是：没有时间、金钱、技术、管理（甚至是没有得到高等法院的支持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——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戈尔的回答）。但是，罗宾逊告诉我们说，这些都不是起着决定性意义的因素。真正起决定性作用的因素不是资源（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resource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），而是灵活的心智（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resourcefulness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）。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“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假如你真的是富于创造力、机灵十足、活力四射，你难道还要担心自己英雄无用武之地吗？即便你没有金钱，但是只要你的志向是坚定的，凭着你那股创意，你总能够找到一条出路。这才是最能起决定作用的资源。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”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br/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抉择会改变我们的命运，而真正起作用的是三种抉择：你要关注点什么？关注那样东西有何意义？我要采取怎样的行动？</w:t>
      </w:r>
    </w:p>
    <w:p w:rsidR="00D079D3" w:rsidRPr="00CD1BCC" w:rsidRDefault="00D079D3" w:rsidP="00CD1BCC">
      <w:pPr>
        <w:pStyle w:val="a4"/>
        <w:ind w:firstLine="36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此时此刻，每个人都必然会在自己的心底里考虑在此刻要关注什么东西，我们选择去关注某样东西，我们必然会对其赋予某种意义。而由此产生的意义则会进而催生出情感。我们要问问自己，这是开端，还是结局？我这么做是会得到鼓励还是惩罚？又或者是这一切都只是一场赌局？情感又可以进而酝酿出我们的行动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D079D3" w:rsidRPr="00CD1BCC" w:rsidRDefault="00D079D3" w:rsidP="00CD1BCC">
      <w:pPr>
        <w:rPr>
          <w:rFonts w:hint="eastAsia"/>
          <w:b/>
          <w:sz w:val="28"/>
          <w:szCs w:val="28"/>
        </w:rPr>
      </w:pPr>
      <w:r w:rsidRPr="00CD1BCC">
        <w:rPr>
          <w:rFonts w:hint="eastAsia"/>
          <w:b/>
          <w:sz w:val="28"/>
          <w:szCs w:val="28"/>
        </w:rPr>
        <w:t>5.</w:t>
      </w:r>
      <w:r w:rsidRPr="00CD1BCC">
        <w:rPr>
          <w:b/>
          <w:sz w:val="28"/>
          <w:szCs w:val="28"/>
        </w:rPr>
        <w:t xml:space="preserve"> </w:t>
      </w:r>
      <w:r w:rsidRPr="00CD1BCC">
        <w:rPr>
          <w:b/>
          <w:sz w:val="28"/>
          <w:szCs w:val="28"/>
        </w:rPr>
        <w:t>生活方式：慢活主义</w:t>
      </w:r>
    </w:p>
    <w:p w:rsidR="00D079D3" w:rsidRDefault="00D079D3" w:rsidP="00CD1BCC">
      <w:pPr>
        <w:ind w:firstLine="420"/>
        <w:rPr>
          <w:rFonts w:hint="eastAsia"/>
        </w:rPr>
      </w:pPr>
      <w:r>
        <w:t>现代工业社会每个人都想慢下来，但是他们却希望通过最快的方式达</w:t>
      </w:r>
      <w:proofErr w:type="gramStart"/>
      <w:r>
        <w:t>至这样</w:t>
      </w:r>
      <w:proofErr w:type="gramEnd"/>
      <w:r>
        <w:t>的目的。</w:t>
      </w:r>
    </w:p>
    <w:p w:rsidR="00D079D3" w:rsidRDefault="00D079D3" w:rsidP="00CD1BCC">
      <w:pPr>
        <w:ind w:firstLine="420"/>
        <w:rPr>
          <w:rFonts w:hint="eastAsia"/>
        </w:rPr>
      </w:pPr>
      <w:r>
        <w:t>其实，快节奏的生活是在工业化之后才出现的，而</w:t>
      </w:r>
      <w:r>
        <w:t>“</w:t>
      </w:r>
      <w:r>
        <w:t>时间就是金钱</w:t>
      </w:r>
      <w:r>
        <w:t>”</w:t>
      </w:r>
      <w:r>
        <w:t>的箴言又被大众套用到商业竞争的领域，人们慢慢的产生一种追求快节奏的心态。但是，这种线性化的时间观念却非是一种人类社会的常态，因为很多地方的人把时间看作是一个圈子，是可以往复循环的。</w:t>
      </w:r>
    </w:p>
    <w:p w:rsidR="00D079D3" w:rsidRPr="00CD1BCC" w:rsidRDefault="00D079D3" w:rsidP="00CD1BCC">
      <w:pPr>
        <w:pStyle w:val="a4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proofErr w:type="gramStart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欧诺黑</w:t>
      </w:r>
      <w:proofErr w:type="gramEnd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接着提到慢餐运动（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Slow Food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）、慢活运动（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Slow City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）、</w:t>
      </w:r>
      <w:proofErr w:type="gramStart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慢药运动</w:t>
      </w:r>
      <w:proofErr w:type="gramEnd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Slow medicine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）、慢做爱运动（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Slow Sex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）以及</w:t>
      </w:r>
      <w:proofErr w:type="gramStart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慢工作</w:t>
      </w:r>
      <w:proofErr w:type="gramEnd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运动（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Slow Work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），分别叙说了各自的发展历史，以及放慢节奏为我们带来的实际好处。另外，</w:t>
      </w:r>
      <w:proofErr w:type="gramStart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欧诺黑也</w:t>
      </w:r>
      <w:proofErr w:type="gramEnd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指出，不单是成人追求快节奏，连孩子也在被迫接受快节奏的童年（大量的功课以及各种各样的课外活动）。于是也有人在搞</w:t>
      </w:r>
      <w:proofErr w:type="gramStart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“</w:t>
      </w:r>
      <w:proofErr w:type="gramEnd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禁止给低于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13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岁的孩子布置作业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“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的行动，而来自苏格兰的数据显示，没有功课负担的孩子的数学成绩反而提高了！</w:t>
      </w:r>
    </w:p>
    <w:p w:rsidR="00D079D3" w:rsidRPr="00CD1BCC" w:rsidRDefault="00D079D3" w:rsidP="00CD1BCC">
      <w:pPr>
        <w:pStyle w:val="a4"/>
        <w:ind w:firstLine="420"/>
        <w:rPr>
          <w:rFonts w:asciiTheme="minorHAnsi" w:eastAsiaTheme="minorEastAsia" w:hAnsiTheme="minorHAnsi" w:cstheme="minorBidi" w:hint="eastAsia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那么，为何我们会去追求快节奏？</w:t>
      </w:r>
      <w:proofErr w:type="gramStart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欧诺黑分析</w:t>
      </w:r>
      <w:proofErr w:type="gramEnd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说，原因主要有两个，一是因为追求快节奏的时候，我们的肾上腺素分泌会增加，给我们带来快感；二是因为文化禁忌，就是说，我们的整个工业文化只推崇那些勤恳工作的人，而把稍微慢一点点的人套以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“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懒虫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”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一类的标签。事实上，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“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慢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”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也是有好坏之分的。在高速公路驾车，当然不宜过慢。但是，在与家人共餐时、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lastRenderedPageBreak/>
        <w:t>在工作时，我们何尝不可以慢下来，细细分享每一刻甜蜜时光，或者仔细思索，看工作上的某个问题是否有更优的解决办法，而不是草率的</w:t>
      </w:r>
      <w:proofErr w:type="gramStart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作出</w:t>
      </w:r>
      <w:proofErr w:type="gramEnd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抉择？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 w:hint="eastAsia"/>
          <w:kern w:val="2"/>
          <w:sz w:val="21"/>
          <w:szCs w:val="22"/>
        </w:rPr>
      </w:pPr>
    </w:p>
    <w:p w:rsidR="00D079D3" w:rsidRPr="00CD1BCC" w:rsidRDefault="00D079D3" w:rsidP="00D079D3">
      <w:pPr>
        <w:pStyle w:val="2"/>
        <w:rPr>
          <w:rFonts w:asciiTheme="minorHAnsi" w:eastAsiaTheme="minorEastAsia" w:hAnsiTheme="minorHAnsi" w:cstheme="minorBidi"/>
          <w:bCs w:val="0"/>
          <w:kern w:val="2"/>
          <w:sz w:val="28"/>
          <w:szCs w:val="28"/>
        </w:rPr>
      </w:pPr>
      <w:r w:rsidRPr="00CD1BCC">
        <w:rPr>
          <w:rFonts w:asciiTheme="minorHAnsi" w:eastAsiaTheme="minorEastAsia" w:hAnsiTheme="minorHAnsi" w:cstheme="minorBidi" w:hint="eastAsia"/>
          <w:bCs w:val="0"/>
          <w:kern w:val="2"/>
          <w:sz w:val="28"/>
          <w:szCs w:val="28"/>
        </w:rPr>
        <w:t>6.</w:t>
      </w:r>
      <w:r w:rsidRPr="00CD1BCC">
        <w:rPr>
          <w:rFonts w:asciiTheme="minorHAnsi" w:eastAsiaTheme="minorEastAsia" w:hAnsiTheme="minorHAnsi" w:cstheme="minorBidi"/>
          <w:bCs w:val="0"/>
          <w:kern w:val="2"/>
          <w:sz w:val="28"/>
          <w:szCs w:val="28"/>
        </w:rPr>
        <w:t xml:space="preserve"> </w:t>
      </w:r>
      <w:r w:rsidRPr="00CD1BCC">
        <w:rPr>
          <w:rFonts w:asciiTheme="minorHAnsi" w:eastAsiaTheme="minorEastAsia" w:hAnsiTheme="minorHAnsi" w:cstheme="minorBidi"/>
          <w:bCs w:val="0"/>
          <w:kern w:val="2"/>
          <w:sz w:val="28"/>
          <w:szCs w:val="28"/>
        </w:rPr>
        <w:t>心理免疫：如何撞上快乐</w:t>
      </w:r>
    </w:p>
    <w:p w:rsidR="00D079D3" w:rsidRPr="00CD1BCC" w:rsidRDefault="00D079D3" w:rsidP="00CD1BCC">
      <w:pPr>
        <w:pStyle w:val="a4"/>
        <w:ind w:firstLine="420"/>
        <w:rPr>
          <w:rFonts w:asciiTheme="minorHAnsi" w:eastAsiaTheme="minorEastAsia" w:hAnsiTheme="minorHAnsi" w:cstheme="minorBidi" w:hint="eastAsia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吉尔伯特告诉我们说，人脑的模拟器具有一种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“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影响力偏见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”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impact bias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，但事实上，不管你竞选成败与否、考试成功与否、比赛胜败与否，这些都不会对你的快乐感产生非常大的影响。最近的研究还表明，即使是发生了人生当中最重大的创伤，假如那是发生在三个月以前的，那么那件</w:t>
      </w:r>
      <w:proofErr w:type="gramStart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事对于</w:t>
      </w:r>
      <w:proofErr w:type="gramEnd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你今日的快乐感几乎不会发生影响。</w:t>
      </w:r>
    </w:p>
    <w:p w:rsidR="00D079D3" w:rsidRPr="00CD1BCC" w:rsidRDefault="00D079D3" w:rsidP="00CD1BCC">
      <w:pPr>
        <w:pStyle w:val="a4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这是为什么？吉尔伯特说，因为快乐也可以人工合成（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Happiness can be synthesized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），每个人都有一种心理免疫的系统（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psychological immune system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），那是一种通常不为自我所知觉的认知系统，该系统可以帮助人们改变对世界的看法，进而也让自己活得更好。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我们每一个人都在人工合成快乐，但是我们却一直以为快乐是一种需要苦苦追寻的东西。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 w:hint="eastAsia"/>
          <w:kern w:val="2"/>
          <w:sz w:val="21"/>
          <w:szCs w:val="22"/>
        </w:rPr>
      </w:pPr>
    </w:p>
    <w:p w:rsidR="00D079D3" w:rsidRPr="00CD1BCC" w:rsidRDefault="00D079D3" w:rsidP="00D079D3">
      <w:pPr>
        <w:pStyle w:val="2"/>
        <w:rPr>
          <w:rFonts w:asciiTheme="minorHAnsi" w:eastAsiaTheme="minorEastAsia" w:hAnsiTheme="minorHAnsi" w:cstheme="minorBidi"/>
          <w:bCs w:val="0"/>
          <w:kern w:val="2"/>
          <w:sz w:val="28"/>
          <w:szCs w:val="28"/>
        </w:rPr>
      </w:pPr>
      <w:r w:rsidRPr="00CD1BCC">
        <w:rPr>
          <w:rFonts w:asciiTheme="minorHAnsi" w:eastAsiaTheme="minorEastAsia" w:hAnsiTheme="minorHAnsi" w:cstheme="minorBidi" w:hint="eastAsia"/>
          <w:bCs w:val="0"/>
          <w:kern w:val="2"/>
          <w:sz w:val="28"/>
          <w:szCs w:val="28"/>
        </w:rPr>
        <w:t>7.</w:t>
      </w:r>
      <w:r w:rsidRPr="00CD1BCC">
        <w:rPr>
          <w:rFonts w:asciiTheme="minorHAnsi" w:eastAsiaTheme="minorEastAsia" w:hAnsiTheme="minorHAnsi" w:cstheme="minorBidi"/>
          <w:bCs w:val="0"/>
          <w:kern w:val="2"/>
          <w:sz w:val="28"/>
          <w:szCs w:val="28"/>
        </w:rPr>
        <w:t xml:space="preserve"> </w:t>
      </w:r>
      <w:r w:rsidRPr="00CD1BCC">
        <w:rPr>
          <w:rFonts w:asciiTheme="minorHAnsi" w:eastAsiaTheme="minorEastAsia" w:hAnsiTheme="minorHAnsi" w:cstheme="minorBidi"/>
          <w:bCs w:val="0"/>
          <w:kern w:val="2"/>
          <w:sz w:val="28"/>
          <w:szCs w:val="28"/>
        </w:rPr>
        <w:t>道德矩阵：自由与保守</w:t>
      </w:r>
    </w:p>
    <w:p w:rsidR="00D079D3" w:rsidRPr="00CD1BCC" w:rsidRDefault="00D079D3" w:rsidP="00CD1BCC">
      <w:pPr>
        <w:pStyle w:val="a4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海德说我们这个社会主要是由两种人构成：自由主义者（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liberals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）与保守主义者（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conservatives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），但是，我们却发现，这两者之间很难相互理解对方。自由主义者比保守主义者更加乐意接受新事物，而保守主义者则通常更愿意遵守已有的规则法制。海德在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TED 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大会现场做了一个观众调查，结果发现承认自己是自由主义者的观众占了绝大多数。这意味着什么？海德说这表明在参加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TED 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大会的观众中间缺少一种道德上的多元性（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moral diversity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），而这恰恰是我们得以更好的理解整个社会所必需的。要是一群人都共享一种信念，那么他们就变成一个队伍，就更无益于开放性思维（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open-minded thinking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）了。</w:t>
      </w:r>
    </w:p>
    <w:p w:rsidR="00D079D3" w:rsidRPr="00CD1BCC" w:rsidRDefault="00D079D3" w:rsidP="00CD1BCC">
      <w:pPr>
        <w:pStyle w:val="a4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我们每个人生下来的时候不是一块白板（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blank slate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），而是</w:t>
      </w:r>
      <w:proofErr w:type="gramStart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已经预载了</w:t>
      </w:r>
      <w:proofErr w:type="gramEnd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一套关于这个世界的观点。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Gary Marcus 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对白板一语给出一个非常鲜明的定义：</w:t>
      </w:r>
    </w:p>
    <w:p w:rsidR="00D079D3" w:rsidRPr="00CD1BCC" w:rsidRDefault="00D079D3" w:rsidP="00CD1BCC">
      <w:pPr>
        <w:pStyle w:val="a4"/>
        <w:ind w:firstLine="420"/>
        <w:rPr>
          <w:rFonts w:asciiTheme="minorHAnsi" w:eastAsiaTheme="minorEastAsia" w:hAnsiTheme="minorHAnsi" w:cstheme="minorBidi" w:hint="eastAsia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大脑的初始组织并不会过份的依赖于经验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……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造化为我们提供了第一份草稿，随着经验的积累，那份草稿才得以修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正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……</w:t>
      </w:r>
      <w:proofErr w:type="gramStart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”</w:t>
      </w:r>
      <w:proofErr w:type="gramEnd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内建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“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并不意味着不可变换，而是指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”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先于经验的组织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“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。</w:t>
      </w:r>
    </w:p>
    <w:p w:rsidR="00D079D3" w:rsidRPr="00CD1BCC" w:rsidRDefault="00D079D3" w:rsidP="00CD1BCC">
      <w:pPr>
        <w:pStyle w:val="a4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但是，如何消解自由主义者与保守主义者之间的分歧？海德概括说，自由主义者拥抱多元、质疑权力、不愿法律介入到对身体的</w:t>
      </w:r>
      <w:proofErr w:type="gramStart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规</w:t>
      </w:r>
      <w:proofErr w:type="gramEnd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管。他们为弱者说话，希望看到改变与公义，哪怕这样做会带来混乱。而保守主义者则主张维护制度与传统，他们希望保持社会的稳定，哪怕这样做会牺牲社会</w:t>
      </w:r>
      <w:proofErr w:type="gramStart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最</w:t>
      </w:r>
      <w:proofErr w:type="gramEnd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底层的利益。正如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Edmund Burke 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所说，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“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对人的限制，与赋予人们的自由一样，都应当被看作是人的基本权利。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“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从这里可以看出，自由主义者与保守主义者两者对于社会进步都是有贡献的，因此，我们就有可能走出道德的矩阵。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 w:hint="eastAsia"/>
          <w:kern w:val="2"/>
          <w:sz w:val="21"/>
          <w:szCs w:val="22"/>
        </w:rPr>
      </w:pP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 w:hint="eastAsia"/>
          <w:b/>
          <w:kern w:val="2"/>
          <w:sz w:val="28"/>
          <w:szCs w:val="28"/>
        </w:rPr>
      </w:pPr>
      <w:r w:rsidRPr="00CD1BCC">
        <w:rPr>
          <w:rFonts w:asciiTheme="minorHAnsi" w:eastAsiaTheme="minorEastAsia" w:hAnsiTheme="minorHAnsi" w:cstheme="minorBidi" w:hint="eastAsia"/>
          <w:b/>
          <w:kern w:val="2"/>
          <w:sz w:val="28"/>
          <w:szCs w:val="28"/>
        </w:rPr>
        <w:lastRenderedPageBreak/>
        <w:t>8.</w:t>
      </w:r>
      <w:r w:rsidRPr="00CD1BCC">
        <w:rPr>
          <w:rFonts w:asciiTheme="minorHAnsi" w:eastAsiaTheme="minorEastAsia" w:hAnsiTheme="minorHAnsi" w:cstheme="minorBidi"/>
          <w:b/>
          <w:kern w:val="2"/>
          <w:sz w:val="28"/>
          <w:szCs w:val="28"/>
        </w:rPr>
        <w:t xml:space="preserve"> </w:t>
      </w:r>
      <w:r w:rsidRPr="00CD1BCC">
        <w:rPr>
          <w:rFonts w:asciiTheme="minorHAnsi" w:eastAsiaTheme="minorEastAsia" w:hAnsiTheme="minorHAnsi" w:cstheme="minorBidi"/>
          <w:b/>
          <w:kern w:val="2"/>
          <w:sz w:val="28"/>
          <w:szCs w:val="28"/>
        </w:rPr>
        <w:t>幸福奥秘：积极的心理学</w:t>
      </w:r>
    </w:p>
    <w:p w:rsidR="00D079D3" w:rsidRPr="00CD1BCC" w:rsidRDefault="00D079D3" w:rsidP="00CD1BCC">
      <w:pPr>
        <w:pStyle w:val="a4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赛林格曼回顾了心理学的发展，并指出为何积极心理学为何应运而生。他也在演讲中指出了三种境界的幸福生活：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“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第一种是快乐的生活（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pleasant life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），你在其中拥有尽可能多的积极情绪。第二种是参与的生活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(life of engagement)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，当你工作、哺育、恋爱、休闲时，你觉得时间停止，亚里士多德说的就是这种生活。第三种是有意义的生活（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meaningful life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”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。</w:t>
      </w:r>
    </w:p>
    <w:p w:rsidR="00CD1BCC" w:rsidRPr="00CD1BCC" w:rsidRDefault="00CD1BCC" w:rsidP="00CD1BCC">
      <w:pPr>
        <w:pStyle w:val="a4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在</w:t>
      </w:r>
      <w:r w:rsidRPr="00CD1BCC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他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看来，心理学所面临的问题，和技术、娱乐、以及设计所面临的问题是相似的。我们都知道，技术、娱乐、和设计可以用作毁灭性目的。我们还知道，三者能用来减轻痛苦。减轻痛苦和建立幸福之间的关系至关重要。获得幸福生活的技巧，也就是获得快乐、参与、和意义的技巧，与减轻病患痛苦的技巧并不相同。技术、娱乐、和设计方面也是一样。人类社会的这三种动力能用来增加幸福感，增加积极情绪，人们也确实在这样使用它们。然而，分析幸福，不仅仅着眼于快乐，同时也看到涌动体验和意义感，那么设计、技术、和娱乐也能用来增强生活中的这两个方面。</w:t>
      </w:r>
    </w:p>
    <w:p w:rsidR="00CD1BCC" w:rsidRPr="00CD1BCC" w:rsidRDefault="00CD1BCC" w:rsidP="00CD1BCC">
      <w:pPr>
        <w:pStyle w:val="a4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他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相信，设计、技术和娱乐能增强全世界人类的幸福感。如果技术能在未来的十到二十年内能帮助人们获得快乐的生活、参与的生活、和有意义的生活，那么，它就是足够好的。如果娱乐也能起到这三个作用，那么，它就是足够好的。如果设计能起到这三个作用，那么，它就是足够好的。</w:t>
      </w:r>
    </w:p>
    <w:p w:rsidR="00D079D3" w:rsidRPr="00CD1BCC" w:rsidRDefault="00D079D3" w:rsidP="00D079D3">
      <w:pPr>
        <w:pStyle w:val="a4"/>
        <w:rPr>
          <w:rFonts w:asciiTheme="minorHAnsi" w:eastAsiaTheme="minorEastAsia" w:hAnsiTheme="minorHAnsi" w:cstheme="minorBidi" w:hint="eastAsia"/>
          <w:kern w:val="2"/>
          <w:sz w:val="21"/>
          <w:szCs w:val="22"/>
        </w:rPr>
      </w:pPr>
    </w:p>
    <w:p w:rsidR="00CD1BCC" w:rsidRPr="00CD1BCC" w:rsidRDefault="00CD1BCC" w:rsidP="00D079D3">
      <w:pPr>
        <w:pStyle w:val="a4"/>
        <w:rPr>
          <w:rFonts w:asciiTheme="minorHAnsi" w:eastAsiaTheme="minorEastAsia" w:hAnsiTheme="minorHAnsi" w:cstheme="minorBidi" w:hint="eastAsia"/>
          <w:b/>
          <w:kern w:val="2"/>
          <w:sz w:val="28"/>
          <w:szCs w:val="28"/>
        </w:rPr>
      </w:pPr>
      <w:r w:rsidRPr="00CD1BCC">
        <w:rPr>
          <w:rFonts w:asciiTheme="minorHAnsi" w:eastAsiaTheme="minorEastAsia" w:hAnsiTheme="minorHAnsi" w:cstheme="minorBidi" w:hint="eastAsia"/>
          <w:b/>
          <w:kern w:val="2"/>
          <w:sz w:val="28"/>
          <w:szCs w:val="28"/>
        </w:rPr>
        <w:t>9.</w:t>
      </w:r>
      <w:r w:rsidRPr="00CD1BCC">
        <w:rPr>
          <w:rFonts w:asciiTheme="minorHAnsi" w:eastAsiaTheme="minorEastAsia" w:hAnsiTheme="minorHAnsi" w:cstheme="minorBidi"/>
          <w:b/>
          <w:kern w:val="2"/>
          <w:sz w:val="28"/>
          <w:szCs w:val="28"/>
        </w:rPr>
        <w:t xml:space="preserve"> </w:t>
      </w:r>
      <w:r w:rsidRPr="00CD1BCC">
        <w:rPr>
          <w:rFonts w:asciiTheme="minorHAnsi" w:eastAsiaTheme="minorEastAsia" w:hAnsiTheme="minorHAnsi" w:cstheme="minorBidi"/>
          <w:b/>
          <w:kern w:val="2"/>
          <w:sz w:val="28"/>
          <w:szCs w:val="28"/>
        </w:rPr>
        <w:t>众口难调：重新定义酱料</w:t>
      </w:r>
    </w:p>
    <w:p w:rsidR="00CD1BCC" w:rsidRPr="00CD1BCC" w:rsidRDefault="00CD1BCC" w:rsidP="00CD1BCC">
      <w:pPr>
        <w:pStyle w:val="a4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演讲的中心人物是一位心理物理学家（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psychophysicist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），他叫霍华德。格拉德威尔认为，霍华德的贡献是非常值得称道的，因为他彻底改变了人们对酱料（这里是指伴着意大利面吃的那种酱）的认识，为所有生活在二十世纪的人带来了快乐。</w:t>
      </w:r>
    </w:p>
    <w:p w:rsidR="00CD1BCC" w:rsidRPr="00CD1BCC" w:rsidRDefault="00CD1BCC" w:rsidP="00CD1BCC">
      <w:pPr>
        <w:pStyle w:val="a4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20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世纪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70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年代的时候，百事可乐公司要推出一款健康可乐（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diet </w:t>
      </w:r>
      <w:proofErr w:type="spellStart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pepsi</w:t>
      </w:r>
      <w:proofErr w:type="spellEnd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），他们先调配好一组甜度不同的可乐，其甜度介乎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8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－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12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，然后请来了包括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霍华德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在内的专家参与品尝。但是，结果发现，在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8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－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12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这个区间里头几乎每一个点上都有人喜欢，实验宣告失败。霍华德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为此感到闷闷不乐。后来，有一天他在吃午饭的时候，忽然来了灵感，他悟出了一个道理：我们搞口味试验，要的不是一款口味，而是一组口味啊！</w:t>
      </w:r>
    </w:p>
    <w:p w:rsidR="00CD1BCC" w:rsidRPr="00CD1BCC" w:rsidRDefault="00CD1BCC" w:rsidP="00CD1BCC">
      <w:pPr>
        <w:pStyle w:val="a4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于是他四处去宣传自己的这个想法，可是没有人理会他。后来，他亲自跑到美国各大城市去做关于酱料的口味试验，他按照不同的口味做出了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45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种配方，请来了很多市民参与实验。回去后他整理数据，他不是去寻求某一个最佳的口味，而是尝试去把不同的口味分组。结果发现，美国人喜爱的口味主要包括：淡、辣、杂。但是，当时的市场上只有前面两种，第三种基本没有，但是，它却代表了三分之一人口的口味。这时，一家酱料公司找上门来，霍华德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告诉对方这个秘密。酱料公司看到了潜在的巨大市场，马上行动，结果不出霍华德所料，那家酱料公司推出的杂</w:t>
      </w:r>
      <w:proofErr w:type="gramStart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酱迅速</w:t>
      </w:r>
      <w:proofErr w:type="gramEnd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占领市场。霍华德的判断是正确的。</w:t>
      </w:r>
    </w:p>
    <w:p w:rsidR="00CD1BCC" w:rsidRPr="00CD1BCC" w:rsidRDefault="00CD1BCC" w:rsidP="00CD1BCC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格拉德威尔最后总结出这个故事的寓意：</w:t>
      </w:r>
    </w:p>
    <w:p w:rsidR="00CD1BCC" w:rsidRPr="00CD1BCC" w:rsidRDefault="00CD1BCC" w:rsidP="00CD1BCC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lastRenderedPageBreak/>
        <w:t>一、心里想到的，嘴上就是说不出。（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The mind doesn</w:t>
      </w:r>
      <w:proofErr w:type="gramStart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’</w:t>
      </w:r>
      <w:proofErr w:type="gramEnd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t know what the tongue wants.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</w:t>
      </w:r>
    </w:p>
    <w:p w:rsidR="00CD1BCC" w:rsidRPr="00CD1BCC" w:rsidRDefault="00CD1BCC" w:rsidP="00CD1BCC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二、口味无优劣之分，不同的口味可以迎合不同的需求。</w:t>
      </w:r>
    </w:p>
    <w:p w:rsidR="00CD1BCC" w:rsidRPr="00CD1BCC" w:rsidRDefault="00CD1BCC" w:rsidP="00CD1BCC">
      <w:pPr>
        <w:pStyle w:val="a4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三、二十世纪是追求多元化的世纪，在科技领域是如此，在食品领域也是如此，而霍华德正是这场多元化革命的倡导者。</w:t>
      </w:r>
    </w:p>
    <w:p w:rsidR="00CD1BCC" w:rsidRPr="00CD1BCC" w:rsidRDefault="00CD1BCC" w:rsidP="00D079D3">
      <w:pPr>
        <w:pStyle w:val="a4"/>
        <w:rPr>
          <w:rFonts w:asciiTheme="minorHAnsi" w:eastAsiaTheme="minorEastAsia" w:hAnsiTheme="minorHAnsi" w:cstheme="minorBidi" w:hint="eastAsia"/>
          <w:kern w:val="2"/>
          <w:sz w:val="21"/>
          <w:szCs w:val="22"/>
        </w:rPr>
      </w:pPr>
    </w:p>
    <w:p w:rsidR="00CD1BCC" w:rsidRPr="00CD1BCC" w:rsidRDefault="00CD1BCC" w:rsidP="00D079D3">
      <w:pPr>
        <w:pStyle w:val="a4"/>
        <w:rPr>
          <w:rFonts w:asciiTheme="minorHAnsi" w:eastAsiaTheme="minorEastAsia" w:hAnsiTheme="minorHAnsi" w:cstheme="minorBidi" w:hint="eastAsia"/>
          <w:b/>
          <w:kern w:val="2"/>
          <w:sz w:val="28"/>
          <w:szCs w:val="28"/>
        </w:rPr>
      </w:pPr>
      <w:r w:rsidRPr="00CD1BCC">
        <w:rPr>
          <w:rFonts w:asciiTheme="minorHAnsi" w:eastAsiaTheme="minorEastAsia" w:hAnsiTheme="minorHAnsi" w:cstheme="minorBidi" w:hint="eastAsia"/>
          <w:b/>
          <w:kern w:val="2"/>
          <w:sz w:val="28"/>
          <w:szCs w:val="28"/>
        </w:rPr>
        <w:t>10.</w:t>
      </w:r>
      <w:r w:rsidRPr="00CD1BCC">
        <w:rPr>
          <w:rFonts w:asciiTheme="minorHAnsi" w:eastAsiaTheme="minorEastAsia" w:hAnsiTheme="minorHAnsi" w:cstheme="minorBidi"/>
          <w:b/>
          <w:kern w:val="2"/>
          <w:sz w:val="28"/>
          <w:szCs w:val="28"/>
        </w:rPr>
        <w:t xml:space="preserve"> </w:t>
      </w:r>
      <w:r w:rsidRPr="00CD1BCC">
        <w:rPr>
          <w:rFonts w:asciiTheme="minorHAnsi" w:eastAsiaTheme="minorEastAsia" w:hAnsiTheme="minorHAnsi" w:cstheme="minorBidi"/>
          <w:b/>
          <w:kern w:val="2"/>
          <w:sz w:val="28"/>
          <w:szCs w:val="28"/>
        </w:rPr>
        <w:t>标杆人生：重新定义名利</w:t>
      </w:r>
    </w:p>
    <w:p w:rsidR="00CD1BCC" w:rsidRPr="00CD1BCC" w:rsidRDefault="00CD1BCC" w:rsidP="00CD1BCC">
      <w:pPr>
        <w:pStyle w:val="a4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首先沃</w:t>
      </w:r>
      <w:proofErr w:type="gramStart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伦回答</w:t>
      </w:r>
      <w:proofErr w:type="gramEnd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了他为何会当牧师这个问题。他说，每个人都会把自己的人生寄托到某种事物之上（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Everybody is betting their life on something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），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25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年前，他刚好信奉了耶稣基督，于是就当上了一名牧师。沃伦说，这个世界上存在着三种层次的人生：生存（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survival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）层次、成就（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success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）层次以及精神（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spiritual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）层次。</w:t>
      </w:r>
    </w:p>
    <w:p w:rsidR="00CD1BCC" w:rsidRPr="00CD1BCC" w:rsidRDefault="00CD1BCC" w:rsidP="00CD1BCC">
      <w:pPr>
        <w:pStyle w:val="a4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有一次沃伦被问及为何要参与保护地球环境的行动，他回答说，难道我们不应当尽我们之所能，创造一个更美好的环境，让我们的后代过上更好的日子吗？提问的人说我们没有这个义务，并称这和鸭子也没有这样的义务一个道理。沃伦就反问道，但你不是一只鸭子啊？这不是一个关乎宗教信仰的问题，这是一个关乎一个人如何判断自己的生存状况的问题，也就是与一个人的世界观相关的问题。</w:t>
      </w:r>
    </w:p>
    <w:p w:rsidR="00CD1BCC" w:rsidRPr="00CD1BCC" w:rsidRDefault="00CD1BCC" w:rsidP="00CD1BCC">
      <w:pPr>
        <w:pStyle w:val="a4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bCs/>
          <w:kern w:val="2"/>
          <w:sz w:val="21"/>
          <w:szCs w:val="22"/>
        </w:rPr>
        <w:t>在《标杆人生》变成畅销书之后，沃</w:t>
      </w:r>
      <w:proofErr w:type="gramStart"/>
      <w:r w:rsidRPr="00CD1BCC">
        <w:rPr>
          <w:rFonts w:asciiTheme="minorHAnsi" w:eastAsiaTheme="minorEastAsia" w:hAnsiTheme="minorHAnsi" w:cstheme="minorBidi"/>
          <w:bCs/>
          <w:kern w:val="2"/>
          <w:sz w:val="21"/>
          <w:szCs w:val="22"/>
        </w:rPr>
        <w:t>伦决定</w:t>
      </w:r>
      <w:proofErr w:type="gramEnd"/>
      <w:r w:rsidRPr="00CD1BCC">
        <w:rPr>
          <w:rFonts w:asciiTheme="minorHAnsi" w:eastAsiaTheme="minorEastAsia" w:hAnsiTheme="minorHAnsi" w:cstheme="minorBidi"/>
          <w:bCs/>
          <w:kern w:val="2"/>
          <w:sz w:val="21"/>
          <w:szCs w:val="22"/>
        </w:rPr>
        <w:t>做五件事情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：一、卖书所得的版税不留给自己；二、不再从教会领工资；三、将先前领到的工资悉数返还；四、创立一个基金会，支持慈善事业；五、以逐年递增的方式把自己的收入捐出去。沃</w:t>
      </w:r>
      <w:proofErr w:type="gramStart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伦多次</w:t>
      </w:r>
      <w:proofErr w:type="gramEnd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提到，优质的人生不在于物质的占有，亦不在于外表的美或感官的美，而在于存在之真与多做善事。</w:t>
      </w:r>
    </w:p>
    <w:p w:rsidR="00CD1BCC" w:rsidRPr="00CD1BCC" w:rsidRDefault="00CD1BCC" w:rsidP="00CD1BCC">
      <w:pPr>
        <w:pStyle w:val="a4"/>
        <w:ind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生命之重要性不在于地位，不在于金钱，而在于奉献自我，服务社会。一个人的名望越大，他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/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她就更应当为弱者说话，帮助弱者发出自己的声音。</w:t>
      </w:r>
      <w:proofErr w:type="gramStart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此即沃伦</w:t>
      </w:r>
      <w:proofErr w:type="gramEnd"/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所讲的操持（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stewardship</w:t>
      </w:r>
      <w:r w:rsidRPr="00CD1BCC">
        <w:rPr>
          <w:rFonts w:asciiTheme="minorHAnsi" w:eastAsiaTheme="minorEastAsia" w:hAnsiTheme="minorHAnsi" w:cstheme="minorBidi"/>
          <w:kern w:val="2"/>
          <w:sz w:val="21"/>
          <w:szCs w:val="22"/>
        </w:rPr>
        <w:t>），对自己手里的财富与名声的操持。</w:t>
      </w:r>
    </w:p>
    <w:p w:rsidR="00D079D3" w:rsidRPr="00D079D3" w:rsidRDefault="00D079D3" w:rsidP="00D079D3">
      <w:pPr>
        <w:pStyle w:val="a3"/>
        <w:ind w:left="360" w:firstLineChars="0" w:firstLine="0"/>
      </w:pPr>
    </w:p>
    <w:sectPr w:rsidR="00D079D3" w:rsidRPr="00D079D3" w:rsidSect="002B6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471CE"/>
    <w:multiLevelType w:val="hybridMultilevel"/>
    <w:tmpl w:val="72B4C940"/>
    <w:lvl w:ilvl="0" w:tplc="80F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769"/>
    <w:rsid w:val="000A1769"/>
    <w:rsid w:val="002B6EA0"/>
    <w:rsid w:val="00CD1BCC"/>
    <w:rsid w:val="00D0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A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079D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769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D079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079D3"/>
    <w:rPr>
      <w:color w:val="0000FF"/>
      <w:u w:val="single"/>
    </w:rPr>
  </w:style>
  <w:style w:type="character" w:styleId="a6">
    <w:name w:val="Strong"/>
    <w:basedOn w:val="a0"/>
    <w:uiPriority w:val="22"/>
    <w:qFormat/>
    <w:rsid w:val="00D079D3"/>
    <w:rPr>
      <w:b/>
      <w:bCs/>
    </w:rPr>
  </w:style>
  <w:style w:type="character" w:customStyle="1" w:styleId="2Char">
    <w:name w:val="标题 2 Char"/>
    <w:basedOn w:val="a0"/>
    <w:link w:val="2"/>
    <w:uiPriority w:val="9"/>
    <w:rsid w:val="00D079D3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8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9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1132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sylvia</cp:lastModifiedBy>
  <cp:revision>1</cp:revision>
  <dcterms:created xsi:type="dcterms:W3CDTF">2012-05-06T12:55:00Z</dcterms:created>
  <dcterms:modified xsi:type="dcterms:W3CDTF">2012-05-06T14:42:00Z</dcterms:modified>
</cp:coreProperties>
</file>