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92C" w:rsidRDefault="00E40FC5">
      <w:pPr>
        <w:rPr>
          <w:b/>
        </w:rPr>
      </w:pPr>
      <w:proofErr w:type="gramStart"/>
      <w:r>
        <w:rPr>
          <w:b/>
        </w:rPr>
        <w:t>Meeting with Moreton Bay Council Economic Development group.</w:t>
      </w:r>
      <w:proofErr w:type="gramEnd"/>
      <w:r>
        <w:rPr>
          <w:b/>
        </w:rPr>
        <w:t xml:space="preserve"> Friday 2</w:t>
      </w:r>
      <w:r w:rsidRPr="00E40FC5">
        <w:rPr>
          <w:b/>
          <w:vertAlign w:val="superscript"/>
        </w:rPr>
        <w:t>nd</w:t>
      </w:r>
      <w:r>
        <w:rPr>
          <w:b/>
        </w:rPr>
        <w:t xml:space="preserve"> Feb 2012</w:t>
      </w:r>
    </w:p>
    <w:p w:rsidR="00E40FC5" w:rsidRDefault="00E40FC5">
      <w:r>
        <w:rPr>
          <w:b/>
        </w:rPr>
        <w:t xml:space="preserve">In Attendance: </w:t>
      </w:r>
      <w:r w:rsidRPr="00E40FC5">
        <w:t>Julian Foley, Sophie Head, Jackie Pedersen, Peter Arnold, Tom McCue.</w:t>
      </w:r>
    </w:p>
    <w:p w:rsidR="00E40FC5" w:rsidRPr="00E40FC5" w:rsidRDefault="00E40FC5">
      <w:pPr>
        <w:rPr>
          <w:b/>
        </w:rPr>
      </w:pPr>
      <w:r w:rsidRPr="00E40FC5">
        <w:rPr>
          <w:b/>
        </w:rPr>
        <w:t>Some questions arising:</w:t>
      </w:r>
    </w:p>
    <w:p w:rsidR="00E40FC5" w:rsidRDefault="00E40FC5">
      <w:proofErr w:type="gramStart"/>
      <w:r>
        <w:t>Are</w:t>
      </w:r>
      <w:proofErr w:type="gramEnd"/>
      <w:r>
        <w:t xml:space="preserve"> CADET still running recycling shops within the region? No one seemed to know.</w:t>
      </w:r>
    </w:p>
    <w:p w:rsidR="00E40FC5" w:rsidRDefault="00E40FC5"/>
    <w:p w:rsidR="00E40FC5" w:rsidRDefault="00E40FC5">
      <w:pPr>
        <w:rPr>
          <w:b/>
        </w:rPr>
      </w:pPr>
      <w:r>
        <w:rPr>
          <w:b/>
        </w:rPr>
        <w:t>Information shared:</w:t>
      </w:r>
    </w:p>
    <w:p w:rsidR="00E40FC5" w:rsidRDefault="00E40FC5">
      <w:r>
        <w:t>Red Cross is a disability JSA</w:t>
      </w:r>
    </w:p>
    <w:p w:rsidR="00E40FC5" w:rsidRDefault="00E40FC5">
      <w:r>
        <w:t>Council is involved with sustainability schools. Peter is assisting with new curriculum. There is a sustainability coordinator for this program</w:t>
      </w:r>
    </w:p>
    <w:p w:rsidR="00E40FC5" w:rsidRDefault="00E40FC5">
      <w:r>
        <w:t>Dave Logan, from ‘Living Smart’ is seeking a partnership with businesses. He is currently in a partnership with Sunshine Coast</w:t>
      </w:r>
    </w:p>
    <w:p w:rsidR="00E40FC5" w:rsidRDefault="00E40FC5">
      <w:r>
        <w:t xml:space="preserve">Pat and Brett from waste management will be interested in a meeting with us. </w:t>
      </w:r>
      <w:proofErr w:type="gramStart"/>
      <w:r>
        <w:t>(Darren also).</w:t>
      </w:r>
      <w:proofErr w:type="gramEnd"/>
      <w:r>
        <w:t xml:space="preserve"> They also work with JJ Richards ‘</w:t>
      </w:r>
      <w:proofErr w:type="spellStart"/>
      <w:r>
        <w:t>Énvirocom</w:t>
      </w:r>
      <w:proofErr w:type="spellEnd"/>
      <w:r>
        <w:t>’ program to spread the sustainability message and are trying to create a centre of excellence.</w:t>
      </w:r>
    </w:p>
    <w:p w:rsidR="00E40FC5" w:rsidRDefault="00E40FC5">
      <w:r>
        <w:t xml:space="preserve">Sophie mentioned that Trevor Buchanan and James Peach are running </w:t>
      </w:r>
      <w:proofErr w:type="spellStart"/>
      <w:r>
        <w:t>ewaste</w:t>
      </w:r>
      <w:proofErr w:type="spellEnd"/>
      <w:r>
        <w:t xml:space="preserve"> </w:t>
      </w:r>
      <w:proofErr w:type="spellStart"/>
      <w:r>
        <w:t>recyclothons</w:t>
      </w:r>
      <w:proofErr w:type="spellEnd"/>
      <w:r>
        <w:t xml:space="preserve"> across the region</w:t>
      </w:r>
      <w:r w:rsidR="0079540A">
        <w:t xml:space="preserve"> (EQUIP and </w:t>
      </w:r>
      <w:proofErr w:type="spellStart"/>
      <w:r w:rsidR="0079540A">
        <w:t>Celtica</w:t>
      </w:r>
      <w:proofErr w:type="spellEnd"/>
      <w:r w:rsidR="0079540A">
        <w:t xml:space="preserve"> Consulting). The question is ‘what happens to the </w:t>
      </w:r>
      <w:proofErr w:type="spellStart"/>
      <w:r w:rsidR="0079540A">
        <w:t>ewaste</w:t>
      </w:r>
      <w:proofErr w:type="spellEnd"/>
      <w:r w:rsidR="0079540A">
        <w:t>?’</w:t>
      </w:r>
    </w:p>
    <w:p w:rsidR="0079540A" w:rsidRDefault="0079540A">
      <w:pPr>
        <w:rPr>
          <w:b/>
        </w:rPr>
      </w:pPr>
      <w:proofErr w:type="gramStart"/>
      <w:r>
        <w:rPr>
          <w:b/>
        </w:rPr>
        <w:t>Outcomes.</w:t>
      </w:r>
      <w:proofErr w:type="gramEnd"/>
    </w:p>
    <w:p w:rsidR="0079540A" w:rsidRDefault="0079540A">
      <w:r>
        <w:t xml:space="preserve">The Economic Development unit are very supportive of our plans and raised the question </w:t>
      </w:r>
      <w:proofErr w:type="gramStart"/>
      <w:r>
        <w:t>‘’What</w:t>
      </w:r>
      <w:proofErr w:type="gramEnd"/>
      <w:r>
        <w:t xml:space="preserve"> can council do the attract DHL?’ The solution seemed to be to work out a strategy and take it to DHL post March 28</w:t>
      </w:r>
      <w:r w:rsidRPr="0079540A">
        <w:rPr>
          <w:vertAlign w:val="superscript"/>
        </w:rPr>
        <w:t>th</w:t>
      </w:r>
      <w:r>
        <w:t>, when leading councillors and the incumbent Mayor can provide their support as well.</w:t>
      </w:r>
    </w:p>
    <w:p w:rsidR="0079540A" w:rsidRDefault="0079540A"/>
    <w:p w:rsidR="0079540A" w:rsidRDefault="0079540A">
      <w:r>
        <w:t>Meeting closed, 11.45pm.</w:t>
      </w:r>
    </w:p>
    <w:p w:rsidR="0079540A" w:rsidRDefault="0079540A"/>
    <w:p w:rsidR="0079540A" w:rsidRPr="0079540A" w:rsidRDefault="0079540A">
      <w:pPr>
        <w:rPr>
          <w:b/>
          <w:sz w:val="16"/>
          <w:szCs w:val="16"/>
        </w:rPr>
      </w:pPr>
      <w:r w:rsidRPr="0079540A">
        <w:rPr>
          <w:b/>
          <w:sz w:val="16"/>
          <w:szCs w:val="16"/>
        </w:rPr>
        <w:t>Tom McCue</w:t>
      </w:r>
    </w:p>
    <w:p w:rsidR="0079540A" w:rsidRPr="0079540A" w:rsidRDefault="0079540A">
      <w:pPr>
        <w:rPr>
          <w:b/>
          <w:sz w:val="16"/>
          <w:szCs w:val="16"/>
        </w:rPr>
      </w:pPr>
      <w:r w:rsidRPr="0079540A">
        <w:rPr>
          <w:b/>
          <w:sz w:val="16"/>
          <w:szCs w:val="16"/>
        </w:rPr>
        <w:t>4</w:t>
      </w:r>
      <w:r w:rsidRPr="0079540A">
        <w:rPr>
          <w:b/>
          <w:sz w:val="16"/>
          <w:szCs w:val="16"/>
          <w:vertAlign w:val="superscript"/>
        </w:rPr>
        <w:t>th</w:t>
      </w:r>
      <w:r w:rsidRPr="0079540A">
        <w:rPr>
          <w:b/>
          <w:sz w:val="16"/>
          <w:szCs w:val="16"/>
        </w:rPr>
        <w:t xml:space="preserve"> March 2012.</w:t>
      </w:r>
    </w:p>
    <w:sectPr w:rsidR="0079540A" w:rsidRPr="0079540A" w:rsidSect="001409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40FC5"/>
    <w:rsid w:val="0014092C"/>
    <w:rsid w:val="0079540A"/>
    <w:rsid w:val="00E40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09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</dc:creator>
  <cp:lastModifiedBy>Tom</cp:lastModifiedBy>
  <cp:revision>1</cp:revision>
  <dcterms:created xsi:type="dcterms:W3CDTF">2012-03-04T00:10:00Z</dcterms:created>
  <dcterms:modified xsi:type="dcterms:W3CDTF">2012-03-04T00:25:00Z</dcterms:modified>
</cp:coreProperties>
</file>