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E7" w:rsidRDefault="0037527B">
      <w:pPr>
        <w:rPr>
          <w:b/>
        </w:rPr>
      </w:pPr>
      <w:r>
        <w:rPr>
          <w:b/>
        </w:rPr>
        <w:t>YNF</w:t>
      </w:r>
      <w:r w:rsidR="000B0210">
        <w:rPr>
          <w:b/>
        </w:rPr>
        <w:t>,</w:t>
      </w:r>
      <w:r w:rsidR="000B0210" w:rsidRPr="0037527B">
        <w:rPr>
          <w:b/>
        </w:rPr>
        <w:t xml:space="preserve"> SORT</w:t>
      </w:r>
      <w:r>
        <w:rPr>
          <w:b/>
        </w:rPr>
        <w:t>,</w:t>
      </w:r>
      <w:r w:rsidRPr="0037527B">
        <w:rPr>
          <w:b/>
        </w:rPr>
        <w:t xml:space="preserve"> CBEC meeting Wed 8</w:t>
      </w:r>
      <w:r w:rsidRPr="0037527B">
        <w:rPr>
          <w:b/>
          <w:vertAlign w:val="superscript"/>
        </w:rPr>
        <w:t>th</w:t>
      </w:r>
      <w:r w:rsidRPr="0037527B">
        <w:rPr>
          <w:b/>
        </w:rPr>
        <w:t xml:space="preserve"> February</w:t>
      </w:r>
    </w:p>
    <w:p w:rsidR="0037527B" w:rsidRDefault="0037527B">
      <w:r w:rsidRPr="0037527B">
        <w:rPr>
          <w:b/>
        </w:rPr>
        <w:t>Present:</w:t>
      </w:r>
      <w:r>
        <w:t xml:space="preserve"> Geoff </w:t>
      </w:r>
      <w:proofErr w:type="spellStart"/>
      <w:r>
        <w:t>Mazlin</w:t>
      </w:r>
      <w:proofErr w:type="spellEnd"/>
      <w:r w:rsidR="00996A48">
        <w:t xml:space="preserve"> CBEC</w:t>
      </w:r>
      <w:r>
        <w:t>, Julian Foley</w:t>
      </w:r>
      <w:r w:rsidR="00996A48">
        <w:t xml:space="preserve"> YNF</w:t>
      </w:r>
      <w:r>
        <w:t>, Tom McCue</w:t>
      </w:r>
      <w:r w:rsidR="00996A48">
        <w:t>, SORT</w:t>
      </w:r>
      <w:r>
        <w:t>.</w:t>
      </w:r>
    </w:p>
    <w:p w:rsidR="0037527B" w:rsidRPr="000B0210" w:rsidRDefault="0037527B" w:rsidP="000B0210">
      <w:pPr>
        <w:pStyle w:val="ListParagraph"/>
        <w:numPr>
          <w:ilvl w:val="0"/>
          <w:numId w:val="2"/>
        </w:numPr>
        <w:rPr>
          <w:b/>
        </w:rPr>
      </w:pPr>
      <w:r w:rsidRPr="000B0210">
        <w:rPr>
          <w:b/>
        </w:rPr>
        <w:t>E-waste centre of excellence.</w:t>
      </w:r>
    </w:p>
    <w:p w:rsidR="0037527B" w:rsidRDefault="0037527B" w:rsidP="000B0210">
      <w:pPr>
        <w:ind w:left="360"/>
      </w:pPr>
      <w:r>
        <w:t>SORT outlined plans for the establishment of an E-waste facility in Caboolture, with a collection area across the Moreton region in the first instance. CBEC offered to trial the process at no charge, scope the interest of CBEC members and have SORT take the result back to DERM with a view to increasing funding to assist with the establish</w:t>
      </w:r>
      <w:r w:rsidR="006A1DD1">
        <w:t>ment of the facility in Cessna D</w:t>
      </w:r>
      <w:r>
        <w:t>rive, with perhaps office facilities in the CBEC Enterprise centre. The new waste levy has become a source of discontent for SME’s and this may provide a solution at a better cost for CBEC members.</w:t>
      </w:r>
      <w:r w:rsidR="006A1DD1">
        <w:t xml:space="preserve"> </w:t>
      </w:r>
      <w:r w:rsidR="006A1DD1" w:rsidRPr="00996A48">
        <w:rPr>
          <w:b/>
        </w:rPr>
        <w:t xml:space="preserve">This initiative </w:t>
      </w:r>
      <w:r w:rsidR="00996A48">
        <w:rPr>
          <w:b/>
        </w:rPr>
        <w:t xml:space="preserve">is </w:t>
      </w:r>
      <w:r w:rsidR="006A1DD1" w:rsidRPr="00996A48">
        <w:rPr>
          <w:b/>
        </w:rPr>
        <w:t>to proceed as soon as possible. (CBEC breakfast in Caboolture is Wed 29</w:t>
      </w:r>
      <w:r w:rsidR="006A1DD1" w:rsidRPr="00996A48">
        <w:rPr>
          <w:b/>
          <w:vertAlign w:val="superscript"/>
        </w:rPr>
        <w:t>th</w:t>
      </w:r>
      <w:r w:rsidR="006A1DD1" w:rsidRPr="00996A48">
        <w:rPr>
          <w:b/>
        </w:rPr>
        <w:t xml:space="preserve"> Feb and we</w:t>
      </w:r>
      <w:r w:rsidR="006A1DD1" w:rsidRPr="006A1DD1">
        <w:rPr>
          <w:b/>
        </w:rPr>
        <w:t xml:space="preserve"> might be able to address the meeting briefly)</w:t>
      </w:r>
    </w:p>
    <w:p w:rsidR="006A1DD1" w:rsidRDefault="006A1DD1" w:rsidP="000B0210">
      <w:pPr>
        <w:ind w:left="360"/>
      </w:pPr>
    </w:p>
    <w:p w:rsidR="0037527B" w:rsidRPr="000B0210" w:rsidRDefault="0037527B" w:rsidP="000B0210">
      <w:pPr>
        <w:pStyle w:val="ListParagraph"/>
        <w:numPr>
          <w:ilvl w:val="0"/>
          <w:numId w:val="2"/>
        </w:numPr>
        <w:rPr>
          <w:b/>
        </w:rPr>
      </w:pPr>
      <w:r w:rsidRPr="000B0210">
        <w:rPr>
          <w:b/>
        </w:rPr>
        <w:t>Business Network at the Hub in Caboolture.</w:t>
      </w:r>
    </w:p>
    <w:p w:rsidR="0037527B" w:rsidRPr="00996A48" w:rsidRDefault="0037527B" w:rsidP="000B0210">
      <w:pPr>
        <w:ind w:left="360"/>
        <w:rPr>
          <w:b/>
        </w:rPr>
      </w:pPr>
      <w:r>
        <w:t xml:space="preserve">YNF discussed the establishment of a social media business network meeting at the Hub, to be held on a monthly basis, and leading to the provision of social media skills delivery to those CBEC members who can see a sound application for their business; i.e. </w:t>
      </w:r>
      <w:r w:rsidR="000B0210">
        <w:t xml:space="preserve">‘What does social media mean for my business? The next step is to offer 6 business sessions discussing practical applications of social media and how to measure its impact on individual businesses. The target market is simply those CBEC members who are interested. CBEC agreed to assist with the facilitation of this project. </w:t>
      </w:r>
      <w:r w:rsidR="000B0210" w:rsidRPr="00996A48">
        <w:rPr>
          <w:b/>
        </w:rPr>
        <w:t>(It might be that YNF addresses the breakfast meetings in Caboolture and Bribie Island to introduce the topic to members).</w:t>
      </w:r>
    </w:p>
    <w:p w:rsidR="000B0210" w:rsidRPr="000B0210" w:rsidRDefault="000B0210" w:rsidP="000B0210">
      <w:pPr>
        <w:pStyle w:val="ListParagraph"/>
        <w:numPr>
          <w:ilvl w:val="0"/>
          <w:numId w:val="2"/>
        </w:numPr>
        <w:rPr>
          <w:b/>
        </w:rPr>
      </w:pPr>
      <w:r w:rsidRPr="000B0210">
        <w:rPr>
          <w:b/>
        </w:rPr>
        <w:t>Accredited Training.</w:t>
      </w:r>
    </w:p>
    <w:p w:rsidR="000B0210" w:rsidRPr="00996A48" w:rsidRDefault="000B0210" w:rsidP="000B0210">
      <w:pPr>
        <w:ind w:left="360"/>
        <w:rPr>
          <w:b/>
        </w:rPr>
      </w:pPr>
      <w:r w:rsidRPr="000B0210">
        <w:t>In a partnership with CBEC, YNF would like to offer at the Hub four courses during each term in Coding, within Certificate II in I.T. using a blend of online learning, face to face etc</w:t>
      </w:r>
      <w:r>
        <w:t>;</w:t>
      </w:r>
      <w:r w:rsidRPr="000B0210">
        <w:t xml:space="preserve"> CBEC has I.T. on the scope already and co-delivery would be an option and provide sound outcomes for each organisation</w:t>
      </w:r>
      <w:r>
        <w:t xml:space="preserve">. It was agreed to take this idea to the next level. </w:t>
      </w:r>
      <w:r w:rsidRPr="00996A48">
        <w:rPr>
          <w:b/>
        </w:rPr>
        <w:t>YNF will get back to CBEC with more details.</w:t>
      </w:r>
    </w:p>
    <w:p w:rsidR="000B0210" w:rsidRDefault="000B0210" w:rsidP="000B0210">
      <w:pPr>
        <w:ind w:left="360"/>
      </w:pPr>
    </w:p>
    <w:p w:rsidR="000B0210" w:rsidRDefault="000B0210" w:rsidP="000B0210">
      <w:pPr>
        <w:ind w:left="360"/>
        <w:rPr>
          <w:b/>
        </w:rPr>
      </w:pPr>
      <w:r w:rsidRPr="000B0210">
        <w:rPr>
          <w:b/>
        </w:rPr>
        <w:t>Meeting closed. 3.10pm</w:t>
      </w:r>
    </w:p>
    <w:p w:rsidR="000B0210" w:rsidRPr="000B0210" w:rsidRDefault="000B0210" w:rsidP="000B0210">
      <w:pPr>
        <w:ind w:left="360"/>
        <w:rPr>
          <w:b/>
          <w:sz w:val="16"/>
          <w:szCs w:val="16"/>
        </w:rPr>
      </w:pPr>
      <w:r w:rsidRPr="000B0210">
        <w:rPr>
          <w:b/>
          <w:sz w:val="16"/>
          <w:szCs w:val="16"/>
        </w:rPr>
        <w:t>Tom McCue</w:t>
      </w:r>
    </w:p>
    <w:p w:rsidR="0037527B" w:rsidRPr="0037527B" w:rsidRDefault="0037527B">
      <w:pPr>
        <w:rPr>
          <w:b/>
        </w:rPr>
      </w:pPr>
    </w:p>
    <w:sectPr w:rsidR="0037527B" w:rsidRPr="0037527B" w:rsidSect="00A00D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378C"/>
    <w:multiLevelType w:val="hybridMultilevel"/>
    <w:tmpl w:val="698C7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ABB2EEC"/>
    <w:multiLevelType w:val="hybridMultilevel"/>
    <w:tmpl w:val="E7E6FB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27B"/>
    <w:rsid w:val="00065945"/>
    <w:rsid w:val="000B0210"/>
    <w:rsid w:val="0037527B"/>
    <w:rsid w:val="006A1DD1"/>
    <w:rsid w:val="00996A48"/>
    <w:rsid w:val="00A00DE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2012-02-10T00:06:00Z</dcterms:created>
  <dcterms:modified xsi:type="dcterms:W3CDTF">2012-02-10T01:07:00Z</dcterms:modified>
</cp:coreProperties>
</file>