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2" w:rsidRDefault="00B176FC">
      <w:pPr>
        <w:rPr>
          <w:b/>
          <w:sz w:val="28"/>
          <w:szCs w:val="28"/>
          <w:u w:val="single"/>
        </w:rPr>
      </w:pPr>
      <w:proofErr w:type="gramStart"/>
      <w:r w:rsidRPr="00B176FC">
        <w:rPr>
          <w:b/>
          <w:sz w:val="28"/>
          <w:szCs w:val="28"/>
          <w:u w:val="single"/>
        </w:rPr>
        <w:t>SORT.</w:t>
      </w:r>
      <w:proofErr w:type="gramEnd"/>
      <w:r w:rsidRPr="00B176F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Draft </w:t>
      </w:r>
      <w:r w:rsidRPr="00B176FC">
        <w:rPr>
          <w:b/>
          <w:sz w:val="28"/>
          <w:szCs w:val="28"/>
          <w:u w:val="single"/>
        </w:rPr>
        <w:t>Minutes of meeting held 1/1/2012 at Coffee Club, Bribie Island.</w:t>
      </w:r>
    </w:p>
    <w:p w:rsidR="00B176FC" w:rsidRDefault="00B176FC">
      <w:pPr>
        <w:rPr>
          <w:b/>
          <w:sz w:val="28"/>
          <w:szCs w:val="28"/>
          <w:u w:val="single"/>
        </w:rPr>
      </w:pPr>
    </w:p>
    <w:p w:rsidR="00B176FC" w:rsidRPr="00B176FC" w:rsidRDefault="00B176FC">
      <w:r w:rsidRPr="00B176FC">
        <w:rPr>
          <w:b/>
        </w:rPr>
        <w:t>In Attendance:</w:t>
      </w:r>
      <w:r>
        <w:t xml:space="preserve"> Julian Foley (YNF), Darren Bewley (WMA), Tom McCue.</w:t>
      </w:r>
    </w:p>
    <w:p w:rsidR="00B176FC" w:rsidRDefault="00B176FC">
      <w:r>
        <w:t>Itemised below are the broad range of topics we discussed.</w:t>
      </w:r>
    </w:p>
    <w:p w:rsidR="00B176FC" w:rsidRDefault="00B176FC">
      <w:r w:rsidRPr="00B176FC">
        <w:rPr>
          <w:b/>
        </w:rPr>
        <w:t>!. Waste Management Australia</w:t>
      </w:r>
      <w:r>
        <w:rPr>
          <w:b/>
        </w:rPr>
        <w:t xml:space="preserve"> (WMA)</w:t>
      </w:r>
      <w:r>
        <w:t xml:space="preserve">: Floated the prospect of a small recycle yard in Caboolture (Baling machine required).  Could we work with </w:t>
      </w:r>
      <w:proofErr w:type="gramStart"/>
      <w:r>
        <w:t>CBEC,</w:t>
      </w:r>
      <w:proofErr w:type="gramEnd"/>
      <w:r>
        <w:t xml:space="preserve"> or from CBEC with this project?</w:t>
      </w:r>
    </w:p>
    <w:p w:rsidR="00B176FC" w:rsidRDefault="00B176FC">
      <w:r>
        <w:t>Could we work as a Council partner?</w:t>
      </w:r>
    </w:p>
    <w:p w:rsidR="00B176FC" w:rsidRDefault="00B176FC">
      <w:r>
        <w:t>Can we access SEDIT funding from DEEWR as new jobs will be created? (Engage LEC and Jobs and education consultant. From DEEWR)</w:t>
      </w:r>
    </w:p>
    <w:p w:rsidR="00B176FC" w:rsidRDefault="00B176FC">
      <w:r w:rsidRPr="00B176FC">
        <w:rPr>
          <w:b/>
        </w:rPr>
        <w:t>Next action;</w:t>
      </w:r>
      <w:r>
        <w:t xml:space="preserve"> Flesh out requirements: what is being recycled, how it would work and when client recruitment would commence.</w:t>
      </w:r>
    </w:p>
    <w:p w:rsidR="00B176FC" w:rsidRDefault="00B176FC">
      <w:r>
        <w:t>Who will do this?</w:t>
      </w:r>
    </w:p>
    <w:p w:rsidR="00B176FC" w:rsidRDefault="00B176FC">
      <w:r>
        <w:t>When?</w:t>
      </w:r>
    </w:p>
    <w:p w:rsidR="00B176FC" w:rsidRDefault="00B176FC">
      <w:r>
        <w:t>What is the potential value in 2012 in dollar terms to SORT?</w:t>
      </w:r>
    </w:p>
    <w:p w:rsidR="00B176FC" w:rsidRDefault="00B176FC"/>
    <w:p w:rsidR="00B176FC" w:rsidRDefault="00B176FC">
      <w:r w:rsidRPr="00D14E8D">
        <w:rPr>
          <w:b/>
        </w:rPr>
        <w:t>WMA: Recycle Industry.</w:t>
      </w:r>
      <w:r>
        <w:t xml:space="preserve"> WMA to complete a due diligence around what kind of offer can be made to the regional recycle industry.</w:t>
      </w:r>
    </w:p>
    <w:p w:rsidR="00B176FC" w:rsidRDefault="00B176FC">
      <w:r w:rsidRPr="00B176FC">
        <w:rPr>
          <w:b/>
        </w:rPr>
        <w:t>Next action:</w:t>
      </w:r>
      <w:r>
        <w:t xml:space="preserve"> Darren and his team to </w:t>
      </w:r>
      <w:proofErr w:type="gramStart"/>
      <w:r>
        <w:t>p[</w:t>
      </w:r>
      <w:proofErr w:type="gramEnd"/>
      <w:r>
        <w:t>prepare the offer and present it at the board meeting on Wed 8</w:t>
      </w:r>
      <w:r w:rsidRPr="00B176FC">
        <w:rPr>
          <w:vertAlign w:val="superscript"/>
        </w:rPr>
        <w:t>th</w:t>
      </w:r>
      <w:r>
        <w:t xml:space="preserve"> February.</w:t>
      </w:r>
    </w:p>
    <w:p w:rsidR="00D14E8D" w:rsidRDefault="00D14E8D">
      <w:proofErr w:type="gramStart"/>
      <w:r>
        <w:t>What  is</w:t>
      </w:r>
      <w:proofErr w:type="gramEnd"/>
      <w:r>
        <w:t xml:space="preserve"> the potential value in 2012 in dollar terms to SORT?</w:t>
      </w:r>
    </w:p>
    <w:p w:rsidR="00D14E8D" w:rsidRDefault="00D14E8D"/>
    <w:p w:rsidR="00D14E8D" w:rsidRDefault="00D14E8D">
      <w:r w:rsidRPr="00413951">
        <w:rPr>
          <w:b/>
        </w:rPr>
        <w:t>Stewardship Program:</w:t>
      </w:r>
      <w:r>
        <w:t xml:space="preserve"> requires partners e.g. Apple, LG, Harvey Norman. (They need to subsidise collection of product when the use by is reached. (There </w:t>
      </w:r>
      <w:proofErr w:type="gramStart"/>
      <w:r>
        <w:t>Are</w:t>
      </w:r>
      <w:proofErr w:type="gramEnd"/>
      <w:r>
        <w:t xml:space="preserve"> accredited dismantlers that work with this. They need to be identified and engaged as soon as possible)</w:t>
      </w:r>
    </w:p>
    <w:p w:rsidR="00D14E8D" w:rsidRDefault="00D14E8D">
      <w:r>
        <w:t>The packaging industry also works along these lines. (Who do we need to contact</w:t>
      </w:r>
      <w:r w:rsidR="00413951">
        <w:t xml:space="preserve"> and what questions/information do we ask/ provide</w:t>
      </w:r>
      <w:r>
        <w:t>?)</w:t>
      </w:r>
    </w:p>
    <w:p w:rsidR="00413951" w:rsidRPr="00413951" w:rsidRDefault="00413951">
      <w:pPr>
        <w:rPr>
          <w:b/>
        </w:rPr>
      </w:pPr>
      <w:proofErr w:type="gramStart"/>
      <w:r w:rsidRPr="00413951">
        <w:rPr>
          <w:b/>
        </w:rPr>
        <w:t>Next Action?</w:t>
      </w:r>
      <w:proofErr w:type="gramEnd"/>
    </w:p>
    <w:p w:rsidR="00413951" w:rsidRDefault="00413951">
      <w:r>
        <w:t>When does this need to be done?</w:t>
      </w:r>
    </w:p>
    <w:p w:rsidR="00D14E8D" w:rsidRDefault="00D14E8D" w:rsidP="00D14E8D">
      <w:r>
        <w:t>What is the potential value in 2012 in dollar terms to SORT?</w:t>
      </w:r>
    </w:p>
    <w:p w:rsidR="00D14E8D" w:rsidRDefault="00D14E8D"/>
    <w:p w:rsidR="00D14E8D" w:rsidRDefault="00D14E8D">
      <w:r w:rsidRPr="00413951">
        <w:rPr>
          <w:b/>
        </w:rPr>
        <w:lastRenderedPageBreak/>
        <w:t>SORT Campaign.</w:t>
      </w:r>
      <w:r>
        <w:t xml:space="preserve"> </w:t>
      </w:r>
      <w:r w:rsidR="00413951">
        <w:t xml:space="preserve"> </w:t>
      </w:r>
      <w:r w:rsidR="00413951" w:rsidRPr="00413951">
        <w:rPr>
          <w:b/>
        </w:rPr>
        <w:t>YNF</w:t>
      </w:r>
      <w:r w:rsidR="00413951">
        <w:t>;</w:t>
      </w:r>
      <w:r w:rsidR="00413951" w:rsidRPr="00413951">
        <w:t xml:space="preserve"> </w:t>
      </w:r>
      <w:r>
        <w:t xml:space="preserve">To reduce </w:t>
      </w:r>
      <w:r w:rsidR="00021485">
        <w:t>E-</w:t>
      </w:r>
      <w:r>
        <w:t>waste</w:t>
      </w:r>
      <w:r w:rsidR="00413951">
        <w:t xml:space="preserve"> by using strategies to engage youth and encourage them to network in order to provide the solution; e.g. Surfboard recycling.</w:t>
      </w:r>
    </w:p>
    <w:p w:rsidR="00413951" w:rsidRDefault="00413951">
      <w:r>
        <w:t>Engage strongly with DERM and keep abreast of upcoming funding. DB/JF/TM</w:t>
      </w:r>
    </w:p>
    <w:p w:rsidR="00413951" w:rsidRDefault="00413951">
      <w:r>
        <w:t>Make contact with CBEC and outline proposals and seek support and partner status. TM/JF</w:t>
      </w:r>
    </w:p>
    <w:p w:rsidR="00413951" w:rsidRDefault="00413951">
      <w:r>
        <w:t>Make contact with DEEWR staff to engage on student pathways and jobs creation within a new regional industry and seek funding support. TM/JF</w:t>
      </w:r>
    </w:p>
    <w:p w:rsidR="00413951" w:rsidRDefault="00413951">
      <w:r>
        <w:t>Use DEEWR contacts to leverage into DEEDI.</w:t>
      </w:r>
    </w:p>
    <w:p w:rsidR="00413951" w:rsidRDefault="00413951">
      <w:pPr>
        <w:rPr>
          <w:b/>
        </w:rPr>
      </w:pPr>
      <w:r w:rsidRPr="00413951">
        <w:rPr>
          <w:b/>
        </w:rPr>
        <w:t>Next action</w:t>
      </w:r>
      <w:r>
        <w:rPr>
          <w:b/>
        </w:rPr>
        <w:t>s</w:t>
      </w:r>
      <w:r w:rsidRPr="00413951">
        <w:rPr>
          <w:b/>
        </w:rPr>
        <w:t>;</w:t>
      </w:r>
      <w:r>
        <w:rPr>
          <w:b/>
        </w:rPr>
        <w:t xml:space="preserve"> </w:t>
      </w:r>
    </w:p>
    <w:p w:rsidR="00413951" w:rsidRDefault="00531D15">
      <w:r>
        <w:rPr>
          <w:b/>
        </w:rPr>
        <w:t xml:space="preserve">1. </w:t>
      </w:r>
      <w:r w:rsidR="00413951" w:rsidRPr="00413951">
        <w:t>TM has contacted CBEC for meeting on Fri 3</w:t>
      </w:r>
      <w:r w:rsidR="00413951" w:rsidRPr="00413951">
        <w:rPr>
          <w:vertAlign w:val="superscript"/>
        </w:rPr>
        <w:t>rd</w:t>
      </w:r>
      <w:r w:rsidR="00413951" w:rsidRPr="00413951">
        <w:t xml:space="preserve"> Feb if possible; awaiting a response.</w:t>
      </w:r>
    </w:p>
    <w:p w:rsidR="00413951" w:rsidRDefault="00413951">
      <w:r>
        <w:t>2. Make appointment with David Murphy and Kris McCue from DEEWR to outline plans and seek support.</w:t>
      </w:r>
      <w:r w:rsidR="00531D15">
        <w:t xml:space="preserve"> TM/</w:t>
      </w:r>
      <w:r>
        <w:t>JF</w:t>
      </w:r>
    </w:p>
    <w:p w:rsidR="00413951" w:rsidRDefault="00413951">
      <w:r>
        <w:t>3. Arrange a meeting with DEEDI as above.TM/JF</w:t>
      </w:r>
    </w:p>
    <w:p w:rsidR="00413951" w:rsidRDefault="00413951">
      <w:r>
        <w:t>4. Take outcomes of discussions back to DERM with statements of support from the above discussions.</w:t>
      </w:r>
    </w:p>
    <w:p w:rsidR="00413951" w:rsidRDefault="00413951"/>
    <w:p w:rsidR="00413951" w:rsidRDefault="00413951">
      <w:r>
        <w:t>Meeting closed 3.30pm.</w:t>
      </w:r>
    </w:p>
    <w:p w:rsidR="00531D15" w:rsidRDefault="00531D15"/>
    <w:p w:rsidR="00531D15" w:rsidRDefault="00531D15">
      <w:pPr>
        <w:rPr>
          <w:i/>
        </w:rPr>
      </w:pPr>
      <w:proofErr w:type="gramStart"/>
      <w:r>
        <w:rPr>
          <w:i/>
        </w:rPr>
        <w:t>Notes.</w:t>
      </w:r>
      <w:proofErr w:type="gramEnd"/>
      <w:r>
        <w:rPr>
          <w:i/>
        </w:rPr>
        <w:t xml:space="preserve"> These are draft minutes only. Please amend where I have made a mistake and include where I have not stated a discussion point. Also feel free to change next actions if you can see a better way ahead. Then email me back the result.</w:t>
      </w:r>
    </w:p>
    <w:p w:rsidR="00531D15" w:rsidRPr="00531D15" w:rsidRDefault="00531D15">
      <w:pPr>
        <w:rPr>
          <w:b/>
          <w:i/>
        </w:rPr>
      </w:pPr>
      <w:r>
        <w:rPr>
          <w:i/>
        </w:rPr>
        <w:t xml:space="preserve">Cheers, Tom </w:t>
      </w:r>
    </w:p>
    <w:p w:rsidR="00413951" w:rsidRPr="00B176FC" w:rsidRDefault="00413951"/>
    <w:sectPr w:rsidR="00413951" w:rsidRPr="00B176FC" w:rsidSect="00395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6FC"/>
    <w:rsid w:val="00021485"/>
    <w:rsid w:val="002B28FB"/>
    <w:rsid w:val="00395082"/>
    <w:rsid w:val="00413951"/>
    <w:rsid w:val="00531D15"/>
    <w:rsid w:val="00B176FC"/>
    <w:rsid w:val="00D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2012-02-02T01:43:00Z</dcterms:created>
  <dcterms:modified xsi:type="dcterms:W3CDTF">2012-02-02T01:43:00Z</dcterms:modified>
</cp:coreProperties>
</file>