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86" w:rsidRDefault="00DC5A1B">
      <w:pPr>
        <w:rPr>
          <w:lang w:val="es-ES"/>
        </w:rPr>
      </w:pPr>
      <w:r>
        <w:rPr>
          <w:lang w:val="es-ES"/>
        </w:rPr>
        <w:t>M</w:t>
      </w:r>
      <w:r w:rsidR="00E24219">
        <w:rPr>
          <w:lang w:val="es-ES"/>
        </w:rPr>
        <w:t>AN Y SUS CARACTERISTICAS:</w:t>
      </w:r>
    </w:p>
    <w:p w:rsidR="00DC5A1B" w:rsidRPr="00DC5A1B" w:rsidRDefault="00DC5A1B" w:rsidP="00DC5A1B">
      <w:pPr>
        <w:pStyle w:val="Prrafodelista"/>
        <w:numPr>
          <w:ilvl w:val="0"/>
          <w:numId w:val="3"/>
        </w:numPr>
        <w:spacing w:after="0" w:line="240" w:lineRule="auto"/>
        <w:rPr>
          <w:b/>
          <w:color w:val="000000" w:themeColor="text1"/>
          <w:lang w:val="es-ES"/>
        </w:rPr>
      </w:pPr>
      <w:r w:rsidRPr="00DC5A1B">
        <w:rPr>
          <w:rFonts w:cs="Arial"/>
          <w:b/>
          <w:color w:val="000000" w:themeColor="text1"/>
          <w:lang w:val="es-ES"/>
        </w:rPr>
        <w:t>Ubicación geográfica determinada.</w:t>
      </w:r>
    </w:p>
    <w:p w:rsidR="00DC5A1B" w:rsidRPr="00DC5A1B" w:rsidRDefault="00DC5A1B" w:rsidP="00DC5A1B">
      <w:pPr>
        <w:pStyle w:val="Prrafodelista"/>
        <w:numPr>
          <w:ilvl w:val="0"/>
          <w:numId w:val="3"/>
        </w:numPr>
        <w:spacing w:after="0" w:line="240" w:lineRule="auto"/>
        <w:rPr>
          <w:b/>
          <w:color w:val="000000" w:themeColor="text1"/>
          <w:lang w:val="es-ES"/>
        </w:rPr>
      </w:pPr>
      <w:r w:rsidRPr="00DC5A1B">
        <w:rPr>
          <w:b/>
          <w:color w:val="000000" w:themeColor="text1"/>
          <w:lang w:val="es-ES"/>
        </w:rPr>
        <w:t>Red intermedio.</w:t>
      </w:r>
    </w:p>
    <w:p w:rsidR="00DC5A1B" w:rsidRPr="00DC5A1B" w:rsidRDefault="00DC5A1B" w:rsidP="00DC5A1B">
      <w:pPr>
        <w:pStyle w:val="Prrafodelista"/>
        <w:numPr>
          <w:ilvl w:val="0"/>
          <w:numId w:val="3"/>
        </w:numPr>
        <w:spacing w:after="0" w:line="240" w:lineRule="auto"/>
        <w:rPr>
          <w:rFonts w:cs="Arial"/>
          <w:b/>
          <w:color w:val="000000" w:themeColor="text1"/>
          <w:lang w:val="es-ES"/>
        </w:rPr>
      </w:pPr>
      <w:r w:rsidRPr="00DC5A1B">
        <w:rPr>
          <w:rFonts w:cs="Arial"/>
          <w:b/>
          <w:color w:val="000000" w:themeColor="text1"/>
          <w:lang w:val="es-ES"/>
        </w:rPr>
        <w:t>Son redes con dos buses unidireccionales, cada uno de ellos es independiente del otro en cuanto a la transferencia de datos.</w:t>
      </w:r>
    </w:p>
    <w:p w:rsidR="00DC5A1B" w:rsidRPr="00DC5A1B" w:rsidRDefault="00DC5A1B" w:rsidP="00DC5A1B">
      <w:pPr>
        <w:pStyle w:val="Prrafodelista"/>
        <w:numPr>
          <w:ilvl w:val="0"/>
          <w:numId w:val="3"/>
        </w:numPr>
        <w:spacing w:after="0" w:line="240" w:lineRule="auto"/>
        <w:rPr>
          <w:rFonts w:cs="Arial"/>
          <w:b/>
          <w:color w:val="000000" w:themeColor="text1"/>
          <w:lang w:val="es-ES"/>
        </w:rPr>
      </w:pPr>
      <w:r w:rsidRPr="00DC5A1B">
        <w:rPr>
          <w:rFonts w:cs="Arial"/>
          <w:b/>
          <w:color w:val="000000" w:themeColor="text1"/>
          <w:lang w:val="es-ES"/>
        </w:rPr>
        <w:t>Usa una tecnología similar a la LAN.</w:t>
      </w:r>
    </w:p>
    <w:p w:rsidR="00DC5A1B" w:rsidRPr="00DC5A1B" w:rsidRDefault="00DC5A1B" w:rsidP="00DC5A1B">
      <w:pPr>
        <w:pStyle w:val="Prrafodelista"/>
        <w:numPr>
          <w:ilvl w:val="0"/>
          <w:numId w:val="3"/>
        </w:numPr>
        <w:spacing w:after="0" w:line="240" w:lineRule="auto"/>
        <w:rPr>
          <w:b/>
          <w:color w:val="000000" w:themeColor="text1"/>
          <w:lang w:val="es-ES"/>
        </w:rPr>
      </w:pPr>
      <w:r w:rsidRPr="00DC5A1B">
        <w:rPr>
          <w:rFonts w:cs="Arial"/>
          <w:b/>
          <w:color w:val="000000" w:themeColor="text1"/>
          <w:lang w:val="es-ES"/>
        </w:rPr>
        <w:t>Puede cubrir un grupo de oficinas de una misma corporación o ciudad, esta puede ser pública o privada.</w:t>
      </w:r>
    </w:p>
    <w:sectPr w:rsidR="00DC5A1B" w:rsidRPr="00DC5A1B" w:rsidSect="00D96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9B3"/>
    <w:multiLevelType w:val="hybridMultilevel"/>
    <w:tmpl w:val="8B7A67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10A3"/>
    <w:multiLevelType w:val="hybridMultilevel"/>
    <w:tmpl w:val="D688B5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44D57"/>
    <w:multiLevelType w:val="hybridMultilevel"/>
    <w:tmpl w:val="9A869B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4219"/>
    <w:rsid w:val="006F3612"/>
    <w:rsid w:val="00D96486"/>
    <w:rsid w:val="00DC5A1B"/>
    <w:rsid w:val="00E2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2012-01-12T01:46:00Z</dcterms:created>
  <dcterms:modified xsi:type="dcterms:W3CDTF">2012-01-12T01:46:00Z</dcterms:modified>
</cp:coreProperties>
</file>