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C7" w:rsidRDefault="005D5E3E">
      <w:r>
        <w:t>VER EN MATERIAL DIDACTICO</w:t>
      </w:r>
    </w:p>
    <w:p w:rsidR="005D5E3E" w:rsidRDefault="005D5E3E"/>
    <w:p w:rsidR="005D5E3E" w:rsidRDefault="005D5E3E">
      <w:r>
        <w:t>RECURSOS MATERIALES (NODO ANIDADO)</w:t>
      </w:r>
    </w:p>
    <w:sectPr w:rsidR="005D5E3E" w:rsidSect="00B02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5E3E"/>
    <w:rsid w:val="005D5E3E"/>
    <w:rsid w:val="00B0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2011-12-12T08:20:00Z</dcterms:created>
  <dcterms:modified xsi:type="dcterms:W3CDTF">2011-12-12T08:22:00Z</dcterms:modified>
</cp:coreProperties>
</file>