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5A" w:rsidRDefault="00E5225A" w:rsidP="00E5225A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FFFFFF"/>
        </w:rPr>
      </w:pPr>
      <w:r>
        <w:rPr>
          <w:rFonts w:ascii="NimbusSanL-Regu" w:hAnsi="NimbusSanL-Regu" w:cs="NimbusSanL-Regu"/>
          <w:color w:val="FFFFFF"/>
        </w:rPr>
        <w:t>RECUERDA</w:t>
      </w:r>
    </w:p>
    <w:p w:rsidR="00E5225A" w:rsidRDefault="00E5225A" w:rsidP="00E5225A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FFFFFF"/>
        </w:rPr>
      </w:pPr>
    </w:p>
    <w:p w:rsidR="00E5225A" w:rsidRDefault="00E5225A" w:rsidP="00E5225A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FFFFFF"/>
        </w:rPr>
      </w:pPr>
    </w:p>
    <w:p w:rsidR="00E5225A" w:rsidRPr="00E5225A" w:rsidRDefault="00E5225A" w:rsidP="00E5225A">
      <w:pPr>
        <w:autoSpaceDE w:val="0"/>
        <w:autoSpaceDN w:val="0"/>
        <w:adjustRightInd w:val="0"/>
        <w:spacing w:after="0" w:line="240" w:lineRule="auto"/>
        <w:jc w:val="center"/>
        <w:rPr>
          <w:rFonts w:ascii="NimbusSanL-Regu" w:hAnsi="NimbusSanL-Regu" w:cs="NimbusSanL-Regu"/>
          <w:color w:val="33339A"/>
          <w:u w:val="single"/>
        </w:rPr>
      </w:pPr>
      <w:r w:rsidRPr="00E5225A">
        <w:rPr>
          <w:rFonts w:ascii="NimbusSanL-Regu" w:hAnsi="NimbusSanL-Regu" w:cs="NimbusSanL-Regu"/>
          <w:color w:val="33339A"/>
          <w:u w:val="single"/>
        </w:rPr>
        <w:t xml:space="preserve">RECUERDA: </w:t>
      </w:r>
    </w:p>
    <w:p w:rsidR="00E5225A" w:rsidRDefault="00E5225A" w:rsidP="00E5225A">
      <w:pPr>
        <w:autoSpaceDE w:val="0"/>
        <w:autoSpaceDN w:val="0"/>
        <w:adjustRightInd w:val="0"/>
        <w:spacing w:after="0" w:line="240" w:lineRule="auto"/>
        <w:jc w:val="center"/>
        <w:rPr>
          <w:rFonts w:ascii="NimbusSanL-Regu" w:hAnsi="NimbusSanL-Regu" w:cs="NimbusSanL-Regu"/>
          <w:color w:val="33339A"/>
        </w:rPr>
      </w:pPr>
    </w:p>
    <w:p w:rsidR="00E5225A" w:rsidRDefault="00E5225A" w:rsidP="00E5225A">
      <w:pPr>
        <w:autoSpaceDE w:val="0"/>
        <w:autoSpaceDN w:val="0"/>
        <w:adjustRightInd w:val="0"/>
        <w:spacing w:after="0" w:line="240" w:lineRule="auto"/>
        <w:jc w:val="center"/>
        <w:rPr>
          <w:rFonts w:ascii="NimbusSanL-Regu" w:hAnsi="NimbusSanL-Regu" w:cs="NimbusSanL-Regu"/>
          <w:color w:val="33339A"/>
        </w:rPr>
      </w:pPr>
    </w:p>
    <w:p w:rsidR="00E5225A" w:rsidRDefault="00E5225A" w:rsidP="00E5225A">
      <w:pPr>
        <w:autoSpaceDE w:val="0"/>
        <w:autoSpaceDN w:val="0"/>
        <w:adjustRightInd w:val="0"/>
        <w:spacing w:after="0" w:line="240" w:lineRule="auto"/>
        <w:jc w:val="center"/>
        <w:rPr>
          <w:rFonts w:ascii="NimbusSanL-Regu" w:hAnsi="NimbusSanL-Regu" w:cs="NimbusSanL-Regu"/>
          <w:color w:val="33339A"/>
        </w:rPr>
      </w:pPr>
      <w:r>
        <w:rPr>
          <w:rFonts w:ascii="NimbusSanL-Regu" w:hAnsi="NimbusSanL-Regu" w:cs="NimbusSanL-Regu"/>
          <w:color w:val="33339A"/>
        </w:rPr>
        <w:t>Un medio de enseñanza está configurado por</w:t>
      </w:r>
    </w:p>
    <w:p w:rsidR="00E5225A" w:rsidRDefault="00E5225A" w:rsidP="00E5225A">
      <w:pPr>
        <w:autoSpaceDE w:val="0"/>
        <w:autoSpaceDN w:val="0"/>
        <w:adjustRightInd w:val="0"/>
        <w:spacing w:after="0" w:line="240" w:lineRule="auto"/>
        <w:jc w:val="center"/>
        <w:rPr>
          <w:rFonts w:ascii="NimbusSanL-Regu" w:hAnsi="NimbusSanL-Regu" w:cs="NimbusSanL-Regu"/>
          <w:color w:val="33339A"/>
        </w:rPr>
      </w:pPr>
    </w:p>
    <w:p w:rsidR="00E5225A" w:rsidRDefault="00E5225A" w:rsidP="00E5225A">
      <w:pPr>
        <w:autoSpaceDE w:val="0"/>
        <w:autoSpaceDN w:val="0"/>
        <w:adjustRightInd w:val="0"/>
        <w:spacing w:after="0" w:line="240" w:lineRule="auto"/>
        <w:jc w:val="center"/>
        <w:rPr>
          <w:rFonts w:ascii="NimbusSanL-Regu" w:hAnsi="NimbusSanL-Regu" w:cs="NimbusSanL-Regu"/>
          <w:color w:val="33339A"/>
        </w:rPr>
      </w:pPr>
    </w:p>
    <w:p w:rsidR="00E5225A" w:rsidRDefault="00E5225A" w:rsidP="00E5225A">
      <w:pPr>
        <w:autoSpaceDE w:val="0"/>
        <w:autoSpaceDN w:val="0"/>
        <w:adjustRightInd w:val="0"/>
        <w:spacing w:after="0" w:line="240" w:lineRule="auto"/>
        <w:jc w:val="center"/>
        <w:rPr>
          <w:rFonts w:ascii="NimbusSanL-Regu" w:hAnsi="NimbusSanL-Regu" w:cs="NimbusSanL-Regu"/>
          <w:color w:val="33339A"/>
        </w:rPr>
      </w:pPr>
    </w:p>
    <w:p w:rsidR="00E5225A" w:rsidRDefault="00E5225A" w:rsidP="00E5225A">
      <w:pPr>
        <w:autoSpaceDE w:val="0"/>
        <w:autoSpaceDN w:val="0"/>
        <w:adjustRightInd w:val="0"/>
        <w:spacing w:after="0" w:line="240" w:lineRule="auto"/>
        <w:jc w:val="center"/>
        <w:rPr>
          <w:rFonts w:ascii="NimbusSanL-Regu" w:hAnsi="NimbusSanL-Regu" w:cs="NimbusSanL-Regu"/>
          <w:color w:val="33339A"/>
        </w:rPr>
      </w:pPr>
      <w:r>
        <w:rPr>
          <w:rFonts w:ascii="Symbol" w:hAnsi="Symbol" w:cs="Symbol"/>
          <w:color w:val="33339A"/>
        </w:rPr>
        <w:t></w:t>
      </w:r>
      <w:r>
        <w:rPr>
          <w:rFonts w:ascii="Symbol" w:hAnsi="Symbol" w:cs="Symbol"/>
          <w:color w:val="33339A"/>
        </w:rPr>
        <w:t></w:t>
      </w:r>
      <w:r>
        <w:rPr>
          <w:rFonts w:ascii="NimbusSanL-Regu" w:hAnsi="NimbusSanL-Regu" w:cs="NimbusSanL-Regu"/>
          <w:color w:val="33339A"/>
        </w:rPr>
        <w:t>Un soporte físico o material (papel,</w:t>
      </w:r>
    </w:p>
    <w:p w:rsidR="00E5225A" w:rsidRDefault="00E5225A" w:rsidP="00E5225A">
      <w:pPr>
        <w:autoSpaceDE w:val="0"/>
        <w:autoSpaceDN w:val="0"/>
        <w:adjustRightInd w:val="0"/>
        <w:spacing w:after="0" w:line="240" w:lineRule="auto"/>
        <w:jc w:val="center"/>
        <w:rPr>
          <w:rFonts w:ascii="NimbusSanL-Regu" w:hAnsi="NimbusSanL-Regu" w:cs="NimbusSanL-Regu"/>
          <w:color w:val="33339A"/>
        </w:rPr>
      </w:pPr>
      <w:proofErr w:type="gramStart"/>
      <w:r>
        <w:rPr>
          <w:rFonts w:ascii="NimbusSanL-Regu" w:hAnsi="NimbusSanL-Regu" w:cs="NimbusSanL-Regu"/>
          <w:color w:val="33339A"/>
        </w:rPr>
        <w:t>disco</w:t>
      </w:r>
      <w:proofErr w:type="gramEnd"/>
      <w:r>
        <w:rPr>
          <w:rFonts w:ascii="NimbusSanL-Regu" w:hAnsi="NimbusSanL-Regu" w:cs="NimbusSanL-Regu"/>
          <w:color w:val="33339A"/>
        </w:rPr>
        <w:t>, pantalla, ...)</w:t>
      </w:r>
    </w:p>
    <w:p w:rsidR="00E5225A" w:rsidRDefault="00E5225A" w:rsidP="00E5225A">
      <w:pPr>
        <w:autoSpaceDE w:val="0"/>
        <w:autoSpaceDN w:val="0"/>
        <w:adjustRightInd w:val="0"/>
        <w:spacing w:after="0" w:line="240" w:lineRule="auto"/>
        <w:jc w:val="center"/>
        <w:rPr>
          <w:rFonts w:ascii="NimbusSanL-Regu" w:hAnsi="NimbusSanL-Regu" w:cs="NimbusSanL-Regu"/>
          <w:color w:val="33339A"/>
        </w:rPr>
      </w:pPr>
    </w:p>
    <w:p w:rsidR="00E5225A" w:rsidRDefault="00E5225A" w:rsidP="00E5225A">
      <w:pPr>
        <w:autoSpaceDE w:val="0"/>
        <w:autoSpaceDN w:val="0"/>
        <w:adjustRightInd w:val="0"/>
        <w:spacing w:after="0" w:line="240" w:lineRule="auto"/>
        <w:jc w:val="center"/>
        <w:rPr>
          <w:rFonts w:ascii="NimbusSanL-Regu" w:hAnsi="NimbusSanL-Regu" w:cs="NimbusSanL-Regu"/>
          <w:color w:val="33339A"/>
        </w:rPr>
      </w:pPr>
    </w:p>
    <w:p w:rsidR="00E5225A" w:rsidRDefault="00E5225A" w:rsidP="00E5225A">
      <w:pPr>
        <w:autoSpaceDE w:val="0"/>
        <w:autoSpaceDN w:val="0"/>
        <w:adjustRightInd w:val="0"/>
        <w:spacing w:after="0" w:line="240" w:lineRule="auto"/>
        <w:jc w:val="center"/>
        <w:rPr>
          <w:rFonts w:ascii="NimbusSanL-Regu" w:hAnsi="NimbusSanL-Regu" w:cs="NimbusSanL-Regu"/>
          <w:color w:val="33339A"/>
        </w:rPr>
      </w:pPr>
      <w:r>
        <w:rPr>
          <w:rFonts w:ascii="Symbol" w:hAnsi="Symbol" w:cs="Symbol"/>
          <w:color w:val="33339A"/>
        </w:rPr>
        <w:t></w:t>
      </w:r>
      <w:r>
        <w:rPr>
          <w:rFonts w:ascii="Symbol" w:hAnsi="Symbol" w:cs="Symbol"/>
          <w:color w:val="33339A"/>
        </w:rPr>
        <w:t></w:t>
      </w:r>
      <w:r>
        <w:rPr>
          <w:rFonts w:ascii="NimbusSanL-Regu" w:hAnsi="NimbusSanL-Regu" w:cs="NimbusSanL-Regu"/>
          <w:color w:val="33339A"/>
        </w:rPr>
        <w:t>Un contenido, información o mensaje</w:t>
      </w:r>
    </w:p>
    <w:p w:rsidR="00E5225A" w:rsidRDefault="00E5225A" w:rsidP="00E5225A">
      <w:pPr>
        <w:autoSpaceDE w:val="0"/>
        <w:autoSpaceDN w:val="0"/>
        <w:adjustRightInd w:val="0"/>
        <w:spacing w:after="0" w:line="240" w:lineRule="auto"/>
        <w:jc w:val="center"/>
        <w:rPr>
          <w:rFonts w:ascii="NimbusSanL-Regu" w:hAnsi="NimbusSanL-Regu" w:cs="NimbusSanL-Regu"/>
          <w:color w:val="33339A"/>
        </w:rPr>
      </w:pPr>
    </w:p>
    <w:p w:rsidR="00E5225A" w:rsidRDefault="00E5225A" w:rsidP="00E5225A">
      <w:pPr>
        <w:autoSpaceDE w:val="0"/>
        <w:autoSpaceDN w:val="0"/>
        <w:adjustRightInd w:val="0"/>
        <w:spacing w:after="0" w:line="240" w:lineRule="auto"/>
        <w:jc w:val="center"/>
        <w:rPr>
          <w:rFonts w:ascii="NimbusSanL-Regu" w:hAnsi="NimbusSanL-Regu" w:cs="NimbusSanL-Regu"/>
          <w:color w:val="33339A"/>
        </w:rPr>
      </w:pPr>
    </w:p>
    <w:p w:rsidR="00E5225A" w:rsidRDefault="00E5225A" w:rsidP="00E5225A">
      <w:pPr>
        <w:autoSpaceDE w:val="0"/>
        <w:autoSpaceDN w:val="0"/>
        <w:adjustRightInd w:val="0"/>
        <w:spacing w:after="0" w:line="240" w:lineRule="auto"/>
        <w:jc w:val="center"/>
        <w:rPr>
          <w:rFonts w:ascii="NimbusSanL-Regu" w:hAnsi="NimbusSanL-Regu" w:cs="NimbusSanL-Regu"/>
          <w:color w:val="33339A"/>
        </w:rPr>
      </w:pPr>
      <w:r>
        <w:rPr>
          <w:rFonts w:ascii="Symbol" w:hAnsi="Symbol" w:cs="Symbol"/>
          <w:color w:val="33339A"/>
        </w:rPr>
        <w:t></w:t>
      </w:r>
      <w:r>
        <w:rPr>
          <w:rFonts w:ascii="Symbol" w:hAnsi="Symbol" w:cs="Symbol"/>
          <w:color w:val="33339A"/>
        </w:rPr>
        <w:t></w:t>
      </w:r>
      <w:r>
        <w:rPr>
          <w:rFonts w:ascii="NimbusSanL-Regu" w:hAnsi="NimbusSanL-Regu" w:cs="NimbusSanL-Regu"/>
          <w:color w:val="33339A"/>
        </w:rPr>
        <w:t>Una forma simbólica de representar la</w:t>
      </w:r>
    </w:p>
    <w:p w:rsidR="00E5225A" w:rsidRDefault="00E5225A" w:rsidP="00E5225A">
      <w:pPr>
        <w:autoSpaceDE w:val="0"/>
        <w:autoSpaceDN w:val="0"/>
        <w:adjustRightInd w:val="0"/>
        <w:spacing w:after="0" w:line="240" w:lineRule="auto"/>
        <w:jc w:val="center"/>
        <w:rPr>
          <w:rFonts w:ascii="NimbusSanL-Regu" w:hAnsi="NimbusSanL-Regu" w:cs="NimbusSanL-Regu"/>
          <w:color w:val="33339A"/>
        </w:rPr>
      </w:pPr>
      <w:r>
        <w:rPr>
          <w:rFonts w:ascii="NimbusSanL-Regu" w:hAnsi="NimbusSanL-Regu" w:cs="NimbusSanL-Regu"/>
          <w:color w:val="33339A"/>
        </w:rPr>
        <w:t>Información</w:t>
      </w:r>
    </w:p>
    <w:p w:rsidR="00E5225A" w:rsidRDefault="00E5225A" w:rsidP="00E5225A">
      <w:pPr>
        <w:autoSpaceDE w:val="0"/>
        <w:autoSpaceDN w:val="0"/>
        <w:adjustRightInd w:val="0"/>
        <w:spacing w:after="0" w:line="240" w:lineRule="auto"/>
        <w:jc w:val="center"/>
        <w:rPr>
          <w:rFonts w:ascii="NimbusSanL-Regu" w:hAnsi="NimbusSanL-Regu" w:cs="NimbusSanL-Regu"/>
          <w:color w:val="33339A"/>
        </w:rPr>
      </w:pPr>
    </w:p>
    <w:p w:rsidR="00E5225A" w:rsidRDefault="00E5225A" w:rsidP="00E5225A">
      <w:pPr>
        <w:autoSpaceDE w:val="0"/>
        <w:autoSpaceDN w:val="0"/>
        <w:adjustRightInd w:val="0"/>
        <w:spacing w:after="0" w:line="240" w:lineRule="auto"/>
        <w:jc w:val="center"/>
        <w:rPr>
          <w:rFonts w:ascii="NimbusSanL-Regu" w:hAnsi="NimbusSanL-Regu" w:cs="NimbusSanL-Regu"/>
          <w:color w:val="33339A"/>
        </w:rPr>
      </w:pPr>
    </w:p>
    <w:p w:rsidR="00B76579" w:rsidRDefault="00E5225A" w:rsidP="00E5225A">
      <w:pPr>
        <w:jc w:val="center"/>
      </w:pPr>
      <w:r>
        <w:rPr>
          <w:rFonts w:ascii="Symbol" w:hAnsi="Symbol" w:cs="Symbol"/>
          <w:color w:val="33339A"/>
        </w:rPr>
        <w:t></w:t>
      </w:r>
      <w:r>
        <w:rPr>
          <w:rFonts w:ascii="Symbol" w:hAnsi="Symbol" w:cs="Symbol"/>
          <w:color w:val="33339A"/>
        </w:rPr>
        <w:t></w:t>
      </w:r>
      <w:r>
        <w:rPr>
          <w:rFonts w:ascii="NimbusSanL-Regu" w:hAnsi="NimbusSanL-Regu" w:cs="NimbusSanL-Regu"/>
          <w:color w:val="33339A"/>
        </w:rPr>
        <w:t>Una finalidad o propósito educativo</w:t>
      </w:r>
    </w:p>
    <w:sectPr w:rsidR="00B76579" w:rsidSect="00B765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5225A"/>
    <w:rsid w:val="00B76579"/>
    <w:rsid w:val="00E52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5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225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2011-12-12T04:48:00Z</dcterms:created>
  <dcterms:modified xsi:type="dcterms:W3CDTF">2011-12-12T04:50:00Z</dcterms:modified>
</cp:coreProperties>
</file>