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1º.- EMAITZEN ANALISIA.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Ebaluatutako gaitasun desberdinetan arrazoitutako emaitzen balorazioa egingo da, besteak beste, ondoko irizpideetan oinarriturik:</w:t>
      </w:r>
    </w:p>
    <w:p w:rsidR="00FD73CB" w:rsidRDefault="00FD73CB" w:rsidP="00FD73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Ikastetxeko ISEC</w:t>
      </w:r>
    </w:p>
    <w:p w:rsidR="00FD73CB" w:rsidRDefault="00FD73CB" w:rsidP="00FD73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Ebaluatutako gaitasunen eta euren dimentsioen arteko ezberdintasunak </w:t>
      </w:r>
    </w:p>
    <w:p w:rsidR="00FD73CB" w:rsidRDefault="00FD73CB" w:rsidP="00FD73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Ikastaldeen arteko ezberdintasunak</w:t>
      </w:r>
    </w:p>
    <w:p w:rsidR="00FD73CB" w:rsidRDefault="00FD73CB" w:rsidP="00FD73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ISEC berdineko ikastetxeekiko ezberdintasunak</w:t>
      </w:r>
    </w:p>
    <w:p w:rsidR="00FD73CB" w:rsidRDefault="00FD73CB" w:rsidP="00FD73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Geruza berdinean dauden ikastetxeekiko ezberdintasunak</w:t>
      </w:r>
    </w:p>
    <w:p w:rsidR="00FD73CB" w:rsidRDefault="00FD73CB" w:rsidP="00FD73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Espero ziren emaitzekiko ezberdintasunak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FD73CB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B" w:rsidRDefault="00FD73CB" w:rsidP="003E1FE1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3CB" w:rsidRDefault="00FD73CB" w:rsidP="00FD73CB">
      <w:pPr>
        <w:jc w:val="both"/>
        <w:rPr>
          <w:rFonts w:ascii="Arial" w:hAnsi="Arial" w:cs="Arial"/>
          <w:i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Ebaluatutako oinarrizko gaitasun bakoitzean lortutako emaitzen balorazio espezifikoa.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ISEI-IVEIk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emandako txostenean zehazten diren gaitasun bakoitzerako hiru mailak eta hauen dimentsioei buruzko ikastetxearen hausnarketa, oso lagungarriak izan daiteke balorazio hau egiteko.</w:t>
      </w:r>
    </w:p>
    <w:p w:rsidR="00FD73CB" w:rsidRDefault="00FD73CB" w:rsidP="00FD73CB">
      <w:pPr>
        <w:jc w:val="both"/>
        <w:rPr>
          <w:rFonts w:ascii="Arial" w:hAnsi="Arial" w:cs="Arial"/>
          <w:i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FD73CB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B" w:rsidRDefault="00FD73CB" w:rsidP="00FD73CB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Euskarazko hizkuntza- komunikaziorako gaitasuna:</w:t>
            </w: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3CB" w:rsidRDefault="00FD73CB" w:rsidP="00FD73CB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FD73CB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B" w:rsidRDefault="00FD73CB" w:rsidP="00FD73CB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Gaztelaniazko hizkuntza- komunikaziorako gaitasuna:</w:t>
            </w: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3CB" w:rsidRDefault="00FD73CB" w:rsidP="00FD73CB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FD73CB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B" w:rsidRDefault="00FD73CB" w:rsidP="00FD73CB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Matematikarako gaitasuna:</w:t>
            </w: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FD73CB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B" w:rsidRDefault="00FD73CB" w:rsidP="003E1FE1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d) Ingelesezko hizkuntza-komunikaziorako konpetentzia:</w:t>
            </w: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pStyle w:val="Prrafodelista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Aurreko ikasturteetako eta ikasturte honetako diagnostiko-ebaluazioen emaitzak konparatuz gero, zein ondorio atera daiteke?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FD73CB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B" w:rsidRDefault="00FD73CB" w:rsidP="003E1FE1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2º.-  EGOERAREN DIAGNOSTIKOA: INDARGUNEAK ETA AHULEZIAK.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Ebaluatutako gaitasun desberdinen emaitza globalen analisitik eta joan den ikasturteko emaitzekin egindako konparaziotik abiatuz, 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Zein </w:t>
      </w:r>
      <w:proofErr w:type="spellStart"/>
      <w:r>
        <w:rPr>
          <w:rFonts w:ascii="Arial" w:hAnsi="Arial" w:cs="Arial"/>
          <w:i/>
          <w:sz w:val="22"/>
          <w:szCs w:val="22"/>
        </w:rPr>
        <w:t>indargune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identifikatuko zenituzke mantentzeko?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46"/>
      </w:tblGrid>
      <w:tr w:rsidR="00FD73CB" w:rsidTr="003E1FE1"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B" w:rsidRDefault="00FD73CB" w:rsidP="003E1FE1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3CB" w:rsidRDefault="00FD73CB" w:rsidP="00FD73CB">
      <w:pPr>
        <w:jc w:val="both"/>
        <w:rPr>
          <w:rFonts w:ascii="Arial" w:hAnsi="Arial" w:cs="Arial"/>
          <w:i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Zein ahulezi identifikatuko zenituzke hobetzeko?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46"/>
      </w:tblGrid>
      <w:tr w:rsidR="00FD73CB" w:rsidTr="003E1FE1"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B" w:rsidRDefault="00FD73CB" w:rsidP="003E1FE1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3º.- 2010-2011 IKASTURTEKO HOBEKUNTZARAKO ESKU HARTZE PLANAREN JARDUEREN JARRAIPENA.</w:t>
      </w:r>
    </w:p>
    <w:p w:rsidR="00FD73CB" w:rsidRDefault="00FD73CB" w:rsidP="00FD73CB">
      <w:pPr>
        <w:jc w:val="both"/>
        <w:rPr>
          <w:rFonts w:ascii="Arial" w:hAnsi="Arial" w:cs="Arial"/>
          <w:i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2010/11 ikasturteko hobekuntzarako esku-hartze planetik, zein ekintzak mantenduko dira? Zeintzuk galtzen dute balioa? </w:t>
      </w:r>
      <w:proofErr w:type="spellStart"/>
      <w:r>
        <w:rPr>
          <w:rFonts w:ascii="Arial" w:hAnsi="Arial" w:cs="Arial"/>
          <w:i/>
          <w:sz w:val="22"/>
          <w:szCs w:val="22"/>
        </w:rPr>
        <w:t>¿Zergatik?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Ikastetxeak esku hartzeko ahalmena duen arlo edo alderdiak azpimarratu.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46"/>
      </w:tblGrid>
      <w:tr w:rsidR="00FD73CB" w:rsidTr="003E1FE1"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B" w:rsidRDefault="00FD73CB" w:rsidP="003E1FE1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4º. </w:t>
      </w:r>
      <w:proofErr w:type="spellStart"/>
      <w:r>
        <w:rPr>
          <w:rFonts w:ascii="Arial" w:hAnsi="Arial" w:cs="Arial"/>
          <w:b/>
          <w:sz w:val="22"/>
          <w:szCs w:val="22"/>
        </w:rPr>
        <w:t>HOBEKUNTZA-JARDUERA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8E3432" w:rsidRPr="008E3432">
        <w:rPr>
          <w:rFonts w:ascii="Arial" w:hAnsi="Arial" w:cs="Arial"/>
          <w:b/>
          <w:sz w:val="22"/>
          <w:szCs w:val="22"/>
          <w:u w:val="single"/>
        </w:rPr>
        <w:t>BERRIAK</w:t>
      </w:r>
      <w:r w:rsidR="008E34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ETA PROPOSAMENEN HASIERAKO AURREIKUSPENA.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Zeintzuk dira gehitzen diren hobekuntza-ekintza berriak  ikasturte honetarako?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Ondorengo taulan lehentasuna eman:</w:t>
      </w:r>
    </w:p>
    <w:p w:rsidR="00FD73CB" w:rsidRDefault="00FD73CB" w:rsidP="00FD73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FD73CB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B" w:rsidRDefault="00FD73CB" w:rsidP="003E1FE1">
            <w:pPr>
              <w:snapToGrid w:val="0"/>
              <w:jc w:val="both"/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 hobekuntza-ekintza:_________________________________________________</w:t>
            </w: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 hobekuntza-ekintza:_________________________________________________</w:t>
            </w: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  <w:p w:rsidR="00FD73CB" w:rsidRDefault="00FD73CB" w:rsidP="003E1FE1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-------------(-e)</w:t>
      </w:r>
      <w:proofErr w:type="spellStart"/>
      <w:r>
        <w:rPr>
          <w:rFonts w:ascii="Arial" w:hAnsi="Arial" w:cs="Arial"/>
          <w:b/>
          <w:sz w:val="22"/>
          <w:szCs w:val="22"/>
        </w:rPr>
        <w:t>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aurkeztu/aurkeztuko zaio Ikastetxeko txostena Klaustroari eta----------(-e)</w:t>
      </w:r>
      <w:proofErr w:type="spellStart"/>
      <w:r>
        <w:rPr>
          <w:rFonts w:ascii="Arial" w:hAnsi="Arial" w:cs="Arial"/>
          <w:b/>
          <w:sz w:val="22"/>
          <w:szCs w:val="22"/>
        </w:rPr>
        <w:t>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OOGri</w:t>
      </w:r>
      <w:proofErr w:type="spellEnd"/>
      <w:r>
        <w:rPr>
          <w:rFonts w:ascii="Arial" w:hAnsi="Arial" w:cs="Arial"/>
          <w:b/>
          <w:sz w:val="22"/>
          <w:szCs w:val="22"/>
        </w:rPr>
        <w:t>/Eskola Kontseiluari.</w:t>
      </w: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Zuzendariaren zigilua eta sinadura</w:t>
      </w: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</w:t>
      </w:r>
    </w:p>
    <w:p w:rsidR="00FD73CB" w:rsidRDefault="00FD73CB" w:rsidP="00FD73CB">
      <w:pPr>
        <w:jc w:val="both"/>
        <w:rPr>
          <w:rFonts w:ascii="Arial" w:hAnsi="Arial" w:cs="Arial"/>
          <w:b/>
          <w:sz w:val="22"/>
          <w:szCs w:val="22"/>
        </w:rPr>
      </w:pPr>
    </w:p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3CB"/>
    <w:rsid w:val="0009609C"/>
    <w:rsid w:val="00161F6A"/>
    <w:rsid w:val="00272762"/>
    <w:rsid w:val="00385E7F"/>
    <w:rsid w:val="003931FE"/>
    <w:rsid w:val="004D3976"/>
    <w:rsid w:val="00676C96"/>
    <w:rsid w:val="00775C4A"/>
    <w:rsid w:val="007C0167"/>
    <w:rsid w:val="008A1E83"/>
    <w:rsid w:val="008E2E44"/>
    <w:rsid w:val="008E3432"/>
    <w:rsid w:val="00C00B28"/>
    <w:rsid w:val="00DF05B3"/>
    <w:rsid w:val="00ED6886"/>
    <w:rsid w:val="00FD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D73C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1887</Characters>
  <Application>Microsoft Office Word</Application>
  <DocSecurity>0</DocSecurity>
  <Lines>15</Lines>
  <Paragraphs>4</Paragraphs>
  <ScaleCrop>false</ScaleCrop>
  <Company>Hewlett-Packard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2011-12-06T17:43:00Z</dcterms:created>
  <dcterms:modified xsi:type="dcterms:W3CDTF">2011-12-06T17:43:00Z</dcterms:modified>
</cp:coreProperties>
</file>