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0D" w:rsidRDefault="0087730D">
      <w:r>
        <w:rPr>
          <w:rFonts w:ascii="Arial" w:hAnsi="Arial" w:cs="Arial"/>
          <w:b/>
          <w:color w:val="0000FF"/>
          <w:sz w:val="22"/>
          <w:szCs w:val="22"/>
        </w:rPr>
        <w:t xml:space="preserve"> </w:t>
      </w:r>
    </w:p>
    <w:p w:rsidR="0087730D" w:rsidRDefault="0087730D" w:rsidP="0087730D">
      <w:pPr>
        <w:jc w:val="both"/>
        <w:rPr>
          <w:rFonts w:ascii="Arial" w:hAnsi="Arial" w:cs="Arial"/>
          <w:i/>
          <w:sz w:val="22"/>
          <w:szCs w:val="22"/>
        </w:rPr>
      </w:pPr>
    </w:p>
    <w:p w:rsidR="0087730D" w:rsidRDefault="0087730D" w:rsidP="0087730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654"/>
      </w:tblGrid>
      <w:tr w:rsidR="0087730D" w:rsidTr="003E1FE1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0D" w:rsidRDefault="0087730D" w:rsidP="0087730D">
            <w:pPr>
              <w:numPr>
                <w:ilvl w:val="0"/>
                <w:numId w:val="1"/>
              </w:numPr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Euskarazko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hizkuntza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komunikaziorako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gaitasuna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7730D" w:rsidRPr="0087730D" w:rsidRDefault="0087730D" w:rsidP="0087730D">
            <w:pPr>
              <w:suppressAutoHyphens/>
              <w:snapToGrid w:val="0"/>
              <w:ind w:left="360"/>
              <w:jc w:val="both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Ebaluazio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batzordeak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eginiko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balorazioa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aztertu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ondoren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,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zein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dira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Gelako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Irakasle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Taldetik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edota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Mintegitik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egindako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ekarpenak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?</w:t>
            </w:r>
          </w:p>
          <w:p w:rsidR="0087730D" w:rsidRP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P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7730D" w:rsidRDefault="0087730D" w:rsidP="0087730D">
      <w:pPr>
        <w:jc w:val="both"/>
      </w:pPr>
    </w:p>
    <w:tbl>
      <w:tblPr>
        <w:tblW w:w="0" w:type="auto"/>
        <w:tblInd w:w="-5" w:type="dxa"/>
        <w:tblLayout w:type="fixed"/>
        <w:tblLook w:val="0000"/>
      </w:tblPr>
      <w:tblGrid>
        <w:gridCol w:w="8654"/>
      </w:tblGrid>
      <w:tr w:rsidR="0087730D" w:rsidTr="003E1FE1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0D" w:rsidRDefault="0087730D" w:rsidP="0087730D">
            <w:pPr>
              <w:numPr>
                <w:ilvl w:val="0"/>
                <w:numId w:val="1"/>
              </w:numPr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Gaztelaniazko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hizkuntza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komunikaziorako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gaitasuna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7730D" w:rsidRPr="0087730D" w:rsidRDefault="0087730D" w:rsidP="0087730D">
            <w:pPr>
              <w:suppressAutoHyphens/>
              <w:snapToGrid w:val="0"/>
              <w:ind w:left="360"/>
              <w:jc w:val="both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Ebaluazio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batzordeak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eginiko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balorazioa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aztertu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ondoren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,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zein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dira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Gelako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Irakasle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Taldetik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edota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Mintegitik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egindako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ekarpenak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?</w:t>
            </w:r>
          </w:p>
          <w:p w:rsidR="0087730D" w:rsidRDefault="0087730D" w:rsidP="0087730D">
            <w:pPr>
              <w:suppressAutoHyphens/>
              <w:snapToGrid w:val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7730D" w:rsidRDefault="0087730D" w:rsidP="0087730D">
      <w:pPr>
        <w:jc w:val="both"/>
      </w:pPr>
    </w:p>
    <w:tbl>
      <w:tblPr>
        <w:tblW w:w="0" w:type="auto"/>
        <w:tblInd w:w="-5" w:type="dxa"/>
        <w:tblLayout w:type="fixed"/>
        <w:tblLook w:val="0000"/>
      </w:tblPr>
      <w:tblGrid>
        <w:gridCol w:w="8654"/>
      </w:tblGrid>
      <w:tr w:rsidR="0087730D" w:rsidTr="003E1FE1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0D" w:rsidRDefault="0087730D" w:rsidP="0087730D">
            <w:pPr>
              <w:numPr>
                <w:ilvl w:val="0"/>
                <w:numId w:val="1"/>
              </w:numPr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Matematikarako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gaitasuna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7730D" w:rsidRPr="0087730D" w:rsidRDefault="0087730D" w:rsidP="0087730D">
            <w:pPr>
              <w:suppressAutoHyphens/>
              <w:snapToGrid w:val="0"/>
              <w:ind w:left="360"/>
              <w:jc w:val="both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Ebaluazio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batzordeak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eginiko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balorazioa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aztertu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ondoren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,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zein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dira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Gelako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Irakasle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Taldetik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edota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Mintegitik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egindako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ekarpenak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?</w:t>
            </w: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7730D" w:rsidRDefault="0087730D" w:rsidP="0087730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654"/>
      </w:tblGrid>
      <w:tr w:rsidR="0087730D" w:rsidTr="003E1FE1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0D" w:rsidRDefault="0087730D" w:rsidP="003E1FE1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Ingelesezko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hizkuntza-komunikaziorako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konpetentzia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7730D" w:rsidRPr="0087730D" w:rsidRDefault="0087730D" w:rsidP="0087730D">
            <w:pPr>
              <w:suppressAutoHyphens/>
              <w:snapToGrid w:val="0"/>
              <w:ind w:left="360"/>
              <w:jc w:val="both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Ebaluazio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batzordeak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eginiko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balorazioa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aztertu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ondoren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,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zein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dira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Gelako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Irakasle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Taldetik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edota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Mintegitik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egindako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ekarpenak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?</w:t>
            </w: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7730D" w:rsidRDefault="0087730D" w:rsidP="0087730D">
      <w:pPr>
        <w:jc w:val="both"/>
        <w:rPr>
          <w:rFonts w:ascii="Arial" w:hAnsi="Arial" w:cs="Arial"/>
          <w:b/>
          <w:sz w:val="22"/>
          <w:szCs w:val="22"/>
        </w:rPr>
      </w:pPr>
    </w:p>
    <w:p w:rsidR="0087730D" w:rsidRDefault="0087730D" w:rsidP="0087730D">
      <w:pPr>
        <w:jc w:val="both"/>
        <w:rPr>
          <w:rFonts w:ascii="Arial" w:hAnsi="Arial" w:cs="Arial"/>
          <w:b/>
          <w:sz w:val="22"/>
          <w:szCs w:val="22"/>
        </w:rPr>
      </w:pPr>
    </w:p>
    <w:p w:rsidR="0087730D" w:rsidRDefault="0087730D" w:rsidP="0087730D">
      <w:pPr>
        <w:pStyle w:val="Prrafodelista"/>
        <w:ind w:left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Aurreko ikasturteetako eta ikasturte honetako diagnostiko-ebaluazioen emaitzak konparatuz gero, zein ondorio atera daiteke?</w:t>
      </w:r>
    </w:p>
    <w:p w:rsidR="0087730D" w:rsidRDefault="0087730D" w:rsidP="0087730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654"/>
      </w:tblGrid>
      <w:tr w:rsidR="0087730D" w:rsidTr="003E1FE1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0D" w:rsidRPr="0087730D" w:rsidRDefault="0087730D" w:rsidP="0087730D">
            <w:pPr>
              <w:suppressAutoHyphens/>
              <w:snapToGrid w:val="0"/>
              <w:ind w:left="360"/>
              <w:jc w:val="both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Ebaluazio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batzordeak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eginiko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balorazioa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aztertu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ondoren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,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zein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dira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Gelako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Irakasle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Taldetik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edota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Mintegitik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egindako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ekarpenak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?</w:t>
            </w:r>
          </w:p>
          <w:p w:rsidR="0087730D" w:rsidRDefault="0087730D" w:rsidP="003E1FE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7730D" w:rsidRDefault="0087730D" w:rsidP="0087730D">
      <w:pPr>
        <w:jc w:val="both"/>
        <w:rPr>
          <w:rFonts w:ascii="Arial" w:hAnsi="Arial" w:cs="Arial"/>
          <w:b/>
          <w:sz w:val="22"/>
          <w:szCs w:val="22"/>
        </w:rPr>
      </w:pPr>
    </w:p>
    <w:p w:rsidR="0087730D" w:rsidRDefault="0087730D" w:rsidP="0087730D">
      <w:pPr>
        <w:jc w:val="both"/>
        <w:rPr>
          <w:rFonts w:ascii="Arial" w:hAnsi="Arial" w:cs="Arial"/>
          <w:b/>
          <w:sz w:val="22"/>
          <w:szCs w:val="22"/>
        </w:rPr>
      </w:pPr>
    </w:p>
    <w:p w:rsidR="0087730D" w:rsidRDefault="0087730D" w:rsidP="0087730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2º.-  EGOERAREN DIAGNOSTIKOA: INDARGUNEAK ETA AHULEZIAK.</w:t>
      </w:r>
    </w:p>
    <w:p w:rsidR="0087730D" w:rsidRDefault="0087730D" w:rsidP="0087730D">
      <w:pPr>
        <w:jc w:val="both"/>
        <w:rPr>
          <w:rFonts w:ascii="Arial" w:hAnsi="Arial" w:cs="Arial"/>
          <w:sz w:val="22"/>
          <w:szCs w:val="22"/>
        </w:rPr>
      </w:pPr>
    </w:p>
    <w:p w:rsidR="0087730D" w:rsidRDefault="0087730D" w:rsidP="0087730D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Ebaluatutako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gaitasun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desberdinen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emaitza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globalen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analisitik</w:t>
      </w:r>
      <w:proofErr w:type="spellEnd"/>
      <w:r>
        <w:rPr>
          <w:rFonts w:ascii="Arial" w:hAnsi="Arial" w:cs="Arial"/>
          <w:sz w:val="22"/>
          <w:szCs w:val="22"/>
        </w:rPr>
        <w:t xml:space="preserve"> eta </w:t>
      </w:r>
      <w:proofErr w:type="spellStart"/>
      <w:r>
        <w:rPr>
          <w:rFonts w:ascii="Arial" w:hAnsi="Arial" w:cs="Arial"/>
          <w:sz w:val="22"/>
          <w:szCs w:val="22"/>
        </w:rPr>
        <w:t>joan</w:t>
      </w:r>
      <w:proofErr w:type="spellEnd"/>
      <w:r>
        <w:rPr>
          <w:rFonts w:ascii="Arial" w:hAnsi="Arial" w:cs="Arial"/>
          <w:sz w:val="22"/>
          <w:szCs w:val="22"/>
        </w:rPr>
        <w:t xml:space="preserve"> den </w:t>
      </w:r>
      <w:proofErr w:type="spellStart"/>
      <w:r>
        <w:rPr>
          <w:rFonts w:ascii="Arial" w:hAnsi="Arial" w:cs="Arial"/>
          <w:sz w:val="22"/>
          <w:szCs w:val="22"/>
        </w:rPr>
        <w:t>ikasturteko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emaitzekin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egindako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konparaziotik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abiatuz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</w:p>
    <w:p w:rsidR="0087730D" w:rsidRDefault="0087730D" w:rsidP="0087730D">
      <w:pPr>
        <w:jc w:val="both"/>
        <w:rPr>
          <w:rFonts w:ascii="Arial" w:hAnsi="Arial" w:cs="Arial"/>
          <w:sz w:val="22"/>
          <w:szCs w:val="22"/>
        </w:rPr>
      </w:pPr>
    </w:p>
    <w:p w:rsidR="0087730D" w:rsidRDefault="0087730D" w:rsidP="0087730D">
      <w:pPr>
        <w:jc w:val="both"/>
        <w:rPr>
          <w:rFonts w:ascii="Arial" w:hAnsi="Arial" w:cs="Arial"/>
          <w:i/>
          <w:sz w:val="22"/>
          <w:szCs w:val="22"/>
        </w:rPr>
      </w:pPr>
      <w:proofErr w:type="spellStart"/>
      <w:r>
        <w:rPr>
          <w:rFonts w:ascii="Arial" w:hAnsi="Arial" w:cs="Arial"/>
          <w:i/>
          <w:sz w:val="22"/>
          <w:szCs w:val="22"/>
        </w:rPr>
        <w:t>Zein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indargune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identifikatuko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zenituzke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mantentzeko</w:t>
      </w:r>
      <w:proofErr w:type="spellEnd"/>
      <w:r>
        <w:rPr>
          <w:rFonts w:ascii="Arial" w:hAnsi="Arial" w:cs="Arial"/>
          <w:i/>
          <w:sz w:val="22"/>
          <w:szCs w:val="22"/>
        </w:rPr>
        <w:t>?</w:t>
      </w:r>
    </w:p>
    <w:p w:rsidR="0087730D" w:rsidRDefault="0087730D" w:rsidP="0087730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546"/>
      </w:tblGrid>
      <w:tr w:rsidR="0087730D" w:rsidTr="003E1FE1"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0D" w:rsidRPr="0087730D" w:rsidRDefault="0087730D" w:rsidP="0087730D">
            <w:pPr>
              <w:suppressAutoHyphens/>
              <w:snapToGrid w:val="0"/>
              <w:ind w:left="360"/>
              <w:jc w:val="both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Ebaluazio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batzordeak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eginiko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balorazioa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aztertu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ondoren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,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zein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dira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Gelako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Irakasle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Taldetik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edota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Mintegitik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egindako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ekarpenak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?</w:t>
            </w:r>
          </w:p>
          <w:p w:rsidR="0087730D" w:rsidRDefault="0087730D" w:rsidP="003E1FE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7730D" w:rsidRDefault="0087730D" w:rsidP="0087730D">
      <w:pPr>
        <w:jc w:val="both"/>
        <w:rPr>
          <w:rFonts w:ascii="Arial" w:hAnsi="Arial" w:cs="Arial"/>
          <w:i/>
          <w:sz w:val="22"/>
          <w:szCs w:val="22"/>
        </w:rPr>
      </w:pPr>
    </w:p>
    <w:p w:rsidR="0087730D" w:rsidRPr="0087730D" w:rsidRDefault="0087730D" w:rsidP="0087730D">
      <w:pPr>
        <w:jc w:val="both"/>
        <w:rPr>
          <w:rFonts w:ascii="Arial" w:hAnsi="Arial" w:cs="Arial"/>
          <w:i/>
          <w:sz w:val="22"/>
          <w:szCs w:val="22"/>
          <w:lang w:val="en-US"/>
        </w:rPr>
      </w:pPr>
      <w:proofErr w:type="spellStart"/>
      <w:proofErr w:type="gramStart"/>
      <w:r w:rsidRPr="0087730D">
        <w:rPr>
          <w:rFonts w:ascii="Arial" w:hAnsi="Arial" w:cs="Arial"/>
          <w:i/>
          <w:sz w:val="22"/>
          <w:szCs w:val="22"/>
          <w:lang w:val="en-US"/>
        </w:rPr>
        <w:t>Zein</w:t>
      </w:r>
      <w:proofErr w:type="spellEnd"/>
      <w:r w:rsidRPr="0087730D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87730D">
        <w:rPr>
          <w:rFonts w:ascii="Arial" w:hAnsi="Arial" w:cs="Arial"/>
          <w:i/>
          <w:sz w:val="22"/>
          <w:szCs w:val="22"/>
          <w:lang w:val="en-US"/>
        </w:rPr>
        <w:t>ahulezi</w:t>
      </w:r>
      <w:proofErr w:type="spellEnd"/>
      <w:r w:rsidRPr="0087730D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87730D">
        <w:rPr>
          <w:rFonts w:ascii="Arial" w:hAnsi="Arial" w:cs="Arial"/>
          <w:i/>
          <w:sz w:val="22"/>
          <w:szCs w:val="22"/>
          <w:lang w:val="en-US"/>
        </w:rPr>
        <w:t>identifikatuko</w:t>
      </w:r>
      <w:proofErr w:type="spellEnd"/>
      <w:r w:rsidRPr="0087730D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87730D">
        <w:rPr>
          <w:rFonts w:ascii="Arial" w:hAnsi="Arial" w:cs="Arial"/>
          <w:i/>
          <w:sz w:val="22"/>
          <w:szCs w:val="22"/>
          <w:lang w:val="en-US"/>
        </w:rPr>
        <w:t>zenituzke</w:t>
      </w:r>
      <w:proofErr w:type="spellEnd"/>
      <w:r w:rsidRPr="0087730D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87730D">
        <w:rPr>
          <w:rFonts w:ascii="Arial" w:hAnsi="Arial" w:cs="Arial"/>
          <w:i/>
          <w:sz w:val="22"/>
          <w:szCs w:val="22"/>
          <w:lang w:val="en-US"/>
        </w:rPr>
        <w:t>hobetzeko</w:t>
      </w:r>
      <w:proofErr w:type="spellEnd"/>
      <w:r w:rsidRPr="0087730D">
        <w:rPr>
          <w:rFonts w:ascii="Arial" w:hAnsi="Arial" w:cs="Arial"/>
          <w:i/>
          <w:sz w:val="22"/>
          <w:szCs w:val="22"/>
          <w:lang w:val="en-US"/>
        </w:rPr>
        <w:t>?</w:t>
      </w:r>
      <w:proofErr w:type="gramEnd"/>
    </w:p>
    <w:p w:rsidR="0087730D" w:rsidRPr="0087730D" w:rsidRDefault="0087730D" w:rsidP="0087730D">
      <w:pPr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546"/>
      </w:tblGrid>
      <w:tr w:rsidR="0087730D" w:rsidRPr="0087730D" w:rsidTr="003E1FE1"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0D" w:rsidRPr="0087730D" w:rsidRDefault="0087730D" w:rsidP="0087730D">
            <w:pPr>
              <w:suppressAutoHyphens/>
              <w:snapToGrid w:val="0"/>
              <w:ind w:left="360"/>
              <w:jc w:val="both"/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en-US"/>
              </w:rPr>
            </w:pP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en-US"/>
              </w:rPr>
              <w:t>Ebaluazio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en-US"/>
              </w:rPr>
              <w:t>batzordeak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en-US"/>
              </w:rPr>
              <w:t>eginiko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en-US"/>
              </w:rPr>
              <w:t>balorazioa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en-US"/>
              </w:rPr>
              <w:t>aztertu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en-US"/>
              </w:rPr>
              <w:t>ondoren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en-US"/>
              </w:rPr>
              <w:t>zein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en-US"/>
              </w:rPr>
              <w:t>dira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en-US"/>
              </w:rPr>
              <w:t>Gelako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en-US"/>
              </w:rPr>
              <w:t>Irakasle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en-US"/>
              </w:rPr>
              <w:t>Taldetik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en-US"/>
              </w:rPr>
              <w:t>edota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en-US"/>
              </w:rPr>
              <w:t>Mintegitik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en-US"/>
              </w:rPr>
              <w:t>egindako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en-US"/>
              </w:rPr>
              <w:t>ekarpenak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en-US"/>
              </w:rPr>
              <w:t>?</w:t>
            </w:r>
          </w:p>
          <w:p w:rsidR="0087730D" w:rsidRPr="0087730D" w:rsidRDefault="0087730D" w:rsidP="003E1FE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7730D" w:rsidRP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7730D" w:rsidRP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7730D" w:rsidRP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7730D" w:rsidRP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7730D" w:rsidRP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7730D" w:rsidRP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87730D" w:rsidRPr="0087730D" w:rsidRDefault="0087730D" w:rsidP="0087730D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87730D" w:rsidRPr="0087730D" w:rsidRDefault="0087730D" w:rsidP="0087730D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87730D" w:rsidRPr="0087730D" w:rsidRDefault="0087730D" w:rsidP="0087730D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87730D" w:rsidRDefault="0087730D" w:rsidP="0087730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3º.- 2010-2011 IKASTURTEKO HOBEKUNTZARAKO ESKU HARTZE PLANAREN JARDUEREN JARRAIPENA.</w:t>
      </w:r>
    </w:p>
    <w:p w:rsidR="0087730D" w:rsidRDefault="0087730D" w:rsidP="0087730D">
      <w:pPr>
        <w:jc w:val="both"/>
        <w:rPr>
          <w:rFonts w:ascii="Arial" w:hAnsi="Arial" w:cs="Arial"/>
          <w:i/>
          <w:sz w:val="22"/>
          <w:szCs w:val="22"/>
        </w:rPr>
      </w:pPr>
    </w:p>
    <w:p w:rsidR="0087730D" w:rsidRDefault="0087730D" w:rsidP="0087730D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2010/11 </w:t>
      </w:r>
      <w:proofErr w:type="spellStart"/>
      <w:r>
        <w:rPr>
          <w:rFonts w:ascii="Arial" w:hAnsi="Arial" w:cs="Arial"/>
          <w:i/>
          <w:sz w:val="22"/>
          <w:szCs w:val="22"/>
        </w:rPr>
        <w:t>ikasturteko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hobekuntzarako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esku-hartze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planetik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i/>
          <w:sz w:val="22"/>
          <w:szCs w:val="22"/>
        </w:rPr>
        <w:t>zein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ekintzak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mantenduko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dira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? </w:t>
      </w:r>
      <w:proofErr w:type="spellStart"/>
      <w:r>
        <w:rPr>
          <w:rFonts w:ascii="Arial" w:hAnsi="Arial" w:cs="Arial"/>
          <w:i/>
          <w:sz w:val="22"/>
          <w:szCs w:val="22"/>
        </w:rPr>
        <w:t>Zeintzuk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galtzen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dute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balioa</w:t>
      </w:r>
      <w:proofErr w:type="spellEnd"/>
      <w:r>
        <w:rPr>
          <w:rFonts w:ascii="Arial" w:hAnsi="Arial" w:cs="Arial"/>
          <w:i/>
          <w:sz w:val="22"/>
          <w:szCs w:val="22"/>
        </w:rPr>
        <w:t>? ¿</w:t>
      </w:r>
      <w:proofErr w:type="spellStart"/>
      <w:r>
        <w:rPr>
          <w:rFonts w:ascii="Arial" w:hAnsi="Arial" w:cs="Arial"/>
          <w:i/>
          <w:sz w:val="22"/>
          <w:szCs w:val="22"/>
        </w:rPr>
        <w:t>Zergatik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? </w:t>
      </w:r>
      <w:proofErr w:type="spellStart"/>
      <w:r>
        <w:rPr>
          <w:rFonts w:ascii="Arial" w:hAnsi="Arial" w:cs="Arial"/>
          <w:i/>
          <w:sz w:val="22"/>
          <w:szCs w:val="22"/>
        </w:rPr>
        <w:t>Ikastetxeak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esku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hartzeko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ahalmena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duen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arlo </w:t>
      </w:r>
      <w:proofErr w:type="spellStart"/>
      <w:r>
        <w:rPr>
          <w:rFonts w:ascii="Arial" w:hAnsi="Arial" w:cs="Arial"/>
          <w:i/>
          <w:sz w:val="22"/>
          <w:szCs w:val="22"/>
        </w:rPr>
        <w:t>edo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alderdiak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azpimarratu</w:t>
      </w:r>
      <w:proofErr w:type="spellEnd"/>
      <w:r>
        <w:rPr>
          <w:rFonts w:ascii="Arial" w:hAnsi="Arial" w:cs="Arial"/>
          <w:i/>
          <w:sz w:val="22"/>
          <w:szCs w:val="22"/>
        </w:rPr>
        <w:t>.</w:t>
      </w:r>
    </w:p>
    <w:p w:rsidR="0087730D" w:rsidRDefault="0087730D" w:rsidP="0087730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546"/>
      </w:tblGrid>
      <w:tr w:rsidR="0087730D" w:rsidTr="003E1FE1"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0D" w:rsidRPr="0087730D" w:rsidRDefault="0087730D" w:rsidP="0087730D">
            <w:pPr>
              <w:suppressAutoHyphens/>
              <w:snapToGrid w:val="0"/>
              <w:ind w:left="360"/>
              <w:jc w:val="both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Ebaluazio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batzordeak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eginiko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balorazioa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aztertu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ondoren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,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zein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dira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Gelako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Irakasle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Taldetik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edota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Mintegitik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egindako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ekarpenak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?</w:t>
            </w:r>
          </w:p>
          <w:p w:rsidR="0087730D" w:rsidRDefault="0087730D" w:rsidP="003E1FE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7730D" w:rsidRDefault="0087730D" w:rsidP="0087730D">
      <w:pPr>
        <w:jc w:val="both"/>
        <w:rPr>
          <w:rFonts w:ascii="Arial" w:hAnsi="Arial" w:cs="Arial"/>
          <w:b/>
          <w:sz w:val="22"/>
          <w:szCs w:val="22"/>
        </w:rPr>
      </w:pPr>
    </w:p>
    <w:p w:rsidR="0087730D" w:rsidRDefault="0087730D" w:rsidP="0087730D">
      <w:pPr>
        <w:jc w:val="both"/>
        <w:rPr>
          <w:rFonts w:ascii="Arial" w:hAnsi="Arial" w:cs="Arial"/>
          <w:b/>
          <w:sz w:val="22"/>
          <w:szCs w:val="22"/>
        </w:rPr>
      </w:pPr>
    </w:p>
    <w:p w:rsidR="0087730D" w:rsidRDefault="0087730D" w:rsidP="0087730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4º. HOBEKUNTZA-JARDUERA </w:t>
      </w:r>
      <w:r>
        <w:rPr>
          <w:rFonts w:ascii="Arial" w:hAnsi="Arial" w:cs="Arial"/>
          <w:b/>
          <w:sz w:val="22"/>
          <w:szCs w:val="22"/>
          <w:u w:val="single"/>
        </w:rPr>
        <w:t>BERRIEN</w:t>
      </w:r>
      <w:r>
        <w:rPr>
          <w:rFonts w:ascii="Arial" w:hAnsi="Arial" w:cs="Arial"/>
          <w:b/>
          <w:sz w:val="22"/>
          <w:szCs w:val="22"/>
        </w:rPr>
        <w:t xml:space="preserve"> ETA PROPOSAMENEN HASIERAKO AURREIKUSPENA.</w:t>
      </w:r>
    </w:p>
    <w:p w:rsidR="0087730D" w:rsidRDefault="0087730D" w:rsidP="0087730D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Zeintzuk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gehitzen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diren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hobekuntza-ekintza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berriak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ikasturte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honetarako</w:t>
      </w:r>
      <w:proofErr w:type="spellEnd"/>
      <w:r>
        <w:rPr>
          <w:rFonts w:ascii="Arial" w:hAnsi="Arial" w:cs="Arial"/>
          <w:sz w:val="22"/>
          <w:szCs w:val="22"/>
        </w:rPr>
        <w:t>?</w:t>
      </w:r>
    </w:p>
    <w:p w:rsidR="0087730D" w:rsidRDefault="0087730D" w:rsidP="0087730D">
      <w:pPr>
        <w:jc w:val="both"/>
        <w:rPr>
          <w:rFonts w:ascii="Arial" w:hAnsi="Arial" w:cs="Arial"/>
          <w:sz w:val="22"/>
          <w:szCs w:val="22"/>
        </w:rPr>
      </w:pPr>
    </w:p>
    <w:p w:rsidR="0087730D" w:rsidRDefault="0087730D" w:rsidP="0087730D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Ondorengo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taulan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lehentasuna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eman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87730D" w:rsidRDefault="0087730D" w:rsidP="0087730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654"/>
      </w:tblGrid>
      <w:tr w:rsidR="0087730D" w:rsidTr="003E1FE1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0D" w:rsidRPr="0087730D" w:rsidRDefault="0087730D" w:rsidP="0087730D">
            <w:pPr>
              <w:suppressAutoHyphens/>
              <w:snapToGrid w:val="0"/>
              <w:ind w:left="360"/>
              <w:jc w:val="both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Ebaluazio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batzordeak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eginiko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balorazioa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aztertu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ondoren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,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zein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dira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Gelako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Irakasle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Taldetik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edota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Mintegitik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egindako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ekarpenak</w:t>
            </w:r>
            <w:proofErr w:type="spellEnd"/>
            <w:r w:rsidRPr="0087730D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?</w:t>
            </w:r>
          </w:p>
          <w:p w:rsidR="0087730D" w:rsidRDefault="0087730D" w:rsidP="003E1FE1">
            <w:pPr>
              <w:snapToGrid w:val="0"/>
              <w:jc w:val="both"/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hobekuntza-ekintza:_________________________________________________</w:t>
            </w: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hobekuntza-ekintza:_________________________________________________</w:t>
            </w: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0D" w:rsidRDefault="0087730D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7730D" w:rsidRDefault="0087730D"/>
    <w:sectPr w:rsidR="0087730D" w:rsidSect="008A1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730D"/>
    <w:rsid w:val="0009609C"/>
    <w:rsid w:val="00161F6A"/>
    <w:rsid w:val="00272762"/>
    <w:rsid w:val="00385E7F"/>
    <w:rsid w:val="003931FE"/>
    <w:rsid w:val="004D3976"/>
    <w:rsid w:val="00676C96"/>
    <w:rsid w:val="00775C4A"/>
    <w:rsid w:val="007C0167"/>
    <w:rsid w:val="0087730D"/>
    <w:rsid w:val="008A1E83"/>
    <w:rsid w:val="008E2E44"/>
    <w:rsid w:val="00C00B28"/>
    <w:rsid w:val="00DF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87730D"/>
    <w:pPr>
      <w:suppressAutoHyphens/>
      <w:ind w:left="708"/>
    </w:pPr>
    <w:rPr>
      <w:lang w:val="eu-E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384</Words>
  <Characters>2113</Characters>
  <Application>Microsoft Office Word</Application>
  <DocSecurity>0</DocSecurity>
  <Lines>17</Lines>
  <Paragraphs>4</Paragraphs>
  <ScaleCrop>false</ScaleCrop>
  <Company>Hewlett-Packard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2011-12-06T17:33:00Z</dcterms:created>
  <dcterms:modified xsi:type="dcterms:W3CDTF">2011-12-06T17:37:00Z</dcterms:modified>
</cp:coreProperties>
</file>