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273" w:rsidRPr="00983273" w:rsidRDefault="00983273" w:rsidP="00983273">
      <w:pPr>
        <w:jc w:val="center"/>
        <w:rPr>
          <w:rFonts w:ascii="Times New Roman" w:hAnsi="Times New Roman" w:cs="Times New Roman"/>
          <w:sz w:val="36"/>
          <w:szCs w:val="36"/>
          <w:u w:val="single"/>
        </w:rPr>
      </w:pPr>
      <w:r w:rsidRPr="00983273">
        <w:rPr>
          <w:rFonts w:ascii="Times New Roman" w:hAnsi="Times New Roman" w:cs="Times New Roman"/>
          <w:sz w:val="36"/>
          <w:szCs w:val="36"/>
          <w:u w:val="single"/>
        </w:rPr>
        <w:t>DATING VIOLENCE</w:t>
      </w:r>
      <w:r>
        <w:rPr>
          <w:rFonts w:ascii="Times New Roman" w:hAnsi="Times New Roman" w:cs="Times New Roman"/>
          <w:sz w:val="36"/>
          <w:szCs w:val="36"/>
          <w:u w:val="single"/>
        </w:rPr>
        <w:t xml:space="preserve"> OBJECTIVES</w:t>
      </w:r>
    </w:p>
    <w:p w:rsidR="00983273" w:rsidRDefault="00983273" w:rsidP="00983273">
      <w:pPr>
        <w:jc w:val="center"/>
        <w:rPr>
          <w:rFonts w:ascii="Times New Roman" w:hAnsi="Times New Roman" w:cs="Times New Roman"/>
          <w:sz w:val="24"/>
          <w:szCs w:val="24"/>
        </w:rPr>
      </w:pPr>
      <w:r>
        <w:rPr>
          <w:rFonts w:ascii="Times New Roman" w:hAnsi="Times New Roman" w:cs="Times New Roman"/>
          <w:sz w:val="24"/>
          <w:szCs w:val="24"/>
        </w:rPr>
        <w:t>Melanie Garbig</w:t>
      </w:r>
    </w:p>
    <w:p w:rsidR="00983273" w:rsidRDefault="004A62E1" w:rsidP="00983273">
      <w:pPr>
        <w:rPr>
          <w:rFonts w:ascii="Times New Roman" w:hAnsi="Times New Roman" w:cs="Times New Roman"/>
          <w:b/>
          <w:sz w:val="24"/>
          <w:szCs w:val="24"/>
          <w:u w:val="single"/>
        </w:rPr>
      </w:pPr>
      <w:r>
        <w:rPr>
          <w:rFonts w:ascii="Times New Roman" w:hAnsi="Times New Roman" w:cs="Times New Roman"/>
          <w:b/>
          <w:sz w:val="24"/>
          <w:szCs w:val="24"/>
          <w:u w:val="single"/>
        </w:rPr>
        <w:t>Sub-Unit 1: Defining Caring and Abusive relationships</w:t>
      </w:r>
    </w:p>
    <w:p w:rsidR="00983273" w:rsidRPr="00983273" w:rsidRDefault="00983273" w:rsidP="00983273">
      <w:pPr>
        <w:pStyle w:val="ListParagraph"/>
        <w:numPr>
          <w:ilvl w:val="0"/>
          <w:numId w:val="2"/>
        </w:numPr>
        <w:rPr>
          <w:rFonts w:ascii="Times New Roman" w:hAnsi="Times New Roman" w:cs="Times New Roman"/>
          <w:b/>
          <w:sz w:val="24"/>
          <w:szCs w:val="24"/>
          <w:u w:val="single"/>
        </w:rPr>
      </w:pPr>
      <w:r>
        <w:rPr>
          <w:rFonts w:ascii="Times New Roman" w:hAnsi="Times New Roman" w:cs="Times New Roman"/>
          <w:sz w:val="24"/>
          <w:szCs w:val="24"/>
        </w:rPr>
        <w:t>S</w:t>
      </w:r>
      <w:r w:rsidR="008747B9">
        <w:rPr>
          <w:rFonts w:ascii="Times New Roman" w:hAnsi="Times New Roman" w:cs="Times New Roman"/>
          <w:sz w:val="24"/>
          <w:szCs w:val="24"/>
        </w:rPr>
        <w:t>tudents wi</w:t>
      </w:r>
      <w:r w:rsidR="004A62E1">
        <w:rPr>
          <w:rFonts w:ascii="Times New Roman" w:hAnsi="Times New Roman" w:cs="Times New Roman"/>
          <w:sz w:val="24"/>
          <w:szCs w:val="24"/>
        </w:rPr>
        <w:t xml:space="preserve">ll be able to identify </w:t>
      </w:r>
      <w:r w:rsidR="00C470C0">
        <w:rPr>
          <w:rFonts w:ascii="Times New Roman" w:hAnsi="Times New Roman" w:cs="Times New Roman"/>
          <w:sz w:val="24"/>
          <w:szCs w:val="24"/>
        </w:rPr>
        <w:t>characteristics</w:t>
      </w:r>
      <w:r w:rsidR="00FF6044">
        <w:rPr>
          <w:rFonts w:ascii="Times New Roman" w:hAnsi="Times New Roman" w:cs="Times New Roman"/>
          <w:sz w:val="24"/>
          <w:szCs w:val="24"/>
        </w:rPr>
        <w:t xml:space="preserve"> of caring dating behaviors</w:t>
      </w:r>
      <w:r w:rsidR="008747B9">
        <w:rPr>
          <w:rFonts w:ascii="Times New Roman" w:hAnsi="Times New Roman" w:cs="Times New Roman"/>
          <w:sz w:val="24"/>
          <w:szCs w:val="24"/>
        </w:rPr>
        <w:t xml:space="preserve">. </w:t>
      </w:r>
    </w:p>
    <w:p w:rsidR="00983273" w:rsidRPr="00983273" w:rsidRDefault="00983273" w:rsidP="00983273">
      <w:pPr>
        <w:pStyle w:val="ListParagraph"/>
        <w:numPr>
          <w:ilvl w:val="0"/>
          <w:numId w:val="2"/>
        </w:numPr>
        <w:rPr>
          <w:rFonts w:ascii="Times New Roman" w:hAnsi="Times New Roman" w:cs="Times New Roman"/>
          <w:b/>
          <w:sz w:val="24"/>
          <w:szCs w:val="24"/>
          <w:u w:val="single"/>
        </w:rPr>
      </w:pPr>
      <w:r>
        <w:rPr>
          <w:rFonts w:ascii="Times New Roman" w:hAnsi="Times New Roman" w:cs="Times New Roman"/>
          <w:sz w:val="24"/>
          <w:szCs w:val="24"/>
        </w:rPr>
        <w:t>Students will be able</w:t>
      </w:r>
      <w:r w:rsidR="004A62E1">
        <w:rPr>
          <w:rFonts w:ascii="Times New Roman" w:hAnsi="Times New Roman" w:cs="Times New Roman"/>
          <w:sz w:val="24"/>
          <w:szCs w:val="24"/>
        </w:rPr>
        <w:t xml:space="preserve"> to identify</w:t>
      </w:r>
      <w:r w:rsidR="00C470C0">
        <w:rPr>
          <w:rFonts w:ascii="Times New Roman" w:hAnsi="Times New Roman" w:cs="Times New Roman"/>
          <w:sz w:val="24"/>
          <w:szCs w:val="24"/>
        </w:rPr>
        <w:t xml:space="preserve"> characteristics</w:t>
      </w:r>
      <w:r w:rsidR="00FF6044">
        <w:rPr>
          <w:rFonts w:ascii="Times New Roman" w:hAnsi="Times New Roman" w:cs="Times New Roman"/>
          <w:sz w:val="24"/>
          <w:szCs w:val="24"/>
        </w:rPr>
        <w:t xml:space="preserve"> of physically and emotionally abusive relationships</w:t>
      </w:r>
      <w:r w:rsidR="008747B9">
        <w:rPr>
          <w:rFonts w:ascii="Times New Roman" w:hAnsi="Times New Roman" w:cs="Times New Roman"/>
          <w:sz w:val="24"/>
          <w:szCs w:val="24"/>
        </w:rPr>
        <w:t>.</w:t>
      </w:r>
      <w:r w:rsidR="004A62E1">
        <w:rPr>
          <w:rFonts w:ascii="Times New Roman" w:hAnsi="Times New Roman" w:cs="Times New Roman"/>
          <w:sz w:val="24"/>
          <w:szCs w:val="24"/>
        </w:rPr>
        <w:t xml:space="preserve"> </w:t>
      </w:r>
    </w:p>
    <w:p w:rsidR="00983273" w:rsidRPr="00FF6044" w:rsidRDefault="00983273" w:rsidP="00983273">
      <w:pPr>
        <w:pStyle w:val="ListParagraph"/>
        <w:numPr>
          <w:ilvl w:val="0"/>
          <w:numId w:val="2"/>
        </w:numPr>
        <w:rPr>
          <w:rFonts w:ascii="Times New Roman" w:hAnsi="Times New Roman" w:cs="Times New Roman"/>
          <w:b/>
          <w:sz w:val="24"/>
          <w:szCs w:val="24"/>
          <w:u w:val="single"/>
        </w:rPr>
      </w:pPr>
      <w:r>
        <w:rPr>
          <w:rFonts w:ascii="Times New Roman" w:hAnsi="Times New Roman" w:cs="Times New Roman"/>
          <w:sz w:val="24"/>
          <w:szCs w:val="24"/>
        </w:rPr>
        <w:t xml:space="preserve">Students will </w:t>
      </w:r>
      <w:r w:rsidR="004A62E1">
        <w:rPr>
          <w:rFonts w:ascii="Times New Roman" w:hAnsi="Times New Roman" w:cs="Times New Roman"/>
          <w:sz w:val="24"/>
          <w:szCs w:val="24"/>
        </w:rPr>
        <w:t xml:space="preserve">describe how </w:t>
      </w:r>
      <w:r w:rsidR="00FF6044">
        <w:rPr>
          <w:rFonts w:ascii="Times New Roman" w:hAnsi="Times New Roman" w:cs="Times New Roman"/>
          <w:sz w:val="24"/>
          <w:szCs w:val="24"/>
        </w:rPr>
        <w:t>they want to be treated by a dating partner, and how they wouldn’t want to be treated by a dating partner.</w:t>
      </w:r>
    </w:p>
    <w:p w:rsidR="00FF6044" w:rsidRPr="00FF6044" w:rsidRDefault="00FF6044" w:rsidP="00983273">
      <w:pPr>
        <w:pStyle w:val="ListParagraph"/>
        <w:numPr>
          <w:ilvl w:val="0"/>
          <w:numId w:val="2"/>
        </w:numPr>
        <w:rPr>
          <w:rFonts w:ascii="Times New Roman" w:hAnsi="Times New Roman" w:cs="Times New Roman"/>
          <w:b/>
          <w:sz w:val="24"/>
          <w:szCs w:val="24"/>
          <w:u w:val="single"/>
        </w:rPr>
      </w:pPr>
      <w:r>
        <w:rPr>
          <w:rFonts w:ascii="Times New Roman" w:hAnsi="Times New Roman" w:cs="Times New Roman"/>
          <w:sz w:val="24"/>
          <w:szCs w:val="24"/>
        </w:rPr>
        <w:t>When given a set of questions, students will be able to determine if their current dating relationship is healthy.</w:t>
      </w:r>
    </w:p>
    <w:p w:rsidR="00FF6044" w:rsidRPr="00FF6044" w:rsidRDefault="00FF6044" w:rsidP="00983273">
      <w:pPr>
        <w:pStyle w:val="ListParagraph"/>
        <w:numPr>
          <w:ilvl w:val="0"/>
          <w:numId w:val="2"/>
        </w:numPr>
        <w:rPr>
          <w:rFonts w:ascii="Times New Roman" w:hAnsi="Times New Roman" w:cs="Times New Roman"/>
          <w:b/>
          <w:sz w:val="24"/>
          <w:szCs w:val="24"/>
          <w:u w:val="single"/>
        </w:rPr>
      </w:pPr>
      <w:r>
        <w:rPr>
          <w:rFonts w:ascii="Times New Roman" w:hAnsi="Times New Roman" w:cs="Times New Roman"/>
          <w:sz w:val="24"/>
          <w:szCs w:val="24"/>
        </w:rPr>
        <w:t>Students will be able to begin to create a concept of a healthy dating relationship and understand that they can and should choose how to be treated.</w:t>
      </w:r>
    </w:p>
    <w:p w:rsidR="00FF6044" w:rsidRPr="00FF6044" w:rsidRDefault="00FF6044" w:rsidP="00983273">
      <w:pPr>
        <w:pStyle w:val="ListParagraph"/>
        <w:numPr>
          <w:ilvl w:val="0"/>
          <w:numId w:val="2"/>
        </w:numPr>
        <w:rPr>
          <w:rFonts w:ascii="Times New Roman" w:hAnsi="Times New Roman" w:cs="Times New Roman"/>
          <w:b/>
          <w:sz w:val="24"/>
          <w:szCs w:val="24"/>
          <w:u w:val="single"/>
        </w:rPr>
      </w:pPr>
      <w:r>
        <w:rPr>
          <w:rFonts w:ascii="Times New Roman" w:hAnsi="Times New Roman" w:cs="Times New Roman"/>
          <w:sz w:val="24"/>
          <w:szCs w:val="24"/>
        </w:rPr>
        <w:t xml:space="preserve">Students will begin to understand the complex issues related to abuse including </w:t>
      </w:r>
      <w:r w:rsidR="00C470C0">
        <w:rPr>
          <w:rFonts w:ascii="Times New Roman" w:hAnsi="Times New Roman" w:cs="Times New Roman"/>
          <w:sz w:val="24"/>
          <w:szCs w:val="24"/>
        </w:rPr>
        <w:t>whom</w:t>
      </w:r>
      <w:r>
        <w:rPr>
          <w:rFonts w:ascii="Times New Roman" w:hAnsi="Times New Roman" w:cs="Times New Roman"/>
          <w:sz w:val="24"/>
          <w:szCs w:val="24"/>
        </w:rPr>
        <w:t>, why and where</w:t>
      </w:r>
      <w:r w:rsidR="00C92F97">
        <w:rPr>
          <w:rFonts w:ascii="Times New Roman" w:hAnsi="Times New Roman" w:cs="Times New Roman"/>
          <w:sz w:val="24"/>
          <w:szCs w:val="24"/>
        </w:rPr>
        <w:t>.</w:t>
      </w:r>
    </w:p>
    <w:p w:rsidR="00FF6044" w:rsidRDefault="00FF6044" w:rsidP="00FF6044">
      <w:pPr>
        <w:rPr>
          <w:rFonts w:ascii="Times New Roman" w:hAnsi="Times New Roman" w:cs="Times New Roman"/>
          <w:b/>
          <w:sz w:val="24"/>
          <w:szCs w:val="24"/>
          <w:u w:val="single"/>
        </w:rPr>
      </w:pPr>
      <w:r>
        <w:rPr>
          <w:rFonts w:ascii="Times New Roman" w:hAnsi="Times New Roman" w:cs="Times New Roman"/>
          <w:b/>
          <w:sz w:val="24"/>
          <w:szCs w:val="24"/>
          <w:u w:val="single"/>
        </w:rPr>
        <w:t>Sub-Unit 2: Causes and Consequences</w:t>
      </w:r>
    </w:p>
    <w:p w:rsidR="00FF6044" w:rsidRPr="00E22146" w:rsidRDefault="00FF6044" w:rsidP="00FF6044">
      <w:pPr>
        <w:pStyle w:val="ListParagraph"/>
        <w:numPr>
          <w:ilvl w:val="0"/>
          <w:numId w:val="3"/>
        </w:numPr>
        <w:rPr>
          <w:rFonts w:ascii="Times New Roman" w:hAnsi="Times New Roman" w:cs="Times New Roman"/>
          <w:b/>
          <w:sz w:val="24"/>
          <w:szCs w:val="24"/>
          <w:u w:val="single"/>
        </w:rPr>
      </w:pPr>
      <w:r>
        <w:rPr>
          <w:rFonts w:ascii="Times New Roman" w:hAnsi="Times New Roman" w:cs="Times New Roman"/>
          <w:sz w:val="24"/>
          <w:szCs w:val="24"/>
        </w:rPr>
        <w:t>Students will</w:t>
      </w:r>
      <w:r w:rsidR="00E22146">
        <w:rPr>
          <w:rFonts w:ascii="Times New Roman" w:hAnsi="Times New Roman" w:cs="Times New Roman"/>
          <w:sz w:val="24"/>
          <w:szCs w:val="24"/>
        </w:rPr>
        <w:t xml:space="preserve"> be able to identify and describe controlling and manipulative functions of dating violence.</w:t>
      </w:r>
    </w:p>
    <w:p w:rsidR="00E22146" w:rsidRPr="00E22146" w:rsidRDefault="00E22146" w:rsidP="00FF6044">
      <w:pPr>
        <w:pStyle w:val="ListParagraph"/>
        <w:numPr>
          <w:ilvl w:val="0"/>
          <w:numId w:val="3"/>
        </w:numPr>
        <w:rPr>
          <w:rFonts w:ascii="Times New Roman" w:hAnsi="Times New Roman" w:cs="Times New Roman"/>
          <w:b/>
          <w:sz w:val="24"/>
          <w:szCs w:val="24"/>
          <w:u w:val="single"/>
        </w:rPr>
      </w:pPr>
      <w:r>
        <w:rPr>
          <w:rFonts w:ascii="Times New Roman" w:hAnsi="Times New Roman" w:cs="Times New Roman"/>
          <w:sz w:val="24"/>
          <w:szCs w:val="24"/>
        </w:rPr>
        <w:t>Given examples and scenarios students will identify abusive behaviors as abusive.</w:t>
      </w:r>
    </w:p>
    <w:p w:rsidR="00E22146" w:rsidRPr="00E22146" w:rsidRDefault="00E22146" w:rsidP="00FF6044">
      <w:pPr>
        <w:pStyle w:val="ListParagraph"/>
        <w:numPr>
          <w:ilvl w:val="0"/>
          <w:numId w:val="3"/>
        </w:numPr>
        <w:rPr>
          <w:rFonts w:ascii="Times New Roman" w:hAnsi="Times New Roman" w:cs="Times New Roman"/>
          <w:b/>
          <w:sz w:val="24"/>
          <w:szCs w:val="24"/>
          <w:u w:val="single"/>
        </w:rPr>
      </w:pPr>
      <w:r>
        <w:rPr>
          <w:rFonts w:ascii="Times New Roman" w:hAnsi="Times New Roman" w:cs="Times New Roman"/>
          <w:sz w:val="24"/>
          <w:szCs w:val="24"/>
        </w:rPr>
        <w:t xml:space="preserve">Students will begin to understand that dating violence is not just physical, but emotional and verbal as well.  </w:t>
      </w:r>
    </w:p>
    <w:p w:rsidR="00E22146" w:rsidRPr="00E22146" w:rsidRDefault="00E22146" w:rsidP="00FF6044">
      <w:pPr>
        <w:pStyle w:val="ListParagraph"/>
        <w:numPr>
          <w:ilvl w:val="0"/>
          <w:numId w:val="3"/>
        </w:numPr>
        <w:rPr>
          <w:rFonts w:ascii="Times New Roman" w:hAnsi="Times New Roman" w:cs="Times New Roman"/>
          <w:b/>
          <w:sz w:val="24"/>
          <w:szCs w:val="24"/>
          <w:u w:val="single"/>
        </w:rPr>
      </w:pPr>
      <w:r>
        <w:rPr>
          <w:rFonts w:ascii="Times New Roman" w:hAnsi="Times New Roman" w:cs="Times New Roman"/>
          <w:sz w:val="24"/>
          <w:szCs w:val="24"/>
        </w:rPr>
        <w:t>Students will evaluate short videos depicting the different aspects of abuse in dating relationships.  In small groups students will analyze these videos to better understand that abuse can happen to anyone</w:t>
      </w:r>
      <w:r w:rsidR="00C94997">
        <w:rPr>
          <w:rFonts w:ascii="Times New Roman" w:hAnsi="Times New Roman" w:cs="Times New Roman"/>
          <w:sz w:val="24"/>
          <w:szCs w:val="24"/>
        </w:rPr>
        <w:t xml:space="preserve"> regardless of age, race or sexual orientation. </w:t>
      </w:r>
    </w:p>
    <w:p w:rsidR="00E22146" w:rsidRPr="00AE158E" w:rsidRDefault="00E22146" w:rsidP="00FF6044">
      <w:pPr>
        <w:pStyle w:val="ListParagraph"/>
        <w:numPr>
          <w:ilvl w:val="0"/>
          <w:numId w:val="3"/>
        </w:numPr>
        <w:rPr>
          <w:rFonts w:ascii="Times New Roman" w:hAnsi="Times New Roman" w:cs="Times New Roman"/>
          <w:b/>
          <w:sz w:val="24"/>
          <w:szCs w:val="24"/>
          <w:u w:val="single"/>
        </w:rPr>
      </w:pPr>
      <w:r>
        <w:rPr>
          <w:rFonts w:ascii="Times New Roman" w:hAnsi="Times New Roman" w:cs="Times New Roman"/>
          <w:sz w:val="24"/>
          <w:szCs w:val="24"/>
        </w:rPr>
        <w:t xml:space="preserve">Students will use role play to recognize and understand behaviors such as jealousy, peer pressure, exclusion, intimidation, and control in dating relationships.  </w:t>
      </w:r>
    </w:p>
    <w:p w:rsidR="00AE158E" w:rsidRPr="00AE158E" w:rsidRDefault="00AE158E" w:rsidP="00AE158E">
      <w:pPr>
        <w:rPr>
          <w:rFonts w:ascii="Times New Roman" w:hAnsi="Times New Roman" w:cs="Times New Roman"/>
          <w:b/>
          <w:sz w:val="24"/>
          <w:szCs w:val="24"/>
          <w:u w:val="single"/>
        </w:rPr>
      </w:pPr>
      <w:r>
        <w:rPr>
          <w:rFonts w:ascii="Times New Roman" w:hAnsi="Times New Roman" w:cs="Times New Roman"/>
          <w:b/>
          <w:sz w:val="24"/>
          <w:szCs w:val="24"/>
          <w:u w:val="single"/>
        </w:rPr>
        <w:t>Sub-Unit 3: Help and Intervention</w:t>
      </w:r>
    </w:p>
    <w:p w:rsidR="00AE158E" w:rsidRPr="00AE158E" w:rsidRDefault="00AE158E" w:rsidP="00AE158E">
      <w:pPr>
        <w:pStyle w:val="ListParagraph"/>
        <w:numPr>
          <w:ilvl w:val="0"/>
          <w:numId w:val="4"/>
        </w:numPr>
        <w:rPr>
          <w:rFonts w:ascii="Times New Roman" w:hAnsi="Times New Roman" w:cs="Times New Roman"/>
          <w:b/>
          <w:sz w:val="24"/>
          <w:szCs w:val="24"/>
          <w:u w:val="single"/>
        </w:rPr>
      </w:pPr>
      <w:r>
        <w:rPr>
          <w:rFonts w:ascii="Times New Roman" w:hAnsi="Times New Roman" w:cs="Times New Roman"/>
          <w:sz w:val="24"/>
          <w:szCs w:val="24"/>
        </w:rPr>
        <w:t xml:space="preserve">Students will understand the complexity of making a decision to leave an abusive relationship and will be able to apply problem solving skills in order to identify alternative solutions and consequences to those solutions. </w:t>
      </w:r>
    </w:p>
    <w:p w:rsidR="00AE158E" w:rsidRPr="00AE158E" w:rsidRDefault="00AE158E" w:rsidP="00AE158E">
      <w:pPr>
        <w:pStyle w:val="ListParagraph"/>
        <w:numPr>
          <w:ilvl w:val="0"/>
          <w:numId w:val="4"/>
        </w:numPr>
        <w:rPr>
          <w:rFonts w:ascii="Times New Roman" w:hAnsi="Times New Roman" w:cs="Times New Roman"/>
          <w:b/>
          <w:sz w:val="24"/>
          <w:szCs w:val="24"/>
          <w:u w:val="single"/>
        </w:rPr>
      </w:pPr>
      <w:r>
        <w:rPr>
          <w:rFonts w:ascii="Times New Roman" w:hAnsi="Times New Roman" w:cs="Times New Roman"/>
          <w:sz w:val="24"/>
          <w:szCs w:val="24"/>
        </w:rPr>
        <w:t>Students will identify, evaluate and practice conflict management skills.</w:t>
      </w:r>
    </w:p>
    <w:p w:rsidR="00AE158E" w:rsidRPr="002542BE" w:rsidRDefault="002542BE" w:rsidP="00AE158E">
      <w:pPr>
        <w:pStyle w:val="ListParagraph"/>
        <w:numPr>
          <w:ilvl w:val="0"/>
          <w:numId w:val="4"/>
        </w:numPr>
        <w:rPr>
          <w:rFonts w:ascii="Times New Roman" w:hAnsi="Times New Roman" w:cs="Times New Roman"/>
          <w:b/>
          <w:sz w:val="24"/>
          <w:szCs w:val="24"/>
          <w:u w:val="single"/>
        </w:rPr>
      </w:pPr>
      <w:r>
        <w:rPr>
          <w:rFonts w:ascii="Times New Roman" w:hAnsi="Times New Roman" w:cs="Times New Roman"/>
          <w:sz w:val="24"/>
          <w:szCs w:val="24"/>
        </w:rPr>
        <w:t>Students will learn the rules for fighting fair using a set of effective communication skills.</w:t>
      </w:r>
    </w:p>
    <w:p w:rsidR="002542BE" w:rsidRPr="002542BE" w:rsidRDefault="002542BE" w:rsidP="00AE158E">
      <w:pPr>
        <w:pStyle w:val="ListParagraph"/>
        <w:numPr>
          <w:ilvl w:val="0"/>
          <w:numId w:val="4"/>
        </w:numPr>
        <w:rPr>
          <w:rFonts w:ascii="Times New Roman" w:hAnsi="Times New Roman" w:cs="Times New Roman"/>
          <w:b/>
          <w:sz w:val="24"/>
          <w:szCs w:val="24"/>
          <w:u w:val="single"/>
        </w:rPr>
      </w:pPr>
      <w:r>
        <w:rPr>
          <w:rFonts w:ascii="Times New Roman" w:hAnsi="Times New Roman" w:cs="Times New Roman"/>
          <w:sz w:val="24"/>
          <w:szCs w:val="24"/>
        </w:rPr>
        <w:t>Students will demonstrate the use of these communication skills through role play and demonstration.</w:t>
      </w:r>
    </w:p>
    <w:p w:rsidR="002542BE" w:rsidRPr="002542BE" w:rsidRDefault="002542BE" w:rsidP="00AE158E">
      <w:pPr>
        <w:pStyle w:val="ListParagraph"/>
        <w:numPr>
          <w:ilvl w:val="0"/>
          <w:numId w:val="4"/>
        </w:numPr>
        <w:rPr>
          <w:rFonts w:ascii="Times New Roman" w:hAnsi="Times New Roman" w:cs="Times New Roman"/>
          <w:b/>
          <w:sz w:val="24"/>
          <w:szCs w:val="24"/>
          <w:u w:val="single"/>
        </w:rPr>
      </w:pPr>
      <w:r>
        <w:rPr>
          <w:rFonts w:ascii="Times New Roman" w:hAnsi="Times New Roman" w:cs="Times New Roman"/>
          <w:sz w:val="24"/>
          <w:szCs w:val="24"/>
        </w:rPr>
        <w:lastRenderedPageBreak/>
        <w:t xml:space="preserve">Students will describe non-violent alternatives when disagreeing with a boyfriend or girlfriend, and be able to apply those alternatives to different scenarios presented. </w:t>
      </w:r>
    </w:p>
    <w:p w:rsidR="002542BE" w:rsidRPr="002542BE" w:rsidRDefault="002542BE" w:rsidP="00AE158E">
      <w:pPr>
        <w:pStyle w:val="ListParagraph"/>
        <w:numPr>
          <w:ilvl w:val="0"/>
          <w:numId w:val="4"/>
        </w:numPr>
        <w:rPr>
          <w:rFonts w:ascii="Times New Roman" w:hAnsi="Times New Roman" w:cs="Times New Roman"/>
          <w:b/>
          <w:sz w:val="24"/>
          <w:szCs w:val="24"/>
          <w:u w:val="single"/>
        </w:rPr>
      </w:pPr>
      <w:r>
        <w:rPr>
          <w:rFonts w:ascii="Times New Roman" w:hAnsi="Times New Roman" w:cs="Times New Roman"/>
          <w:sz w:val="24"/>
          <w:szCs w:val="24"/>
        </w:rPr>
        <w:t>Students will identify situations that trigger anger, and the physical and psychological cues that occur when getting angry.</w:t>
      </w:r>
    </w:p>
    <w:p w:rsidR="002542BE" w:rsidRPr="002542BE" w:rsidRDefault="002542BE" w:rsidP="00AE158E">
      <w:pPr>
        <w:pStyle w:val="ListParagraph"/>
        <w:numPr>
          <w:ilvl w:val="0"/>
          <w:numId w:val="4"/>
        </w:numPr>
        <w:rPr>
          <w:rFonts w:ascii="Times New Roman" w:hAnsi="Times New Roman" w:cs="Times New Roman"/>
          <w:b/>
          <w:sz w:val="24"/>
          <w:szCs w:val="24"/>
          <w:u w:val="single"/>
        </w:rPr>
      </w:pPr>
      <w:r>
        <w:rPr>
          <w:rFonts w:ascii="Times New Roman" w:hAnsi="Times New Roman" w:cs="Times New Roman"/>
          <w:sz w:val="24"/>
          <w:szCs w:val="24"/>
        </w:rPr>
        <w:t xml:space="preserve">In small groups, students will brainstorm anger management skills and present those skills in a useful and creative way to the rest of the class.  </w:t>
      </w:r>
    </w:p>
    <w:p w:rsidR="002542BE" w:rsidRPr="002542BE" w:rsidRDefault="002542BE" w:rsidP="00AE158E">
      <w:pPr>
        <w:pStyle w:val="ListParagraph"/>
        <w:numPr>
          <w:ilvl w:val="0"/>
          <w:numId w:val="4"/>
        </w:numPr>
        <w:rPr>
          <w:rFonts w:ascii="Times New Roman" w:hAnsi="Times New Roman" w:cs="Times New Roman"/>
          <w:b/>
          <w:sz w:val="24"/>
          <w:szCs w:val="24"/>
          <w:u w:val="single"/>
        </w:rPr>
      </w:pPr>
      <w:r>
        <w:rPr>
          <w:rFonts w:ascii="Times New Roman" w:hAnsi="Times New Roman" w:cs="Times New Roman"/>
          <w:sz w:val="24"/>
          <w:szCs w:val="24"/>
        </w:rPr>
        <w:t xml:space="preserve">Students will identify that everyone gets angry; therefore we have a responsibility to control that anger so that others are not hurt.  </w:t>
      </w:r>
    </w:p>
    <w:p w:rsidR="002542BE" w:rsidRDefault="002542BE" w:rsidP="002542BE">
      <w:pPr>
        <w:rPr>
          <w:rFonts w:ascii="Times New Roman" w:hAnsi="Times New Roman" w:cs="Times New Roman"/>
          <w:b/>
          <w:sz w:val="24"/>
          <w:szCs w:val="24"/>
          <w:u w:val="single"/>
        </w:rPr>
      </w:pPr>
      <w:r>
        <w:rPr>
          <w:rFonts w:ascii="Times New Roman" w:hAnsi="Times New Roman" w:cs="Times New Roman"/>
          <w:b/>
          <w:sz w:val="24"/>
          <w:szCs w:val="24"/>
          <w:u w:val="single"/>
        </w:rPr>
        <w:t>Sub-Unit 4: Support and Prevention</w:t>
      </w:r>
    </w:p>
    <w:p w:rsidR="002542BE" w:rsidRPr="00C94997" w:rsidRDefault="002542BE" w:rsidP="002542BE">
      <w:pPr>
        <w:pStyle w:val="ListParagraph"/>
        <w:numPr>
          <w:ilvl w:val="0"/>
          <w:numId w:val="5"/>
        </w:numPr>
        <w:rPr>
          <w:rFonts w:ascii="Times New Roman" w:hAnsi="Times New Roman" w:cs="Times New Roman"/>
          <w:b/>
          <w:sz w:val="24"/>
          <w:szCs w:val="24"/>
          <w:u w:val="single"/>
        </w:rPr>
      </w:pPr>
      <w:r>
        <w:rPr>
          <w:rFonts w:ascii="Times New Roman" w:hAnsi="Times New Roman" w:cs="Times New Roman"/>
          <w:sz w:val="24"/>
          <w:szCs w:val="24"/>
        </w:rPr>
        <w:t xml:space="preserve">Students will identify a set of “red flags” that </w:t>
      </w:r>
      <w:r w:rsidR="00C94997">
        <w:rPr>
          <w:rFonts w:ascii="Times New Roman" w:hAnsi="Times New Roman" w:cs="Times New Roman"/>
          <w:sz w:val="24"/>
          <w:szCs w:val="24"/>
        </w:rPr>
        <w:t xml:space="preserve">indicate that their friend may be a victim or perpetrator of dating abuse.  </w:t>
      </w:r>
    </w:p>
    <w:p w:rsidR="00C94997" w:rsidRPr="00C94997" w:rsidRDefault="00C94997" w:rsidP="002542BE">
      <w:pPr>
        <w:pStyle w:val="ListParagraph"/>
        <w:numPr>
          <w:ilvl w:val="0"/>
          <w:numId w:val="5"/>
        </w:numPr>
        <w:rPr>
          <w:rFonts w:ascii="Times New Roman" w:hAnsi="Times New Roman" w:cs="Times New Roman"/>
          <w:b/>
          <w:sz w:val="24"/>
          <w:szCs w:val="24"/>
          <w:u w:val="single"/>
        </w:rPr>
      </w:pPr>
      <w:r>
        <w:rPr>
          <w:rFonts w:ascii="Times New Roman" w:hAnsi="Times New Roman" w:cs="Times New Roman"/>
          <w:sz w:val="24"/>
          <w:szCs w:val="24"/>
        </w:rPr>
        <w:t xml:space="preserve">Students will understand their responsibility in identifying and reporting a friend who may a victim or perpetrator of dating abuse. </w:t>
      </w:r>
    </w:p>
    <w:p w:rsidR="00C94997" w:rsidRPr="00C94997" w:rsidRDefault="00C94997" w:rsidP="002542BE">
      <w:pPr>
        <w:pStyle w:val="ListParagraph"/>
        <w:numPr>
          <w:ilvl w:val="0"/>
          <w:numId w:val="5"/>
        </w:numPr>
        <w:rPr>
          <w:rFonts w:ascii="Times New Roman" w:hAnsi="Times New Roman" w:cs="Times New Roman"/>
          <w:b/>
          <w:sz w:val="24"/>
          <w:szCs w:val="24"/>
          <w:u w:val="single"/>
        </w:rPr>
      </w:pPr>
      <w:r>
        <w:rPr>
          <w:rFonts w:ascii="Times New Roman" w:hAnsi="Times New Roman" w:cs="Times New Roman"/>
          <w:sz w:val="24"/>
          <w:szCs w:val="24"/>
        </w:rPr>
        <w:t xml:space="preserve">Students will gain skills needed in order to confront a friend who may be abusing his or her girlfriend or boyfriend. </w:t>
      </w:r>
    </w:p>
    <w:p w:rsidR="00C94997" w:rsidRPr="00C94997" w:rsidRDefault="00C94997" w:rsidP="00C94997">
      <w:pPr>
        <w:pStyle w:val="ListParagraph"/>
        <w:numPr>
          <w:ilvl w:val="0"/>
          <w:numId w:val="5"/>
        </w:numPr>
        <w:rPr>
          <w:rFonts w:ascii="Times New Roman" w:hAnsi="Times New Roman" w:cs="Times New Roman"/>
          <w:b/>
          <w:sz w:val="24"/>
          <w:szCs w:val="24"/>
          <w:u w:val="single"/>
        </w:rPr>
      </w:pPr>
      <w:r>
        <w:rPr>
          <w:rFonts w:ascii="Times New Roman" w:hAnsi="Times New Roman" w:cs="Times New Roman"/>
          <w:sz w:val="24"/>
          <w:szCs w:val="24"/>
        </w:rPr>
        <w:t xml:space="preserve">Students will be able to identify school and community resources for victims and perpetrators. </w:t>
      </w:r>
    </w:p>
    <w:p w:rsidR="002542BE" w:rsidRPr="00AE158E" w:rsidRDefault="002542BE" w:rsidP="002542BE">
      <w:pPr>
        <w:pStyle w:val="ListParagraph"/>
        <w:rPr>
          <w:rFonts w:ascii="Times New Roman" w:hAnsi="Times New Roman" w:cs="Times New Roman"/>
          <w:b/>
          <w:sz w:val="24"/>
          <w:szCs w:val="24"/>
          <w:u w:val="single"/>
        </w:rPr>
      </w:pPr>
    </w:p>
    <w:p w:rsidR="00983273" w:rsidRPr="00983273" w:rsidRDefault="00983273" w:rsidP="00983273">
      <w:pPr>
        <w:rPr>
          <w:rFonts w:ascii="Times New Roman" w:hAnsi="Times New Roman" w:cs="Times New Roman"/>
          <w:sz w:val="24"/>
          <w:szCs w:val="24"/>
        </w:rPr>
      </w:pPr>
    </w:p>
    <w:sectPr w:rsidR="00983273" w:rsidRPr="00983273" w:rsidSect="00D8762B">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0F35" w:rsidRDefault="00C40F35" w:rsidP="00983273">
      <w:pPr>
        <w:spacing w:after="0" w:line="240" w:lineRule="auto"/>
      </w:pPr>
      <w:r>
        <w:separator/>
      </w:r>
    </w:p>
  </w:endnote>
  <w:endnote w:type="continuationSeparator" w:id="0">
    <w:p w:rsidR="00C40F35" w:rsidRDefault="00C40F35" w:rsidP="009832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0F35" w:rsidRDefault="00C40F35" w:rsidP="00983273">
      <w:pPr>
        <w:spacing w:after="0" w:line="240" w:lineRule="auto"/>
      </w:pPr>
      <w:r>
        <w:separator/>
      </w:r>
    </w:p>
  </w:footnote>
  <w:footnote w:type="continuationSeparator" w:id="0">
    <w:p w:rsidR="00C40F35" w:rsidRDefault="00C40F35" w:rsidP="009832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8395"/>
      <w:gridCol w:w="1195"/>
    </w:tblGrid>
    <w:tr w:rsidR="00983273">
      <w:trPr>
        <w:trHeight w:val="288"/>
      </w:trPr>
      <w:sdt>
        <w:sdtPr>
          <w:rPr>
            <w:rFonts w:asciiTheme="majorHAnsi" w:eastAsiaTheme="majorEastAsia" w:hAnsiTheme="majorHAnsi" w:cstheme="majorBidi"/>
            <w:sz w:val="36"/>
            <w:szCs w:val="36"/>
          </w:rPr>
          <w:alias w:val="Title"/>
          <w:id w:val="77761602"/>
          <w:placeholder>
            <w:docPart w:val="E757056B8A674CA4843F0D32CAAF9214"/>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983273" w:rsidRDefault="00983273" w:rsidP="00983273">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Unit Learner Outcomes</w:t>
              </w:r>
            </w:p>
          </w:tc>
        </w:sdtContent>
      </w:sdt>
      <w:sdt>
        <w:sdtPr>
          <w:rPr>
            <w:rFonts w:asciiTheme="majorHAnsi" w:eastAsiaTheme="majorEastAsia" w:hAnsiTheme="majorHAnsi" w:cstheme="majorBidi"/>
            <w:b/>
            <w:bCs/>
            <w:color w:val="4F81BD" w:themeColor="accent1"/>
            <w:sz w:val="36"/>
            <w:szCs w:val="36"/>
          </w:rPr>
          <w:alias w:val="Year"/>
          <w:id w:val="77761609"/>
          <w:placeholder>
            <w:docPart w:val="6D0781C8E5A749B1A4F6E5EBF03646F7"/>
          </w:placeholder>
          <w:dataBinding w:prefixMappings="xmlns:ns0='http://schemas.microsoft.com/office/2006/coverPageProps'" w:xpath="/ns0:CoverPageProperties[1]/ns0:PublishDate[1]" w:storeItemID="{55AF091B-3C7A-41E3-B477-F2FDAA23CFDA}"/>
          <w:date w:fullDate="2011-01-01T00:00:00Z">
            <w:dateFormat w:val="yyyy"/>
            <w:lid w:val="en-US"/>
            <w:storeMappedDataAs w:val="dateTime"/>
            <w:calendar w:val="gregorian"/>
          </w:date>
        </w:sdtPr>
        <w:sdtContent>
          <w:tc>
            <w:tcPr>
              <w:tcW w:w="1105" w:type="dxa"/>
            </w:tcPr>
            <w:p w:rsidR="00983273" w:rsidRDefault="00983273" w:rsidP="00983273">
              <w:pPr>
                <w:pStyle w:val="Head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6"/>
                  <w:szCs w:val="36"/>
                </w:rPr>
                <w:t>2011</w:t>
              </w:r>
            </w:p>
          </w:tc>
        </w:sdtContent>
      </w:sdt>
    </w:tr>
  </w:tbl>
  <w:p w:rsidR="00983273" w:rsidRDefault="0098327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355"/>
      </v:shape>
    </w:pict>
  </w:numPicBullet>
  <w:abstractNum w:abstractNumId="0">
    <w:nsid w:val="080319F9"/>
    <w:multiLevelType w:val="hybridMultilevel"/>
    <w:tmpl w:val="453A3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2538FC"/>
    <w:multiLevelType w:val="hybridMultilevel"/>
    <w:tmpl w:val="42B2256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6D2736"/>
    <w:multiLevelType w:val="hybridMultilevel"/>
    <w:tmpl w:val="18409B1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42E5DA4"/>
    <w:multiLevelType w:val="hybridMultilevel"/>
    <w:tmpl w:val="5C4AE61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7000DEB"/>
    <w:multiLevelType w:val="hybridMultilevel"/>
    <w:tmpl w:val="64CC599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83273"/>
    <w:rsid w:val="002542BE"/>
    <w:rsid w:val="00297408"/>
    <w:rsid w:val="004A62E1"/>
    <w:rsid w:val="008747B9"/>
    <w:rsid w:val="00983273"/>
    <w:rsid w:val="00AE158E"/>
    <w:rsid w:val="00B32564"/>
    <w:rsid w:val="00BE7A49"/>
    <w:rsid w:val="00C40F35"/>
    <w:rsid w:val="00C470C0"/>
    <w:rsid w:val="00C92F97"/>
    <w:rsid w:val="00C94997"/>
    <w:rsid w:val="00D8762B"/>
    <w:rsid w:val="00E22146"/>
    <w:rsid w:val="00E46891"/>
    <w:rsid w:val="00FF60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6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32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273"/>
  </w:style>
  <w:style w:type="paragraph" w:styleId="Footer">
    <w:name w:val="footer"/>
    <w:basedOn w:val="Normal"/>
    <w:link w:val="FooterChar"/>
    <w:uiPriority w:val="99"/>
    <w:semiHidden/>
    <w:unhideWhenUsed/>
    <w:rsid w:val="0098327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3273"/>
  </w:style>
  <w:style w:type="paragraph" w:styleId="BalloonText">
    <w:name w:val="Balloon Text"/>
    <w:basedOn w:val="Normal"/>
    <w:link w:val="BalloonTextChar"/>
    <w:uiPriority w:val="99"/>
    <w:semiHidden/>
    <w:unhideWhenUsed/>
    <w:rsid w:val="009832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273"/>
    <w:rPr>
      <w:rFonts w:ascii="Tahoma" w:hAnsi="Tahoma" w:cs="Tahoma"/>
      <w:sz w:val="16"/>
      <w:szCs w:val="16"/>
    </w:rPr>
  </w:style>
  <w:style w:type="paragraph" w:styleId="ListParagraph">
    <w:name w:val="List Paragraph"/>
    <w:basedOn w:val="Normal"/>
    <w:uiPriority w:val="34"/>
    <w:qFormat/>
    <w:rsid w:val="0098327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757056B8A674CA4843F0D32CAAF9214"/>
        <w:category>
          <w:name w:val="General"/>
          <w:gallery w:val="placeholder"/>
        </w:category>
        <w:types>
          <w:type w:val="bbPlcHdr"/>
        </w:types>
        <w:behaviors>
          <w:behavior w:val="content"/>
        </w:behaviors>
        <w:guid w:val="{88340F2F-42BC-41BF-B0EB-4CBF4D33875F}"/>
      </w:docPartPr>
      <w:docPartBody>
        <w:p w:rsidR="00917061" w:rsidRDefault="00B3343E" w:rsidP="00B3343E">
          <w:pPr>
            <w:pStyle w:val="E757056B8A674CA4843F0D32CAAF9214"/>
          </w:pPr>
          <w:r>
            <w:rPr>
              <w:rFonts w:asciiTheme="majorHAnsi" w:eastAsiaTheme="majorEastAsia" w:hAnsiTheme="majorHAnsi" w:cstheme="majorBidi"/>
              <w:sz w:val="36"/>
              <w:szCs w:val="36"/>
            </w:rPr>
            <w:t>[Type the document title]</w:t>
          </w:r>
        </w:p>
      </w:docPartBody>
    </w:docPart>
    <w:docPart>
      <w:docPartPr>
        <w:name w:val="6D0781C8E5A749B1A4F6E5EBF03646F7"/>
        <w:category>
          <w:name w:val="General"/>
          <w:gallery w:val="placeholder"/>
        </w:category>
        <w:types>
          <w:type w:val="bbPlcHdr"/>
        </w:types>
        <w:behaviors>
          <w:behavior w:val="content"/>
        </w:behaviors>
        <w:guid w:val="{51BF80AE-4371-452A-8083-FFC8CD99B833}"/>
      </w:docPartPr>
      <w:docPartBody>
        <w:p w:rsidR="00917061" w:rsidRDefault="00B3343E" w:rsidP="00B3343E">
          <w:pPr>
            <w:pStyle w:val="6D0781C8E5A749B1A4F6E5EBF03646F7"/>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3343E"/>
    <w:rsid w:val="000131DC"/>
    <w:rsid w:val="007511A4"/>
    <w:rsid w:val="00917061"/>
    <w:rsid w:val="00B334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0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757056B8A674CA4843F0D32CAAF9214">
    <w:name w:val="E757056B8A674CA4843F0D32CAAF9214"/>
    <w:rsid w:val="00B3343E"/>
  </w:style>
  <w:style w:type="paragraph" w:customStyle="1" w:styleId="6D0781C8E5A749B1A4F6E5EBF03646F7">
    <w:name w:val="6D0781C8E5A749B1A4F6E5EBF03646F7"/>
    <w:rsid w:val="00B3343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2011</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Unit Learner Outcomes</vt:lpstr>
    </vt:vector>
  </TitlesOfParts>
  <Company> </Company>
  <LinksUpToDate>false</LinksUpToDate>
  <CharactersWithSpaces>3150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Learner Outcomes</dc:title>
  <dc:subject/>
  <dc:creator>HP Authorized Customer</dc:creator>
  <cp:keywords/>
  <dc:description/>
  <cp:lastModifiedBy>HP Authorized Customer</cp:lastModifiedBy>
  <cp:revision>4</cp:revision>
  <cp:lastPrinted>2011-05-01T21:03:00Z</cp:lastPrinted>
  <dcterms:created xsi:type="dcterms:W3CDTF">2011-04-28T01:10:00Z</dcterms:created>
  <dcterms:modified xsi:type="dcterms:W3CDTF">2011-05-14T06:09:00Z</dcterms:modified>
</cp:coreProperties>
</file>