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484" w:rsidRDefault="008B57AD" w:rsidP="008B57AD">
      <w:pPr>
        <w:ind w:firstLineChars="200" w:firstLine="480"/>
        <w:rPr>
          <w:rFonts w:ascii="Arial" w:hAnsi="Arial" w:cs="Arial"/>
          <w:color w:val="C00000"/>
          <w:kern w:val="0"/>
          <w:sz w:val="24"/>
          <w:szCs w:val="24"/>
        </w:rPr>
      </w:pPr>
      <w:r w:rsidRPr="00A45802">
        <w:rPr>
          <w:rFonts w:ascii="Arial" w:hAnsi="Arial" w:cs="Arial"/>
          <w:color w:val="C00000"/>
          <w:kern w:val="0"/>
          <w:sz w:val="24"/>
          <w:szCs w:val="24"/>
        </w:rPr>
        <w:t xml:space="preserve">A Study on the Use of Concept Maps in the </w:t>
      </w:r>
      <w:r>
        <w:rPr>
          <w:rFonts w:ascii="Arial" w:hAnsi="Arial" w:cs="Arial" w:hint="eastAsia"/>
          <w:color w:val="C00000"/>
          <w:kern w:val="0"/>
          <w:sz w:val="24"/>
          <w:szCs w:val="24"/>
        </w:rPr>
        <w:t xml:space="preserve">online </w:t>
      </w:r>
      <w:r w:rsidRPr="00A45802">
        <w:rPr>
          <w:rFonts w:ascii="Arial" w:hAnsi="Arial" w:cs="Arial"/>
          <w:color w:val="C00000"/>
          <w:kern w:val="0"/>
          <w:sz w:val="24"/>
          <w:szCs w:val="24"/>
        </w:rPr>
        <w:t>Teaching of '</w:t>
      </w:r>
      <w:r>
        <w:rPr>
          <w:rFonts w:ascii="Arial" w:hAnsi="Arial" w:cs="Arial" w:hint="eastAsia"/>
          <w:color w:val="C00000"/>
          <w:kern w:val="0"/>
          <w:sz w:val="24"/>
          <w:szCs w:val="24"/>
        </w:rPr>
        <w:t xml:space="preserve">E-learning </w:t>
      </w:r>
      <w:r>
        <w:rPr>
          <w:rFonts w:ascii="Arial" w:hAnsi="Arial" w:cs="Arial"/>
          <w:color w:val="C00000"/>
          <w:kern w:val="0"/>
          <w:sz w:val="24"/>
          <w:szCs w:val="24"/>
        </w:rPr>
        <w:t>theory</w:t>
      </w:r>
      <w:r>
        <w:rPr>
          <w:rFonts w:ascii="Arial" w:hAnsi="Arial" w:cs="Arial" w:hint="eastAsia"/>
          <w:color w:val="C00000"/>
          <w:kern w:val="0"/>
          <w:sz w:val="24"/>
          <w:szCs w:val="24"/>
        </w:rPr>
        <w:t xml:space="preserve"> and practice</w:t>
      </w:r>
      <w:r w:rsidRPr="00A45802">
        <w:rPr>
          <w:rFonts w:ascii="Arial" w:hAnsi="Arial" w:cs="Arial"/>
          <w:color w:val="C00000"/>
          <w:kern w:val="0"/>
          <w:sz w:val="24"/>
          <w:szCs w:val="24"/>
        </w:rPr>
        <w:t xml:space="preserve">' at the </w:t>
      </w:r>
      <w:r>
        <w:rPr>
          <w:rFonts w:ascii="Arial" w:hAnsi="Arial" w:cs="Arial" w:hint="eastAsia"/>
          <w:color w:val="C00000"/>
          <w:kern w:val="0"/>
          <w:sz w:val="24"/>
          <w:szCs w:val="24"/>
        </w:rPr>
        <w:t xml:space="preserve">Graduate students </w:t>
      </w:r>
      <w:r w:rsidRPr="00A45802">
        <w:rPr>
          <w:rFonts w:ascii="Arial" w:hAnsi="Arial" w:cs="Arial"/>
          <w:color w:val="C00000"/>
          <w:kern w:val="0"/>
          <w:sz w:val="24"/>
          <w:szCs w:val="24"/>
        </w:rPr>
        <w:t>Level</w:t>
      </w:r>
    </w:p>
    <w:p w:rsidR="008B57AD" w:rsidRDefault="008B57AD" w:rsidP="008B57AD">
      <w:pPr>
        <w:autoSpaceDE w:val="0"/>
        <w:autoSpaceDN w:val="0"/>
        <w:adjustRightInd w:val="0"/>
        <w:ind w:firstLineChars="150" w:firstLine="360"/>
        <w:jc w:val="left"/>
        <w:rPr>
          <w:rFonts w:ascii="Arial" w:hAnsi="Arial" w:cs="Arial"/>
          <w:kern w:val="0"/>
          <w:sz w:val="24"/>
          <w:szCs w:val="24"/>
        </w:rPr>
      </w:pPr>
      <w:r w:rsidRPr="00292DF1">
        <w:rPr>
          <w:rFonts w:ascii="Arial" w:hAnsi="Arial" w:cs="Arial"/>
          <w:color w:val="1F497D" w:themeColor="text2"/>
          <w:kern w:val="0"/>
          <w:sz w:val="24"/>
          <w:szCs w:val="24"/>
        </w:rPr>
        <w:t xml:space="preserve">Concept maps are special forms of web diagrams for exploring knowledge and for gathering and sharing information; they illustrate </w:t>
      </w:r>
      <w:proofErr w:type="gramStart"/>
      <w:r w:rsidRPr="00292DF1">
        <w:rPr>
          <w:rFonts w:ascii="Arial" w:hAnsi="Arial" w:cs="Arial"/>
          <w:color w:val="1F497D" w:themeColor="text2"/>
          <w:kern w:val="0"/>
          <w:sz w:val="24"/>
          <w:szCs w:val="24"/>
        </w:rPr>
        <w:t xml:space="preserve">meaningful </w:t>
      </w:r>
      <w:r>
        <w:rPr>
          <w:rFonts w:ascii="Arial" w:hAnsi="Arial" w:cs="Arial" w:hint="eastAsia"/>
          <w:color w:val="1F497D" w:themeColor="text2"/>
          <w:kern w:val="0"/>
          <w:sz w:val="24"/>
          <w:szCs w:val="24"/>
        </w:rPr>
        <w:t xml:space="preserve"> </w:t>
      </w:r>
      <w:r w:rsidRPr="00292DF1">
        <w:rPr>
          <w:rFonts w:ascii="Arial" w:hAnsi="Arial" w:cs="Arial"/>
          <w:color w:val="1F497D" w:themeColor="text2"/>
          <w:kern w:val="0"/>
          <w:sz w:val="24"/>
          <w:szCs w:val="24"/>
        </w:rPr>
        <w:t>relationships</w:t>
      </w:r>
      <w:proofErr w:type="gramEnd"/>
      <w:r w:rsidRPr="00292DF1">
        <w:rPr>
          <w:rFonts w:ascii="Arial" w:hAnsi="Arial" w:cs="Arial"/>
          <w:color w:val="1F497D" w:themeColor="text2"/>
          <w:kern w:val="0"/>
          <w:sz w:val="24"/>
          <w:szCs w:val="24"/>
        </w:rPr>
        <w:t xml:space="preserve"> between concepts. The purpose of this study was to use concept maps in the teaching of '</w:t>
      </w:r>
      <w:r w:rsidRPr="008B57AD">
        <w:rPr>
          <w:rFonts w:ascii="Arial" w:hAnsi="Arial" w:cs="Arial" w:hint="eastAsia"/>
          <w:color w:val="C00000"/>
          <w:kern w:val="0"/>
          <w:sz w:val="24"/>
          <w:szCs w:val="24"/>
        </w:rPr>
        <w:t xml:space="preserve"> </w:t>
      </w:r>
      <w:r w:rsidRPr="008B57AD">
        <w:rPr>
          <w:rFonts w:ascii="Arial" w:hAnsi="Arial" w:cs="Arial" w:hint="eastAsia"/>
          <w:color w:val="1F497D" w:themeColor="text2"/>
          <w:kern w:val="0"/>
          <w:sz w:val="24"/>
          <w:szCs w:val="24"/>
        </w:rPr>
        <w:t xml:space="preserve">E-learning </w:t>
      </w:r>
      <w:r w:rsidRPr="008B57AD">
        <w:rPr>
          <w:rFonts w:ascii="Arial" w:hAnsi="Arial" w:cs="Arial"/>
          <w:color w:val="1F497D" w:themeColor="text2"/>
          <w:kern w:val="0"/>
          <w:sz w:val="24"/>
          <w:szCs w:val="24"/>
        </w:rPr>
        <w:t>theory</w:t>
      </w:r>
      <w:r w:rsidRPr="008B57AD">
        <w:rPr>
          <w:rFonts w:ascii="Arial" w:hAnsi="Arial" w:cs="Arial" w:hint="eastAsia"/>
          <w:color w:val="1F497D" w:themeColor="text2"/>
          <w:kern w:val="0"/>
          <w:sz w:val="24"/>
          <w:szCs w:val="24"/>
        </w:rPr>
        <w:t xml:space="preserve"> and practice</w:t>
      </w:r>
      <w:r w:rsidRPr="00292DF1">
        <w:rPr>
          <w:rFonts w:ascii="Arial" w:hAnsi="Arial" w:cs="Arial"/>
          <w:color w:val="1F497D" w:themeColor="text2"/>
          <w:kern w:val="0"/>
          <w:sz w:val="24"/>
          <w:szCs w:val="24"/>
        </w:rPr>
        <w:t xml:space="preserve"> ' in view of investigating their effectiveness on students' motivation, interest and conceptual understanding. The study was carried out through an action research over three cycles in</w:t>
      </w:r>
      <w:r>
        <w:rPr>
          <w:rFonts w:ascii="Arial" w:hAnsi="Arial" w:cs="Arial" w:hint="eastAsia"/>
          <w:color w:val="1F497D" w:themeColor="text2"/>
          <w:kern w:val="0"/>
          <w:sz w:val="24"/>
          <w:szCs w:val="24"/>
        </w:rPr>
        <w:t xml:space="preserve"> information management school of </w:t>
      </w:r>
      <w:proofErr w:type="spellStart"/>
      <w:r>
        <w:rPr>
          <w:rFonts w:ascii="Arial" w:hAnsi="Arial" w:cs="Arial" w:hint="eastAsia"/>
          <w:color w:val="1F497D" w:themeColor="text2"/>
          <w:kern w:val="0"/>
          <w:sz w:val="24"/>
          <w:szCs w:val="24"/>
        </w:rPr>
        <w:t>Whu</w:t>
      </w:r>
      <w:proofErr w:type="spellEnd"/>
      <w:r w:rsidRPr="00292DF1">
        <w:rPr>
          <w:rFonts w:ascii="Arial" w:hAnsi="Arial" w:cs="Arial"/>
          <w:color w:val="1F497D" w:themeColor="text2"/>
          <w:kern w:val="0"/>
          <w:sz w:val="24"/>
          <w:szCs w:val="24"/>
        </w:rPr>
        <w:t>. Data was collected through observation during the lessons, and through achievement tests administered after each cycle.</w:t>
      </w:r>
      <w:r>
        <w:rPr>
          <w:rFonts w:ascii="Arial" w:hAnsi="Arial" w:cs="Arial"/>
          <w:kern w:val="0"/>
          <w:sz w:val="24"/>
          <w:szCs w:val="24"/>
        </w:rPr>
        <w:t xml:space="preserve"> Furthermore, at the end of the action research, a questionnaire was administered to all students in the sample, and a group interview was conducted to gather information about their attitudes and views on the use of concept maps in the teaching of '</w:t>
      </w:r>
      <w:r w:rsidR="00C43774" w:rsidRPr="00C43774">
        <w:rPr>
          <w:rFonts w:ascii="Arial" w:hAnsi="Arial" w:cs="Arial" w:hint="eastAsia"/>
          <w:color w:val="1F497D" w:themeColor="text2"/>
          <w:kern w:val="0"/>
          <w:sz w:val="24"/>
          <w:szCs w:val="24"/>
        </w:rPr>
        <w:t xml:space="preserve"> </w:t>
      </w:r>
      <w:r w:rsidR="00C43774" w:rsidRPr="008B57AD">
        <w:rPr>
          <w:rFonts w:ascii="Arial" w:hAnsi="Arial" w:cs="Arial" w:hint="eastAsia"/>
          <w:color w:val="1F497D" w:themeColor="text2"/>
          <w:kern w:val="0"/>
          <w:sz w:val="24"/>
          <w:szCs w:val="24"/>
        </w:rPr>
        <w:t xml:space="preserve">E-learning </w:t>
      </w:r>
      <w:r w:rsidR="00C43774" w:rsidRPr="008B57AD">
        <w:rPr>
          <w:rFonts w:ascii="Arial" w:hAnsi="Arial" w:cs="Arial"/>
          <w:color w:val="1F497D" w:themeColor="text2"/>
          <w:kern w:val="0"/>
          <w:sz w:val="24"/>
          <w:szCs w:val="24"/>
        </w:rPr>
        <w:t>theory</w:t>
      </w:r>
      <w:r w:rsidR="00C43774" w:rsidRPr="008B57AD">
        <w:rPr>
          <w:rFonts w:ascii="Arial" w:hAnsi="Arial" w:cs="Arial" w:hint="eastAsia"/>
          <w:color w:val="1F497D" w:themeColor="text2"/>
          <w:kern w:val="0"/>
          <w:sz w:val="24"/>
          <w:szCs w:val="24"/>
        </w:rPr>
        <w:t xml:space="preserve"> and practice</w:t>
      </w:r>
      <w:r w:rsidR="00C43774">
        <w:rPr>
          <w:rFonts w:ascii="Arial" w:hAnsi="Arial" w:cs="Arial"/>
          <w:kern w:val="0"/>
          <w:sz w:val="24"/>
          <w:szCs w:val="24"/>
        </w:rPr>
        <w:t xml:space="preserve"> </w:t>
      </w:r>
      <w:r>
        <w:rPr>
          <w:rFonts w:ascii="Arial" w:hAnsi="Arial" w:cs="Arial"/>
          <w:kern w:val="0"/>
          <w:sz w:val="24"/>
          <w:szCs w:val="24"/>
        </w:rPr>
        <w:t>'. Our findings have revealed that the use of concept maps in the teaching of '</w:t>
      </w:r>
      <w:r w:rsidR="00C43774" w:rsidRPr="00C43774">
        <w:rPr>
          <w:rFonts w:ascii="Arial" w:hAnsi="Arial" w:cs="Arial" w:hint="eastAsia"/>
          <w:color w:val="1F497D" w:themeColor="text2"/>
          <w:kern w:val="0"/>
          <w:sz w:val="24"/>
          <w:szCs w:val="24"/>
        </w:rPr>
        <w:t xml:space="preserve"> </w:t>
      </w:r>
      <w:r w:rsidR="00C43774" w:rsidRPr="008B57AD">
        <w:rPr>
          <w:rFonts w:ascii="Arial" w:hAnsi="Arial" w:cs="Arial" w:hint="eastAsia"/>
          <w:color w:val="1F497D" w:themeColor="text2"/>
          <w:kern w:val="0"/>
          <w:sz w:val="24"/>
          <w:szCs w:val="24"/>
        </w:rPr>
        <w:t xml:space="preserve">E-learning </w:t>
      </w:r>
      <w:r w:rsidR="00C43774" w:rsidRPr="008B57AD">
        <w:rPr>
          <w:rFonts w:ascii="Arial" w:hAnsi="Arial" w:cs="Arial"/>
          <w:color w:val="1F497D" w:themeColor="text2"/>
          <w:kern w:val="0"/>
          <w:sz w:val="24"/>
          <w:szCs w:val="24"/>
        </w:rPr>
        <w:t>theory</w:t>
      </w:r>
      <w:r w:rsidR="00C43774" w:rsidRPr="008B57AD">
        <w:rPr>
          <w:rFonts w:ascii="Arial" w:hAnsi="Arial" w:cs="Arial" w:hint="eastAsia"/>
          <w:color w:val="1F497D" w:themeColor="text2"/>
          <w:kern w:val="0"/>
          <w:sz w:val="24"/>
          <w:szCs w:val="24"/>
        </w:rPr>
        <w:t xml:space="preserve"> and practice</w:t>
      </w:r>
      <w:r w:rsidR="00C43774">
        <w:rPr>
          <w:rFonts w:ascii="Arial" w:hAnsi="Arial" w:cs="Arial"/>
          <w:kern w:val="0"/>
          <w:sz w:val="24"/>
          <w:szCs w:val="24"/>
        </w:rPr>
        <w:t xml:space="preserve"> </w:t>
      </w:r>
      <w:r>
        <w:rPr>
          <w:rFonts w:ascii="Arial" w:hAnsi="Arial" w:cs="Arial"/>
          <w:kern w:val="0"/>
          <w:sz w:val="24"/>
          <w:szCs w:val="24"/>
        </w:rPr>
        <w:t>' has led to enhanced conceptual understanding, as evidenced by an improvement in students' performance in the tests in the second and third cycles. The results have also indicated that the use of concept maps has aroused and maintained a high level of motivation and interest among the students during the lessons, and has promoted interactions between teacher and students.</w:t>
      </w:r>
    </w:p>
    <w:sectPr w:rsidR="008B57AD" w:rsidSect="0037320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77DA" w:rsidRDefault="003677DA" w:rsidP="00C43774">
      <w:r>
        <w:separator/>
      </w:r>
    </w:p>
  </w:endnote>
  <w:endnote w:type="continuationSeparator" w:id="0">
    <w:p w:rsidR="003677DA" w:rsidRDefault="003677DA" w:rsidP="00C4377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77DA" w:rsidRDefault="003677DA" w:rsidP="00C43774">
      <w:r>
        <w:separator/>
      </w:r>
    </w:p>
  </w:footnote>
  <w:footnote w:type="continuationSeparator" w:id="0">
    <w:p w:rsidR="003677DA" w:rsidRDefault="003677DA" w:rsidP="00C4377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B57AD"/>
    <w:rsid w:val="00004F0D"/>
    <w:rsid w:val="0002023B"/>
    <w:rsid w:val="000223A0"/>
    <w:rsid w:val="000240CB"/>
    <w:rsid w:val="00027539"/>
    <w:rsid w:val="00030E9E"/>
    <w:rsid w:val="00035B34"/>
    <w:rsid w:val="00040D2C"/>
    <w:rsid w:val="000503FD"/>
    <w:rsid w:val="00050DCB"/>
    <w:rsid w:val="00051D0D"/>
    <w:rsid w:val="00054C8A"/>
    <w:rsid w:val="00057BB7"/>
    <w:rsid w:val="00077787"/>
    <w:rsid w:val="0008455D"/>
    <w:rsid w:val="000847BF"/>
    <w:rsid w:val="00091715"/>
    <w:rsid w:val="000921E0"/>
    <w:rsid w:val="000B45EB"/>
    <w:rsid w:val="000B53EC"/>
    <w:rsid w:val="000C1759"/>
    <w:rsid w:val="000C3524"/>
    <w:rsid w:val="000C46D5"/>
    <w:rsid w:val="000C7178"/>
    <w:rsid w:val="000C797F"/>
    <w:rsid w:val="000D297F"/>
    <w:rsid w:val="000D2AB9"/>
    <w:rsid w:val="000D4EFF"/>
    <w:rsid w:val="000D504B"/>
    <w:rsid w:val="000E5E59"/>
    <w:rsid w:val="000E6483"/>
    <w:rsid w:val="000E7E6F"/>
    <w:rsid w:val="000F0760"/>
    <w:rsid w:val="000F44C3"/>
    <w:rsid w:val="000F4E93"/>
    <w:rsid w:val="001057B8"/>
    <w:rsid w:val="001169F0"/>
    <w:rsid w:val="0011756D"/>
    <w:rsid w:val="00117AC3"/>
    <w:rsid w:val="00124CFD"/>
    <w:rsid w:val="0013406B"/>
    <w:rsid w:val="00136515"/>
    <w:rsid w:val="00136765"/>
    <w:rsid w:val="00195492"/>
    <w:rsid w:val="00195D2A"/>
    <w:rsid w:val="001A0102"/>
    <w:rsid w:val="001A4E77"/>
    <w:rsid w:val="001B5EB4"/>
    <w:rsid w:val="001C5095"/>
    <w:rsid w:val="001D1E5C"/>
    <w:rsid w:val="001E5A22"/>
    <w:rsid w:val="001F18D3"/>
    <w:rsid w:val="001F265B"/>
    <w:rsid w:val="001F690C"/>
    <w:rsid w:val="002020DE"/>
    <w:rsid w:val="002073BE"/>
    <w:rsid w:val="00211802"/>
    <w:rsid w:val="00221B36"/>
    <w:rsid w:val="00221C0A"/>
    <w:rsid w:val="00235D20"/>
    <w:rsid w:val="00250926"/>
    <w:rsid w:val="0026673A"/>
    <w:rsid w:val="002743DD"/>
    <w:rsid w:val="00284109"/>
    <w:rsid w:val="00292D73"/>
    <w:rsid w:val="00294A48"/>
    <w:rsid w:val="002B0EA5"/>
    <w:rsid w:val="002B2455"/>
    <w:rsid w:val="002D3117"/>
    <w:rsid w:val="002D3C6A"/>
    <w:rsid w:val="002E4096"/>
    <w:rsid w:val="0030029C"/>
    <w:rsid w:val="00302DE9"/>
    <w:rsid w:val="00313C6D"/>
    <w:rsid w:val="003165AD"/>
    <w:rsid w:val="003228A8"/>
    <w:rsid w:val="00323490"/>
    <w:rsid w:val="00324388"/>
    <w:rsid w:val="00327010"/>
    <w:rsid w:val="00327870"/>
    <w:rsid w:val="00343230"/>
    <w:rsid w:val="003433F2"/>
    <w:rsid w:val="0036019F"/>
    <w:rsid w:val="003636ED"/>
    <w:rsid w:val="003662BC"/>
    <w:rsid w:val="003675AF"/>
    <w:rsid w:val="003677DA"/>
    <w:rsid w:val="0037320E"/>
    <w:rsid w:val="00381D49"/>
    <w:rsid w:val="00384DEF"/>
    <w:rsid w:val="00390AE5"/>
    <w:rsid w:val="003935B4"/>
    <w:rsid w:val="003A7733"/>
    <w:rsid w:val="003D2484"/>
    <w:rsid w:val="003D328E"/>
    <w:rsid w:val="003D5775"/>
    <w:rsid w:val="003D7765"/>
    <w:rsid w:val="003E7ADD"/>
    <w:rsid w:val="003F6F7C"/>
    <w:rsid w:val="004115D2"/>
    <w:rsid w:val="00414B00"/>
    <w:rsid w:val="0042036B"/>
    <w:rsid w:val="00423BD2"/>
    <w:rsid w:val="0043094D"/>
    <w:rsid w:val="004342CE"/>
    <w:rsid w:val="00434A5F"/>
    <w:rsid w:val="00461062"/>
    <w:rsid w:val="00461F1D"/>
    <w:rsid w:val="004633F2"/>
    <w:rsid w:val="00465B4C"/>
    <w:rsid w:val="00467F66"/>
    <w:rsid w:val="0047191D"/>
    <w:rsid w:val="00473688"/>
    <w:rsid w:val="0047503E"/>
    <w:rsid w:val="0048346A"/>
    <w:rsid w:val="00490DC3"/>
    <w:rsid w:val="0049127D"/>
    <w:rsid w:val="00497E8D"/>
    <w:rsid w:val="004A6D0B"/>
    <w:rsid w:val="004B08A5"/>
    <w:rsid w:val="004B26B5"/>
    <w:rsid w:val="004B3E80"/>
    <w:rsid w:val="004B5FBA"/>
    <w:rsid w:val="004C0555"/>
    <w:rsid w:val="004C227C"/>
    <w:rsid w:val="004C3912"/>
    <w:rsid w:val="004C4BDA"/>
    <w:rsid w:val="004D1615"/>
    <w:rsid w:val="004D3037"/>
    <w:rsid w:val="004D6427"/>
    <w:rsid w:val="004D699D"/>
    <w:rsid w:val="004E32F0"/>
    <w:rsid w:val="00515E77"/>
    <w:rsid w:val="00517DE4"/>
    <w:rsid w:val="00526597"/>
    <w:rsid w:val="005322E1"/>
    <w:rsid w:val="005372E6"/>
    <w:rsid w:val="00543387"/>
    <w:rsid w:val="00550153"/>
    <w:rsid w:val="0056315B"/>
    <w:rsid w:val="00566FCA"/>
    <w:rsid w:val="00567190"/>
    <w:rsid w:val="00580625"/>
    <w:rsid w:val="0058241A"/>
    <w:rsid w:val="005835FA"/>
    <w:rsid w:val="00585B3F"/>
    <w:rsid w:val="005A2158"/>
    <w:rsid w:val="005B35C3"/>
    <w:rsid w:val="005B7443"/>
    <w:rsid w:val="005C6C1C"/>
    <w:rsid w:val="005C6D2E"/>
    <w:rsid w:val="005D0ED0"/>
    <w:rsid w:val="005F316F"/>
    <w:rsid w:val="005F4E13"/>
    <w:rsid w:val="005F63FF"/>
    <w:rsid w:val="00600AC2"/>
    <w:rsid w:val="00603084"/>
    <w:rsid w:val="00607253"/>
    <w:rsid w:val="00611EAB"/>
    <w:rsid w:val="006152B4"/>
    <w:rsid w:val="006166EA"/>
    <w:rsid w:val="006231DA"/>
    <w:rsid w:val="00633098"/>
    <w:rsid w:val="00640475"/>
    <w:rsid w:val="00642BEC"/>
    <w:rsid w:val="00651273"/>
    <w:rsid w:val="0065356C"/>
    <w:rsid w:val="00661CF7"/>
    <w:rsid w:val="00681DCF"/>
    <w:rsid w:val="00684A84"/>
    <w:rsid w:val="00686066"/>
    <w:rsid w:val="006A04BA"/>
    <w:rsid w:val="006A7CDA"/>
    <w:rsid w:val="006B3F96"/>
    <w:rsid w:val="006B4277"/>
    <w:rsid w:val="006B7C74"/>
    <w:rsid w:val="006C300D"/>
    <w:rsid w:val="006D1E68"/>
    <w:rsid w:val="006D3B87"/>
    <w:rsid w:val="006E4973"/>
    <w:rsid w:val="006E5263"/>
    <w:rsid w:val="007209BD"/>
    <w:rsid w:val="0073783D"/>
    <w:rsid w:val="00742B4E"/>
    <w:rsid w:val="00754885"/>
    <w:rsid w:val="00763B9F"/>
    <w:rsid w:val="007675D2"/>
    <w:rsid w:val="0077301A"/>
    <w:rsid w:val="00776783"/>
    <w:rsid w:val="0078188A"/>
    <w:rsid w:val="007A318F"/>
    <w:rsid w:val="007A3D89"/>
    <w:rsid w:val="007C4648"/>
    <w:rsid w:val="007C64C6"/>
    <w:rsid w:val="007C6FA4"/>
    <w:rsid w:val="007D5019"/>
    <w:rsid w:val="007F0099"/>
    <w:rsid w:val="008046AF"/>
    <w:rsid w:val="00806AB4"/>
    <w:rsid w:val="00821468"/>
    <w:rsid w:val="008232E4"/>
    <w:rsid w:val="008376F2"/>
    <w:rsid w:val="008531AD"/>
    <w:rsid w:val="00857A0E"/>
    <w:rsid w:val="00860BC9"/>
    <w:rsid w:val="008738F2"/>
    <w:rsid w:val="00880D3C"/>
    <w:rsid w:val="00882F72"/>
    <w:rsid w:val="00896787"/>
    <w:rsid w:val="00897AB1"/>
    <w:rsid w:val="008A48A3"/>
    <w:rsid w:val="008A69D2"/>
    <w:rsid w:val="008B5155"/>
    <w:rsid w:val="008B52E2"/>
    <w:rsid w:val="008B57AD"/>
    <w:rsid w:val="008B727A"/>
    <w:rsid w:val="008C00DB"/>
    <w:rsid w:val="008C0291"/>
    <w:rsid w:val="008C76EA"/>
    <w:rsid w:val="008D6784"/>
    <w:rsid w:val="008E5249"/>
    <w:rsid w:val="008F2959"/>
    <w:rsid w:val="009030F2"/>
    <w:rsid w:val="009031C1"/>
    <w:rsid w:val="009103E8"/>
    <w:rsid w:val="009106C6"/>
    <w:rsid w:val="0091671E"/>
    <w:rsid w:val="0091780D"/>
    <w:rsid w:val="0092432A"/>
    <w:rsid w:val="00926D30"/>
    <w:rsid w:val="00935952"/>
    <w:rsid w:val="00947203"/>
    <w:rsid w:val="00953710"/>
    <w:rsid w:val="0095525A"/>
    <w:rsid w:val="0095627D"/>
    <w:rsid w:val="00961438"/>
    <w:rsid w:val="00961806"/>
    <w:rsid w:val="00966546"/>
    <w:rsid w:val="009673E0"/>
    <w:rsid w:val="009676D7"/>
    <w:rsid w:val="00977055"/>
    <w:rsid w:val="00977FB2"/>
    <w:rsid w:val="00983D60"/>
    <w:rsid w:val="00983FDA"/>
    <w:rsid w:val="009857B3"/>
    <w:rsid w:val="00986D38"/>
    <w:rsid w:val="00997981"/>
    <w:rsid w:val="009A4A42"/>
    <w:rsid w:val="009A5CF1"/>
    <w:rsid w:val="009B3FD4"/>
    <w:rsid w:val="009B52E5"/>
    <w:rsid w:val="009B6AFA"/>
    <w:rsid w:val="009B7E4E"/>
    <w:rsid w:val="009C627D"/>
    <w:rsid w:val="009D0508"/>
    <w:rsid w:val="009D1CBD"/>
    <w:rsid w:val="009D1FC1"/>
    <w:rsid w:val="009E2E95"/>
    <w:rsid w:val="009E4014"/>
    <w:rsid w:val="009E7BDF"/>
    <w:rsid w:val="009F57B8"/>
    <w:rsid w:val="00A00CB8"/>
    <w:rsid w:val="00A073FE"/>
    <w:rsid w:val="00A103B7"/>
    <w:rsid w:val="00A212F4"/>
    <w:rsid w:val="00A2612D"/>
    <w:rsid w:val="00A27175"/>
    <w:rsid w:val="00A37CFB"/>
    <w:rsid w:val="00A505EA"/>
    <w:rsid w:val="00A51864"/>
    <w:rsid w:val="00A535CD"/>
    <w:rsid w:val="00A60675"/>
    <w:rsid w:val="00A61BE2"/>
    <w:rsid w:val="00A63816"/>
    <w:rsid w:val="00A66DB1"/>
    <w:rsid w:val="00A725C5"/>
    <w:rsid w:val="00A732AF"/>
    <w:rsid w:val="00A73F05"/>
    <w:rsid w:val="00A745E1"/>
    <w:rsid w:val="00A94FA9"/>
    <w:rsid w:val="00AA2DC0"/>
    <w:rsid w:val="00AA33A6"/>
    <w:rsid w:val="00AA56CB"/>
    <w:rsid w:val="00AA6C12"/>
    <w:rsid w:val="00AB4FCE"/>
    <w:rsid w:val="00AC4484"/>
    <w:rsid w:val="00AC4610"/>
    <w:rsid w:val="00AD4876"/>
    <w:rsid w:val="00AD6754"/>
    <w:rsid w:val="00AE2CB6"/>
    <w:rsid w:val="00AF5025"/>
    <w:rsid w:val="00B03D47"/>
    <w:rsid w:val="00B168CF"/>
    <w:rsid w:val="00B22D9A"/>
    <w:rsid w:val="00B2781A"/>
    <w:rsid w:val="00B3543F"/>
    <w:rsid w:val="00B35A06"/>
    <w:rsid w:val="00B40DF4"/>
    <w:rsid w:val="00B42D66"/>
    <w:rsid w:val="00B47DFA"/>
    <w:rsid w:val="00B52350"/>
    <w:rsid w:val="00B6706F"/>
    <w:rsid w:val="00B84C79"/>
    <w:rsid w:val="00B85E03"/>
    <w:rsid w:val="00B86FB9"/>
    <w:rsid w:val="00BA1F76"/>
    <w:rsid w:val="00BB1FBB"/>
    <w:rsid w:val="00BB2F44"/>
    <w:rsid w:val="00BB3CAE"/>
    <w:rsid w:val="00BC506A"/>
    <w:rsid w:val="00BC55E7"/>
    <w:rsid w:val="00BC64ED"/>
    <w:rsid w:val="00BD464F"/>
    <w:rsid w:val="00C03B0D"/>
    <w:rsid w:val="00C0788A"/>
    <w:rsid w:val="00C07D47"/>
    <w:rsid w:val="00C3378A"/>
    <w:rsid w:val="00C34958"/>
    <w:rsid w:val="00C418D9"/>
    <w:rsid w:val="00C41D40"/>
    <w:rsid w:val="00C423FF"/>
    <w:rsid w:val="00C43774"/>
    <w:rsid w:val="00C4512C"/>
    <w:rsid w:val="00C45F7B"/>
    <w:rsid w:val="00C464BC"/>
    <w:rsid w:val="00C5245E"/>
    <w:rsid w:val="00C626F0"/>
    <w:rsid w:val="00C708FA"/>
    <w:rsid w:val="00C8366C"/>
    <w:rsid w:val="00CA1158"/>
    <w:rsid w:val="00CA691A"/>
    <w:rsid w:val="00CA6F2E"/>
    <w:rsid w:val="00CB1921"/>
    <w:rsid w:val="00CB5B54"/>
    <w:rsid w:val="00CC13AE"/>
    <w:rsid w:val="00CC3602"/>
    <w:rsid w:val="00CD1945"/>
    <w:rsid w:val="00CD1FC1"/>
    <w:rsid w:val="00CD3FF7"/>
    <w:rsid w:val="00CE5357"/>
    <w:rsid w:val="00CE68B2"/>
    <w:rsid w:val="00CF095F"/>
    <w:rsid w:val="00CF2E29"/>
    <w:rsid w:val="00D0002F"/>
    <w:rsid w:val="00D00608"/>
    <w:rsid w:val="00D0192C"/>
    <w:rsid w:val="00D03E10"/>
    <w:rsid w:val="00D0492B"/>
    <w:rsid w:val="00D22816"/>
    <w:rsid w:val="00D2498F"/>
    <w:rsid w:val="00D2645F"/>
    <w:rsid w:val="00D4440F"/>
    <w:rsid w:val="00D51009"/>
    <w:rsid w:val="00D5296E"/>
    <w:rsid w:val="00D573E0"/>
    <w:rsid w:val="00D66585"/>
    <w:rsid w:val="00D83754"/>
    <w:rsid w:val="00D87466"/>
    <w:rsid w:val="00D939E1"/>
    <w:rsid w:val="00D94EF2"/>
    <w:rsid w:val="00D95006"/>
    <w:rsid w:val="00D96EB7"/>
    <w:rsid w:val="00DA24BE"/>
    <w:rsid w:val="00DE4A7D"/>
    <w:rsid w:val="00DF1ACC"/>
    <w:rsid w:val="00E0748C"/>
    <w:rsid w:val="00E24E5D"/>
    <w:rsid w:val="00E314AC"/>
    <w:rsid w:val="00E425C6"/>
    <w:rsid w:val="00E4537E"/>
    <w:rsid w:val="00E56F2C"/>
    <w:rsid w:val="00E617BA"/>
    <w:rsid w:val="00E701CA"/>
    <w:rsid w:val="00E80D6D"/>
    <w:rsid w:val="00EA72BE"/>
    <w:rsid w:val="00EC1609"/>
    <w:rsid w:val="00EC43AA"/>
    <w:rsid w:val="00ED4AD5"/>
    <w:rsid w:val="00EE1EF9"/>
    <w:rsid w:val="00EE45E1"/>
    <w:rsid w:val="00EE6514"/>
    <w:rsid w:val="00EF30E5"/>
    <w:rsid w:val="00F152FD"/>
    <w:rsid w:val="00F201AE"/>
    <w:rsid w:val="00F26B11"/>
    <w:rsid w:val="00F3507B"/>
    <w:rsid w:val="00F46DDC"/>
    <w:rsid w:val="00F4784E"/>
    <w:rsid w:val="00F76D4F"/>
    <w:rsid w:val="00F858DE"/>
    <w:rsid w:val="00F903BA"/>
    <w:rsid w:val="00F911E5"/>
    <w:rsid w:val="00F95D50"/>
    <w:rsid w:val="00FC76EE"/>
    <w:rsid w:val="00FD2B9F"/>
    <w:rsid w:val="00FD611C"/>
    <w:rsid w:val="00FE5547"/>
    <w:rsid w:val="00FE7112"/>
    <w:rsid w:val="00FF1E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2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437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43774"/>
    <w:rPr>
      <w:sz w:val="18"/>
      <w:szCs w:val="18"/>
    </w:rPr>
  </w:style>
  <w:style w:type="paragraph" w:styleId="a4">
    <w:name w:val="footer"/>
    <w:basedOn w:val="a"/>
    <w:link w:val="Char0"/>
    <w:uiPriority w:val="99"/>
    <w:semiHidden/>
    <w:unhideWhenUsed/>
    <w:rsid w:val="00C4377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43774"/>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225</Words>
  <Characters>1287</Characters>
  <Application>Microsoft Office Word</Application>
  <DocSecurity>0</DocSecurity>
  <Lines>10</Lines>
  <Paragraphs>3</Paragraphs>
  <ScaleCrop>false</ScaleCrop>
  <Company/>
  <LinksUpToDate>false</LinksUpToDate>
  <CharactersWithSpaces>1509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thinkpad</dc:creator>
  <cp:lastModifiedBy>thinkpad</cp:lastModifiedBy>
  <cp:revision>3</cp:revision>
  <dcterms:created xsi:type="dcterms:W3CDTF">2010-12-15T02:21:00Z</dcterms:created>
  <dcterms:modified xsi:type="dcterms:W3CDTF">2011-02-17T09:10:00Z</dcterms:modified>
</cp:coreProperties>
</file>