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1C9" w:rsidRPr="00C701C9" w:rsidRDefault="00C701C9" w:rsidP="00C701C9">
      <w:pPr>
        <w:jc w:val="center"/>
        <w:rPr>
          <w:sz w:val="40"/>
          <w:szCs w:val="40"/>
        </w:rPr>
      </w:pPr>
      <w:r w:rsidRPr="00C701C9">
        <w:rPr>
          <w:sz w:val="40"/>
          <w:szCs w:val="40"/>
        </w:rPr>
        <w:t>Potential Mobile Learning Devices</w:t>
      </w:r>
    </w:p>
    <w:p w:rsidR="00C701C9" w:rsidRPr="00C701C9" w:rsidRDefault="00C701C9">
      <w:pPr>
        <w:rPr>
          <w:sz w:val="40"/>
          <w:szCs w:val="40"/>
        </w:rPr>
      </w:pPr>
    </w:p>
    <w:p w:rsidR="00A11120" w:rsidRDefault="00C701C9">
      <w:bookmarkStart w:id="0" w:name="_GoBack"/>
      <w:r w:rsidRPr="00C701C9">
        <w:drawing>
          <wp:inline distT="0" distB="0" distL="0" distR="0" wp14:anchorId="34D74C3C" wp14:editId="4294700A">
            <wp:extent cx="6240316" cy="5932967"/>
            <wp:effectExtent l="0" t="0" r="825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17" cy="59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1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1C9"/>
    <w:rsid w:val="00A11120"/>
    <w:rsid w:val="00C7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</dc:creator>
  <cp:lastModifiedBy>Anil</cp:lastModifiedBy>
  <cp:revision>1</cp:revision>
  <dcterms:created xsi:type="dcterms:W3CDTF">2011-02-14T17:20:00Z</dcterms:created>
  <dcterms:modified xsi:type="dcterms:W3CDTF">2011-02-14T17:21:00Z</dcterms:modified>
</cp:coreProperties>
</file>