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CAA" w:rsidRPr="00F23CAA" w:rsidRDefault="00F23CAA" w:rsidP="00F23C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3CAA">
        <w:rPr>
          <w:rFonts w:ascii="Times New Roman" w:eastAsia="Times New Roman" w:hAnsi="Times New Roman" w:cs="Times New Roman"/>
          <w:sz w:val="24"/>
          <w:szCs w:val="24"/>
          <w:u w:val="single"/>
        </w:rPr>
        <w:t>Recruitment, Interviewing, Hiring Process</w:t>
      </w:r>
    </w:p>
    <w:p w:rsidR="00F23CAA" w:rsidRPr="00F23CAA" w:rsidRDefault="00F23CAA" w:rsidP="00F23CA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3CAA">
        <w:rPr>
          <w:rFonts w:ascii="Times New Roman" w:eastAsia="Times New Roman" w:hAnsi="Times New Roman" w:cs="Times New Roman"/>
          <w:sz w:val="24"/>
          <w:szCs w:val="24"/>
        </w:rPr>
        <w:t>Vacancy occurs or new position established.</w:t>
      </w:r>
    </w:p>
    <w:p w:rsidR="00F23CAA" w:rsidRPr="00F23CAA" w:rsidRDefault="00F23CAA" w:rsidP="00F23CA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3CAA">
        <w:rPr>
          <w:rFonts w:ascii="Times New Roman" w:eastAsia="Times New Roman" w:hAnsi="Times New Roman" w:cs="Times New Roman"/>
          <w:sz w:val="24"/>
          <w:szCs w:val="24"/>
        </w:rPr>
        <w:t>When will funds be available for the position AND the job search?</w:t>
      </w:r>
    </w:p>
    <w:p w:rsidR="00F23CAA" w:rsidRPr="00F23CAA" w:rsidRDefault="00F23CAA" w:rsidP="00F23CA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3CAA">
        <w:rPr>
          <w:rFonts w:ascii="Times New Roman" w:eastAsia="Times New Roman" w:hAnsi="Times New Roman" w:cs="Times New Roman"/>
          <w:sz w:val="24"/>
          <w:szCs w:val="24"/>
        </w:rPr>
        <w:t>What are the organizational needs vis-à-vis the position?</w:t>
      </w:r>
    </w:p>
    <w:p w:rsidR="00F23CAA" w:rsidRPr="00F23CAA" w:rsidRDefault="00F23CAA" w:rsidP="00F23CA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3CAA">
        <w:rPr>
          <w:rFonts w:ascii="Times New Roman" w:eastAsia="Times New Roman" w:hAnsi="Times New Roman" w:cs="Times New Roman"/>
          <w:sz w:val="24"/>
          <w:szCs w:val="24"/>
        </w:rPr>
        <w:t>Job analysis needed.</w:t>
      </w:r>
    </w:p>
    <w:p w:rsidR="00F23CAA" w:rsidRPr="00F23CAA" w:rsidRDefault="00F23CAA" w:rsidP="00F23CA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3CAA">
        <w:rPr>
          <w:rFonts w:ascii="Times New Roman" w:eastAsia="Times New Roman" w:hAnsi="Times New Roman" w:cs="Times New Roman"/>
          <w:sz w:val="24"/>
          <w:szCs w:val="24"/>
        </w:rPr>
        <w:t>Consideration of proposals.</w:t>
      </w:r>
    </w:p>
    <w:p w:rsidR="00F23CAA" w:rsidRPr="00F23CAA" w:rsidRDefault="00F23CAA" w:rsidP="00F23CA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3CAA">
        <w:rPr>
          <w:rFonts w:ascii="Times New Roman" w:eastAsia="Times New Roman" w:hAnsi="Times New Roman" w:cs="Times New Roman"/>
          <w:sz w:val="24"/>
          <w:szCs w:val="24"/>
        </w:rPr>
        <w:t>Job announcement</w:t>
      </w:r>
    </w:p>
    <w:p w:rsidR="00F23CAA" w:rsidRPr="00F23CAA" w:rsidRDefault="00F23CAA" w:rsidP="00F23CA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3CAA">
        <w:rPr>
          <w:rFonts w:ascii="Times New Roman" w:eastAsia="Times New Roman" w:hAnsi="Times New Roman" w:cs="Times New Roman"/>
          <w:sz w:val="24"/>
          <w:szCs w:val="24"/>
        </w:rPr>
        <w:t>Advertising</w:t>
      </w:r>
    </w:p>
    <w:p w:rsidR="00F23CAA" w:rsidRPr="00F23CAA" w:rsidRDefault="00F23CAA" w:rsidP="00F23CA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3CAA">
        <w:rPr>
          <w:rFonts w:ascii="Times New Roman" w:eastAsia="Times New Roman" w:hAnsi="Times New Roman" w:cs="Times New Roman"/>
          <w:sz w:val="24"/>
          <w:szCs w:val="24"/>
        </w:rPr>
        <w:t>Use of a search firm</w:t>
      </w:r>
    </w:p>
    <w:p w:rsidR="00F23CAA" w:rsidRPr="00F23CAA" w:rsidRDefault="00F23CAA" w:rsidP="00F23CA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3CAA">
        <w:rPr>
          <w:rFonts w:ascii="Times New Roman" w:eastAsia="Times New Roman" w:hAnsi="Times New Roman" w:cs="Times New Roman"/>
          <w:sz w:val="24"/>
          <w:szCs w:val="24"/>
        </w:rPr>
        <w:t>Reviewing the applications</w:t>
      </w:r>
    </w:p>
    <w:p w:rsidR="00F23CAA" w:rsidRPr="00F23CAA" w:rsidRDefault="00F23CAA" w:rsidP="00F23CA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3CAA">
        <w:rPr>
          <w:rFonts w:ascii="Times New Roman" w:eastAsia="Times New Roman" w:hAnsi="Times New Roman" w:cs="Times New Roman"/>
          <w:sz w:val="24"/>
          <w:szCs w:val="24"/>
        </w:rPr>
        <w:t>Telephone interviews</w:t>
      </w:r>
    </w:p>
    <w:p w:rsidR="00F23CAA" w:rsidRPr="00F23CAA" w:rsidRDefault="00F23CAA" w:rsidP="00F23CA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3CAA">
        <w:rPr>
          <w:rFonts w:ascii="Times New Roman" w:eastAsia="Times New Roman" w:hAnsi="Times New Roman" w:cs="Times New Roman"/>
          <w:sz w:val="24"/>
          <w:szCs w:val="24"/>
        </w:rPr>
        <w:t>On-site interviews</w:t>
      </w:r>
    </w:p>
    <w:p w:rsidR="00F23CAA" w:rsidRPr="00F23CAA" w:rsidRDefault="00F23CAA" w:rsidP="00F23CAA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3CAA">
        <w:rPr>
          <w:rFonts w:ascii="Times New Roman" w:eastAsia="Times New Roman" w:hAnsi="Times New Roman" w:cs="Times New Roman"/>
          <w:sz w:val="24"/>
          <w:szCs w:val="24"/>
        </w:rPr>
        <w:t>Interview panels</w:t>
      </w:r>
    </w:p>
    <w:p w:rsidR="00F23CAA" w:rsidRPr="00F23CAA" w:rsidRDefault="00F23CAA" w:rsidP="00F23CAA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3CAA">
        <w:rPr>
          <w:rFonts w:ascii="Times New Roman" w:eastAsia="Times New Roman" w:hAnsi="Times New Roman" w:cs="Times New Roman"/>
          <w:sz w:val="24"/>
          <w:szCs w:val="24"/>
        </w:rPr>
        <w:t>Evaluation and comparison of potential candidates</w:t>
      </w:r>
    </w:p>
    <w:p w:rsidR="00F23CAA" w:rsidRPr="00F23CAA" w:rsidRDefault="00F23CAA" w:rsidP="00F23CAA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3CAA">
        <w:rPr>
          <w:rFonts w:ascii="Times New Roman" w:eastAsia="Times New Roman" w:hAnsi="Times New Roman" w:cs="Times New Roman"/>
          <w:sz w:val="24"/>
          <w:szCs w:val="24"/>
        </w:rPr>
        <w:t>Candidate choice</w:t>
      </w:r>
    </w:p>
    <w:p w:rsidR="00F23CAA" w:rsidRPr="00F23CAA" w:rsidRDefault="00F23CAA" w:rsidP="00F23CAA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3CAA">
        <w:rPr>
          <w:rFonts w:ascii="Times New Roman" w:eastAsia="Times New Roman" w:hAnsi="Times New Roman" w:cs="Times New Roman"/>
          <w:sz w:val="24"/>
          <w:szCs w:val="24"/>
        </w:rPr>
        <w:t>Job Offer and salary and other negotiated terms</w:t>
      </w:r>
    </w:p>
    <w:p w:rsidR="00F23CAA" w:rsidRPr="00F23CAA" w:rsidRDefault="00F23CAA" w:rsidP="00F23CAA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3CAA">
        <w:rPr>
          <w:rFonts w:ascii="Times New Roman" w:eastAsia="Times New Roman" w:hAnsi="Times New Roman" w:cs="Times New Roman"/>
          <w:sz w:val="24"/>
          <w:szCs w:val="24"/>
        </w:rPr>
        <w:t xml:space="preserve">Orientation </w:t>
      </w:r>
    </w:p>
    <w:p w:rsidR="00F23CAA" w:rsidRPr="00F23CAA" w:rsidRDefault="00F23CAA" w:rsidP="00F23CAA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3CAA">
        <w:rPr>
          <w:rFonts w:ascii="Times New Roman" w:eastAsia="Times New Roman" w:hAnsi="Times New Roman" w:cs="Times New Roman"/>
          <w:sz w:val="24"/>
          <w:szCs w:val="24"/>
        </w:rPr>
        <w:t>Turnover</w:t>
      </w:r>
    </w:p>
    <w:p w:rsidR="00F23CAA" w:rsidRPr="00F23CAA" w:rsidRDefault="00F23CAA" w:rsidP="00F23CAA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3CAA">
        <w:rPr>
          <w:rFonts w:ascii="Times New Roman" w:eastAsia="Times New Roman" w:hAnsi="Times New Roman" w:cs="Times New Roman"/>
          <w:sz w:val="24"/>
          <w:szCs w:val="24"/>
        </w:rPr>
        <w:t>Exit Interview</w:t>
      </w:r>
    </w:p>
    <w:p w:rsidR="00FB3A39" w:rsidRDefault="00FB3A39"/>
    <w:sectPr w:rsidR="00FB3A39" w:rsidSect="00FB3A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5515F"/>
    <w:multiLevelType w:val="multilevel"/>
    <w:tmpl w:val="D8BEB19A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7A66C4"/>
    <w:multiLevelType w:val="multilevel"/>
    <w:tmpl w:val="69DEC21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2B340A"/>
    <w:multiLevelType w:val="multilevel"/>
    <w:tmpl w:val="1E2E5528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E75FC7"/>
    <w:multiLevelType w:val="multilevel"/>
    <w:tmpl w:val="5DF2654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6A4A7F"/>
    <w:multiLevelType w:val="multilevel"/>
    <w:tmpl w:val="4CDC06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071C4B"/>
    <w:multiLevelType w:val="multilevel"/>
    <w:tmpl w:val="48A091E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A9608A"/>
    <w:multiLevelType w:val="multilevel"/>
    <w:tmpl w:val="B964BCDE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39A013A"/>
    <w:multiLevelType w:val="multilevel"/>
    <w:tmpl w:val="3D02D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7692B58"/>
    <w:multiLevelType w:val="multilevel"/>
    <w:tmpl w:val="28CCA26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36D216D"/>
    <w:multiLevelType w:val="multilevel"/>
    <w:tmpl w:val="FFC6169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7514D3D"/>
    <w:multiLevelType w:val="multilevel"/>
    <w:tmpl w:val="E818925C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E2C6A8D"/>
    <w:multiLevelType w:val="multilevel"/>
    <w:tmpl w:val="DF7AD1A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6220F24"/>
    <w:multiLevelType w:val="multilevel"/>
    <w:tmpl w:val="3926B95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71D08F7"/>
    <w:multiLevelType w:val="multilevel"/>
    <w:tmpl w:val="3404DDB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74466B9"/>
    <w:multiLevelType w:val="multilevel"/>
    <w:tmpl w:val="17D0EDE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5273A98"/>
    <w:multiLevelType w:val="multilevel"/>
    <w:tmpl w:val="3A067AE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A136CA5"/>
    <w:multiLevelType w:val="multilevel"/>
    <w:tmpl w:val="93F462C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BD02886"/>
    <w:multiLevelType w:val="multilevel"/>
    <w:tmpl w:val="9E20C13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12"/>
  </w:num>
  <w:num w:numId="5">
    <w:abstractNumId w:val="3"/>
  </w:num>
  <w:num w:numId="6">
    <w:abstractNumId w:val="16"/>
  </w:num>
  <w:num w:numId="7">
    <w:abstractNumId w:val="15"/>
  </w:num>
  <w:num w:numId="8">
    <w:abstractNumId w:val="9"/>
  </w:num>
  <w:num w:numId="9">
    <w:abstractNumId w:val="14"/>
  </w:num>
  <w:num w:numId="10">
    <w:abstractNumId w:val="5"/>
  </w:num>
  <w:num w:numId="11">
    <w:abstractNumId w:val="8"/>
  </w:num>
  <w:num w:numId="12">
    <w:abstractNumId w:val="17"/>
  </w:num>
  <w:num w:numId="13">
    <w:abstractNumId w:val="11"/>
  </w:num>
  <w:num w:numId="14">
    <w:abstractNumId w:val="0"/>
  </w:num>
  <w:num w:numId="15">
    <w:abstractNumId w:val="13"/>
  </w:num>
  <w:num w:numId="16">
    <w:abstractNumId w:val="6"/>
  </w:num>
  <w:num w:numId="17">
    <w:abstractNumId w:val="2"/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F23CAA"/>
    <w:rsid w:val="00F23CAA"/>
    <w:rsid w:val="00FB3A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A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23C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01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2011-01-13T18:03:00Z</dcterms:created>
  <dcterms:modified xsi:type="dcterms:W3CDTF">2011-01-13T18:03:00Z</dcterms:modified>
</cp:coreProperties>
</file>