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71" w:rsidRDefault="007F2671" w:rsidP="007F2671">
      <w:pPr>
        <w:jc w:val="center"/>
        <w:rPr>
          <w:rFonts w:ascii="Arial" w:hAnsi="Arial" w:cs="Arial"/>
          <w:b/>
          <w:sz w:val="28"/>
          <w:szCs w:val="28"/>
        </w:rPr>
      </w:pPr>
      <w:bookmarkStart w:id="0" w:name="_GoBack"/>
      <w:bookmarkEnd w:id="0"/>
      <w:r>
        <w:rPr>
          <w:rFonts w:ascii="Arial" w:hAnsi="Arial" w:cs="Arial"/>
          <w:b/>
          <w:sz w:val="28"/>
          <w:szCs w:val="28"/>
        </w:rPr>
        <w:t>Learner Outcomes</w:t>
      </w:r>
    </w:p>
    <w:p w:rsidR="007F2671" w:rsidRDefault="007F2671" w:rsidP="007F2671">
      <w:pPr>
        <w:jc w:val="center"/>
        <w:rPr>
          <w:rFonts w:ascii="Arial" w:hAnsi="Arial" w:cs="Arial"/>
          <w:b/>
          <w:sz w:val="28"/>
          <w:szCs w:val="28"/>
        </w:rPr>
      </w:pPr>
      <w:r>
        <w:rPr>
          <w:rFonts w:ascii="Arial" w:hAnsi="Arial" w:cs="Arial"/>
          <w:b/>
          <w:sz w:val="28"/>
          <w:szCs w:val="28"/>
        </w:rPr>
        <w:t>Prepared By: Katie Majewski</w:t>
      </w:r>
    </w:p>
    <w:p w:rsidR="007F2671" w:rsidRDefault="007F2671" w:rsidP="007F2671">
      <w:pPr>
        <w:pBdr>
          <w:bottom w:val="thinThickMediumGap" w:sz="24" w:space="1" w:color="auto"/>
        </w:pBdr>
        <w:rPr>
          <w:rFonts w:ascii="Arial" w:hAnsi="Arial" w:cs="Arial"/>
          <w:sz w:val="28"/>
          <w:szCs w:val="28"/>
        </w:rPr>
      </w:pPr>
    </w:p>
    <w:p w:rsidR="007B3493" w:rsidRPr="007F2671" w:rsidRDefault="007B3493" w:rsidP="007F2671">
      <w:pPr>
        <w:spacing w:line="360" w:lineRule="auto"/>
        <w:rPr>
          <w:rFonts w:ascii="Arial" w:hAnsi="Arial" w:cs="Arial"/>
          <w:sz w:val="24"/>
          <w:szCs w:val="24"/>
        </w:rPr>
      </w:pPr>
      <w:r w:rsidRPr="007B3493">
        <w:rPr>
          <w:rFonts w:ascii="Arial" w:hAnsi="Arial" w:cs="Arial"/>
          <w:b/>
          <w:sz w:val="28"/>
          <w:szCs w:val="28"/>
        </w:rPr>
        <w:t>Keyboarding:</w:t>
      </w:r>
    </w:p>
    <w:p w:rsidR="007B3493" w:rsidRDefault="007B3493" w:rsidP="00E90EB5">
      <w:pPr>
        <w:pStyle w:val="NormalWeb"/>
        <w:ind w:left="2160" w:hanging="2160"/>
        <w:rPr>
          <w:rFonts w:ascii="Arial" w:hAnsi="Arial" w:cs="Arial"/>
          <w:sz w:val="25"/>
          <w:szCs w:val="25"/>
        </w:rPr>
      </w:pPr>
      <w:r w:rsidRPr="00E90EB5">
        <w:rPr>
          <w:rFonts w:ascii="Arial" w:hAnsi="Arial" w:cs="Arial"/>
          <w:b/>
          <w:sz w:val="25"/>
          <w:szCs w:val="25"/>
        </w:rPr>
        <w:t>Memory/Recall:</w:t>
      </w:r>
      <w:r w:rsidRPr="00E90EB5">
        <w:rPr>
          <w:rFonts w:ascii="Arial" w:hAnsi="Arial" w:cs="Arial"/>
          <w:sz w:val="25"/>
          <w:szCs w:val="25"/>
        </w:rPr>
        <w:tab/>
        <w:t xml:space="preserve">The students will be able </w:t>
      </w:r>
      <w:r w:rsidR="00D636AC">
        <w:rPr>
          <w:rFonts w:ascii="Arial" w:hAnsi="Arial" w:cs="Arial"/>
          <w:sz w:val="25"/>
          <w:szCs w:val="25"/>
        </w:rPr>
        <w:t>describe</w:t>
      </w:r>
      <w:r w:rsidRPr="00E90EB5">
        <w:rPr>
          <w:rFonts w:ascii="Arial" w:hAnsi="Arial" w:cs="Arial"/>
          <w:sz w:val="25"/>
          <w:szCs w:val="25"/>
        </w:rPr>
        <w:t xml:space="preserve"> what keys are on the home row.</w:t>
      </w:r>
    </w:p>
    <w:p w:rsidR="007B3493" w:rsidRDefault="007B3493" w:rsidP="007B3493">
      <w:pPr>
        <w:pStyle w:val="NormalWeb"/>
        <w:ind w:left="2160" w:hanging="2160"/>
        <w:rPr>
          <w:rFonts w:ascii="Arial" w:hAnsi="Arial" w:cs="Arial"/>
          <w:sz w:val="25"/>
          <w:szCs w:val="25"/>
        </w:rPr>
      </w:pPr>
      <w:r w:rsidRPr="00E90EB5">
        <w:rPr>
          <w:rFonts w:ascii="Arial" w:hAnsi="Arial" w:cs="Arial"/>
          <w:b/>
          <w:sz w:val="25"/>
          <w:szCs w:val="25"/>
        </w:rPr>
        <w:t>Comprehension:</w:t>
      </w:r>
      <w:r w:rsidRPr="00E90EB5">
        <w:rPr>
          <w:rFonts w:ascii="Arial" w:hAnsi="Arial" w:cs="Arial"/>
          <w:sz w:val="25"/>
          <w:szCs w:val="25"/>
        </w:rPr>
        <w:tab/>
        <w:t>The students will be able to understand and explain how keyboarding can be useful outside of the classroom.</w:t>
      </w:r>
    </w:p>
    <w:p w:rsidR="00D636AC" w:rsidRPr="00E90EB5" w:rsidRDefault="00D636AC" w:rsidP="00D636AC">
      <w:pPr>
        <w:pStyle w:val="NormalWeb"/>
        <w:ind w:left="2160" w:hanging="2160"/>
        <w:rPr>
          <w:rFonts w:ascii="Arial" w:hAnsi="Arial" w:cs="Arial"/>
          <w:sz w:val="25"/>
          <w:szCs w:val="25"/>
        </w:rPr>
      </w:pPr>
      <w:r>
        <w:rPr>
          <w:rFonts w:ascii="Arial" w:hAnsi="Arial" w:cs="Arial"/>
          <w:b/>
          <w:sz w:val="25"/>
          <w:szCs w:val="25"/>
        </w:rPr>
        <w:t>Comprehension:</w:t>
      </w:r>
      <w:r>
        <w:rPr>
          <w:rFonts w:ascii="Arial" w:hAnsi="Arial" w:cs="Arial"/>
          <w:sz w:val="25"/>
          <w:szCs w:val="25"/>
        </w:rPr>
        <w:tab/>
        <w:t>Students will describe communicate what fingers are used to press the different keys.</w:t>
      </w:r>
    </w:p>
    <w:p w:rsidR="007B3493" w:rsidRDefault="007B3493" w:rsidP="007B3493">
      <w:pPr>
        <w:pStyle w:val="NormalWeb"/>
        <w:rPr>
          <w:rFonts w:ascii="Arial" w:hAnsi="Arial" w:cs="Arial"/>
          <w:sz w:val="25"/>
          <w:szCs w:val="25"/>
        </w:rPr>
      </w:pPr>
      <w:r w:rsidRPr="00E90EB5">
        <w:rPr>
          <w:rFonts w:ascii="Arial" w:hAnsi="Arial" w:cs="Arial"/>
          <w:b/>
          <w:sz w:val="25"/>
          <w:szCs w:val="25"/>
        </w:rPr>
        <w:t>Application:</w:t>
      </w:r>
      <w:r w:rsidR="00E90EB5">
        <w:rPr>
          <w:rFonts w:ascii="Arial" w:hAnsi="Arial" w:cs="Arial"/>
          <w:sz w:val="25"/>
          <w:szCs w:val="25"/>
        </w:rPr>
        <w:tab/>
      </w:r>
      <w:r w:rsidRPr="00E90EB5">
        <w:rPr>
          <w:rFonts w:ascii="Arial" w:hAnsi="Arial" w:cs="Arial"/>
          <w:sz w:val="25"/>
          <w:szCs w:val="25"/>
        </w:rPr>
        <w:t>The students will apply their typing skills to real world situations.</w:t>
      </w:r>
    </w:p>
    <w:p w:rsidR="003C48C1" w:rsidRPr="00E90EB5" w:rsidRDefault="003C48C1" w:rsidP="007B3493">
      <w:pPr>
        <w:pStyle w:val="NormalWeb"/>
        <w:rPr>
          <w:rFonts w:ascii="Arial" w:hAnsi="Arial" w:cs="Arial"/>
          <w:sz w:val="25"/>
          <w:szCs w:val="25"/>
        </w:rPr>
      </w:pPr>
      <w:r w:rsidRPr="003C48C1">
        <w:rPr>
          <w:rFonts w:ascii="Arial" w:hAnsi="Arial" w:cs="Arial"/>
          <w:b/>
          <w:sz w:val="25"/>
          <w:szCs w:val="25"/>
        </w:rPr>
        <w:t>Application:</w:t>
      </w:r>
      <w:r w:rsidRPr="003C48C1">
        <w:rPr>
          <w:rFonts w:ascii="Arial" w:hAnsi="Arial" w:cs="Arial"/>
          <w:b/>
          <w:sz w:val="25"/>
          <w:szCs w:val="25"/>
        </w:rPr>
        <w:tab/>
      </w:r>
      <w:r>
        <w:rPr>
          <w:rFonts w:ascii="Arial" w:hAnsi="Arial" w:cs="Arial"/>
          <w:sz w:val="25"/>
          <w:szCs w:val="25"/>
        </w:rPr>
        <w:t>Students will apply the proper keying technique to their typing.</w:t>
      </w:r>
    </w:p>
    <w:p w:rsidR="007B3493" w:rsidRPr="00E90EB5" w:rsidRDefault="007B3493" w:rsidP="007B3493">
      <w:pPr>
        <w:pStyle w:val="NormalWeb"/>
        <w:ind w:left="2160" w:hanging="2160"/>
        <w:rPr>
          <w:rFonts w:ascii="Arial" w:hAnsi="Arial" w:cs="Arial"/>
          <w:sz w:val="25"/>
          <w:szCs w:val="25"/>
        </w:rPr>
      </w:pPr>
      <w:r w:rsidRPr="00E90EB5">
        <w:rPr>
          <w:rFonts w:ascii="Arial" w:hAnsi="Arial" w:cs="Arial"/>
          <w:b/>
          <w:sz w:val="25"/>
          <w:szCs w:val="25"/>
        </w:rPr>
        <w:t>Analysis:</w:t>
      </w:r>
      <w:r w:rsidRPr="00E90EB5">
        <w:rPr>
          <w:rFonts w:ascii="Arial" w:hAnsi="Arial" w:cs="Arial"/>
          <w:sz w:val="25"/>
          <w:szCs w:val="25"/>
        </w:rPr>
        <w:tab/>
        <w:t>Given the student’s GWAM-the student will know what he or she needs to work on in order to improve his or her GWAM.</w:t>
      </w:r>
    </w:p>
    <w:p w:rsidR="007B3493" w:rsidRPr="00E90EB5" w:rsidRDefault="007B3493" w:rsidP="007B3493">
      <w:pPr>
        <w:pStyle w:val="NormalWeb"/>
        <w:ind w:left="2160" w:hanging="2160"/>
        <w:rPr>
          <w:rFonts w:ascii="Arial" w:hAnsi="Arial" w:cs="Arial"/>
          <w:sz w:val="25"/>
          <w:szCs w:val="25"/>
        </w:rPr>
      </w:pPr>
      <w:r w:rsidRPr="00E90EB5">
        <w:rPr>
          <w:rFonts w:ascii="Arial" w:hAnsi="Arial" w:cs="Arial"/>
          <w:b/>
          <w:sz w:val="25"/>
          <w:szCs w:val="25"/>
        </w:rPr>
        <w:t>Synthesis:</w:t>
      </w:r>
      <w:r w:rsidRPr="00E90EB5">
        <w:rPr>
          <w:rFonts w:ascii="Arial" w:hAnsi="Arial" w:cs="Arial"/>
          <w:sz w:val="25"/>
          <w:szCs w:val="25"/>
        </w:rPr>
        <w:tab/>
        <w:t>The students will be able to justify what is proper keying technique and what is not.</w:t>
      </w:r>
    </w:p>
    <w:p w:rsidR="007B3493" w:rsidRPr="00E90EB5" w:rsidRDefault="007B3493" w:rsidP="007B3493">
      <w:pPr>
        <w:pStyle w:val="NormalWeb"/>
        <w:ind w:left="2160" w:hanging="2160"/>
        <w:rPr>
          <w:rFonts w:ascii="Arial" w:hAnsi="Arial" w:cs="Arial"/>
          <w:sz w:val="25"/>
          <w:szCs w:val="25"/>
        </w:rPr>
      </w:pPr>
      <w:r w:rsidRPr="00E90EB5">
        <w:rPr>
          <w:rFonts w:ascii="Arial" w:hAnsi="Arial" w:cs="Arial"/>
          <w:b/>
          <w:sz w:val="25"/>
          <w:szCs w:val="25"/>
        </w:rPr>
        <w:t>Evaluation:</w:t>
      </w:r>
      <w:r w:rsidRPr="00E90EB5">
        <w:rPr>
          <w:rFonts w:ascii="Arial" w:hAnsi="Arial" w:cs="Arial"/>
          <w:sz w:val="25"/>
          <w:szCs w:val="25"/>
        </w:rPr>
        <w:tab/>
        <w:t>Using the criteria for the correct posture and keying technique the students will be able to judge themselves on whether or not he or she is keying correctly and how to improve.</w:t>
      </w:r>
    </w:p>
    <w:p w:rsidR="00E90EB5" w:rsidRPr="007B3493" w:rsidRDefault="00E90EB5" w:rsidP="007B3493">
      <w:pPr>
        <w:pStyle w:val="NormalWeb"/>
        <w:ind w:left="2160" w:hanging="2160"/>
        <w:rPr>
          <w:rFonts w:ascii="Arial" w:hAnsi="Arial" w:cs="Arial"/>
        </w:rPr>
      </w:pPr>
    </w:p>
    <w:p w:rsidR="007346BE" w:rsidRDefault="007B3493">
      <w:pPr>
        <w:rPr>
          <w:rFonts w:ascii="Arial" w:hAnsi="Arial" w:cs="Arial"/>
          <w:b/>
          <w:sz w:val="28"/>
          <w:szCs w:val="28"/>
        </w:rPr>
      </w:pPr>
      <w:r>
        <w:rPr>
          <w:rFonts w:ascii="Arial" w:hAnsi="Arial" w:cs="Arial"/>
          <w:b/>
          <w:sz w:val="28"/>
          <w:szCs w:val="28"/>
        </w:rPr>
        <w:t>Microsoft Word:</w:t>
      </w:r>
    </w:p>
    <w:p w:rsidR="00834DC2" w:rsidRPr="00E90EB5" w:rsidRDefault="007B3493" w:rsidP="00834DC2">
      <w:pPr>
        <w:pStyle w:val="NormalWeb"/>
        <w:ind w:left="2160" w:hanging="2160"/>
        <w:rPr>
          <w:rFonts w:ascii="Arial" w:hAnsi="Arial" w:cs="Arial"/>
          <w:sz w:val="25"/>
          <w:szCs w:val="25"/>
        </w:rPr>
      </w:pPr>
      <w:r w:rsidRPr="00E90EB5">
        <w:rPr>
          <w:rFonts w:ascii="Arial" w:hAnsi="Arial" w:cs="Arial"/>
          <w:b/>
          <w:sz w:val="25"/>
          <w:szCs w:val="25"/>
        </w:rPr>
        <w:t>Memory/Recall:</w:t>
      </w:r>
      <w:r w:rsidRPr="00E90EB5">
        <w:rPr>
          <w:rFonts w:ascii="Arial" w:hAnsi="Arial" w:cs="Arial"/>
          <w:sz w:val="25"/>
          <w:szCs w:val="25"/>
        </w:rPr>
        <w:tab/>
        <w:t>The students will be able to describe how to create a variety of documents.</w:t>
      </w:r>
    </w:p>
    <w:p w:rsidR="007B3493" w:rsidRPr="00E90EB5" w:rsidRDefault="007B3493" w:rsidP="007B3493">
      <w:pPr>
        <w:pStyle w:val="NormalWeb"/>
        <w:ind w:left="2160" w:hanging="2160"/>
        <w:rPr>
          <w:rFonts w:ascii="Arial" w:hAnsi="Arial" w:cs="Arial"/>
          <w:sz w:val="25"/>
          <w:szCs w:val="25"/>
        </w:rPr>
      </w:pPr>
      <w:r w:rsidRPr="00E90EB5">
        <w:rPr>
          <w:rFonts w:ascii="Arial" w:hAnsi="Arial" w:cs="Arial"/>
          <w:b/>
          <w:sz w:val="25"/>
          <w:szCs w:val="25"/>
        </w:rPr>
        <w:t>Comprehension:</w:t>
      </w:r>
      <w:r w:rsidRPr="00E90EB5">
        <w:rPr>
          <w:rFonts w:ascii="Arial" w:hAnsi="Arial" w:cs="Arial"/>
          <w:b/>
          <w:sz w:val="25"/>
          <w:szCs w:val="25"/>
        </w:rPr>
        <w:tab/>
      </w:r>
      <w:r w:rsidRPr="00E90EB5">
        <w:rPr>
          <w:rFonts w:ascii="Arial" w:hAnsi="Arial" w:cs="Arial"/>
          <w:sz w:val="25"/>
          <w:szCs w:val="25"/>
        </w:rPr>
        <w:t>The students will be able to explain how to create new folders to store/save documents or organizational purposes.</w:t>
      </w:r>
    </w:p>
    <w:p w:rsidR="007B3493" w:rsidRDefault="007B3493" w:rsidP="00E90EB5">
      <w:pPr>
        <w:pStyle w:val="NormalWeb"/>
        <w:ind w:left="2160" w:hanging="2160"/>
        <w:rPr>
          <w:rFonts w:ascii="Arial" w:hAnsi="Arial" w:cs="Arial"/>
          <w:sz w:val="25"/>
          <w:szCs w:val="25"/>
        </w:rPr>
      </w:pPr>
      <w:r w:rsidRPr="00E90EB5">
        <w:rPr>
          <w:rFonts w:ascii="Arial" w:hAnsi="Arial" w:cs="Arial"/>
          <w:b/>
          <w:sz w:val="25"/>
          <w:szCs w:val="25"/>
        </w:rPr>
        <w:t>Application:</w:t>
      </w:r>
      <w:r w:rsidR="00E90EB5">
        <w:rPr>
          <w:rFonts w:ascii="Arial" w:hAnsi="Arial" w:cs="Arial"/>
          <w:sz w:val="25"/>
          <w:szCs w:val="25"/>
        </w:rPr>
        <w:tab/>
      </w:r>
      <w:r w:rsidRPr="00E90EB5">
        <w:rPr>
          <w:rFonts w:ascii="Arial" w:hAnsi="Arial" w:cs="Arial"/>
          <w:sz w:val="25"/>
          <w:szCs w:val="25"/>
        </w:rPr>
        <w:t>The students will apply formatted texts and graphics to documents.</w:t>
      </w:r>
    </w:p>
    <w:p w:rsidR="00834DC2" w:rsidRPr="00E90EB5" w:rsidRDefault="00834DC2" w:rsidP="00E90EB5">
      <w:pPr>
        <w:pStyle w:val="NormalWeb"/>
        <w:ind w:left="2160" w:hanging="2160"/>
        <w:rPr>
          <w:rFonts w:ascii="Arial" w:hAnsi="Arial" w:cs="Arial"/>
          <w:sz w:val="25"/>
          <w:szCs w:val="25"/>
        </w:rPr>
      </w:pPr>
      <w:r>
        <w:rPr>
          <w:rFonts w:ascii="Arial" w:hAnsi="Arial" w:cs="Arial"/>
          <w:b/>
          <w:sz w:val="25"/>
          <w:szCs w:val="25"/>
        </w:rPr>
        <w:lastRenderedPageBreak/>
        <w:t>Analysis:</w:t>
      </w:r>
      <w:r>
        <w:rPr>
          <w:rFonts w:ascii="Arial" w:hAnsi="Arial" w:cs="Arial"/>
          <w:sz w:val="25"/>
          <w:szCs w:val="25"/>
        </w:rPr>
        <w:tab/>
        <w:t>Students will be able to differentiate between the various documents (i.e. Memo, newsletter, brochures, and invoice).</w:t>
      </w:r>
    </w:p>
    <w:p w:rsidR="007B3493" w:rsidRDefault="007B3493" w:rsidP="007B3493">
      <w:pPr>
        <w:pStyle w:val="NormalWeb"/>
        <w:ind w:left="2160" w:hanging="2160"/>
        <w:rPr>
          <w:rFonts w:ascii="Arial" w:hAnsi="Arial" w:cs="Arial"/>
          <w:sz w:val="25"/>
          <w:szCs w:val="25"/>
        </w:rPr>
      </w:pPr>
      <w:r w:rsidRPr="00E90EB5">
        <w:rPr>
          <w:rFonts w:ascii="Arial" w:hAnsi="Arial" w:cs="Arial"/>
          <w:b/>
          <w:sz w:val="25"/>
          <w:szCs w:val="25"/>
        </w:rPr>
        <w:t>Analysis:</w:t>
      </w:r>
      <w:r w:rsidRPr="00E90EB5">
        <w:rPr>
          <w:rFonts w:ascii="Arial" w:hAnsi="Arial" w:cs="Arial"/>
          <w:sz w:val="25"/>
          <w:szCs w:val="25"/>
        </w:rPr>
        <w:tab/>
        <w:t>Students will investigate how this knowledge reflects real world scenarios.</w:t>
      </w:r>
    </w:p>
    <w:p w:rsidR="00134A19" w:rsidRPr="00E90EB5" w:rsidRDefault="00134A19" w:rsidP="007B3493">
      <w:pPr>
        <w:pStyle w:val="NormalWeb"/>
        <w:ind w:left="2160" w:hanging="2160"/>
        <w:rPr>
          <w:rFonts w:ascii="Arial" w:hAnsi="Arial" w:cs="Arial"/>
          <w:sz w:val="25"/>
          <w:szCs w:val="25"/>
        </w:rPr>
      </w:pPr>
      <w:r>
        <w:rPr>
          <w:rFonts w:ascii="Arial" w:hAnsi="Arial" w:cs="Arial"/>
          <w:b/>
          <w:sz w:val="25"/>
          <w:szCs w:val="25"/>
        </w:rPr>
        <w:t>Analysis:</w:t>
      </w:r>
      <w:r>
        <w:rPr>
          <w:rFonts w:ascii="Arial" w:hAnsi="Arial" w:cs="Arial"/>
          <w:sz w:val="25"/>
          <w:szCs w:val="25"/>
        </w:rPr>
        <w:tab/>
        <w:t>Student will communicate the purpose of the different types of documents discussed within this area (i.e. Memo, newsletter, brochures, and invoice).</w:t>
      </w:r>
    </w:p>
    <w:p w:rsidR="007B3493" w:rsidRDefault="007B3493" w:rsidP="007B3493">
      <w:pPr>
        <w:pStyle w:val="NormalWeb"/>
        <w:ind w:left="2160" w:hanging="2160"/>
        <w:rPr>
          <w:rFonts w:ascii="Arial" w:hAnsi="Arial" w:cs="Arial"/>
          <w:sz w:val="25"/>
          <w:szCs w:val="25"/>
        </w:rPr>
      </w:pPr>
      <w:r w:rsidRPr="00E90EB5">
        <w:rPr>
          <w:rFonts w:ascii="Arial" w:hAnsi="Arial" w:cs="Arial"/>
          <w:b/>
          <w:sz w:val="25"/>
          <w:szCs w:val="25"/>
        </w:rPr>
        <w:t>Synthesis:</w:t>
      </w:r>
      <w:r w:rsidRPr="00E90EB5">
        <w:rPr>
          <w:rFonts w:ascii="Arial" w:hAnsi="Arial" w:cs="Arial"/>
          <w:b/>
          <w:sz w:val="25"/>
          <w:szCs w:val="25"/>
        </w:rPr>
        <w:tab/>
      </w:r>
      <w:r w:rsidRPr="00E90EB5">
        <w:rPr>
          <w:rFonts w:ascii="Arial" w:hAnsi="Arial" w:cs="Arial"/>
          <w:sz w:val="25"/>
          <w:szCs w:val="25"/>
        </w:rPr>
        <w:t>The students will produce word documents such as memos, newsletters, brochures, invoices.</w:t>
      </w:r>
    </w:p>
    <w:p w:rsidR="002278DD" w:rsidRDefault="002278DD" w:rsidP="007B3493">
      <w:pPr>
        <w:pStyle w:val="NormalWeb"/>
        <w:ind w:left="2160" w:hanging="2160"/>
        <w:rPr>
          <w:rFonts w:ascii="Arial" w:hAnsi="Arial" w:cs="Arial"/>
          <w:sz w:val="25"/>
          <w:szCs w:val="25"/>
        </w:rPr>
      </w:pPr>
      <w:r>
        <w:rPr>
          <w:rFonts w:ascii="Arial" w:hAnsi="Arial" w:cs="Arial"/>
          <w:b/>
          <w:sz w:val="25"/>
          <w:szCs w:val="25"/>
        </w:rPr>
        <w:t>Synthesis:</w:t>
      </w:r>
      <w:r>
        <w:rPr>
          <w:rFonts w:ascii="Arial" w:hAnsi="Arial" w:cs="Arial"/>
          <w:sz w:val="25"/>
          <w:szCs w:val="25"/>
        </w:rPr>
        <w:tab/>
        <w:t>Students will explain the purpose and different functions this software was to offer.</w:t>
      </w:r>
    </w:p>
    <w:p w:rsidR="0084451B" w:rsidRPr="00E90EB5" w:rsidRDefault="0084451B" w:rsidP="0084451B">
      <w:pPr>
        <w:pStyle w:val="NormalWeb"/>
        <w:rPr>
          <w:rFonts w:ascii="Arial" w:hAnsi="Arial" w:cs="Arial"/>
          <w:sz w:val="25"/>
          <w:szCs w:val="25"/>
        </w:rPr>
      </w:pPr>
      <w:r>
        <w:rPr>
          <w:rFonts w:ascii="Arial" w:hAnsi="Arial" w:cs="Arial"/>
          <w:b/>
          <w:sz w:val="25"/>
          <w:szCs w:val="25"/>
        </w:rPr>
        <w:t>Synthesis:</w:t>
      </w:r>
      <w:r>
        <w:rPr>
          <w:rFonts w:ascii="Arial" w:hAnsi="Arial" w:cs="Arial"/>
          <w:sz w:val="25"/>
          <w:szCs w:val="25"/>
        </w:rPr>
        <w:tab/>
      </w:r>
      <w:r>
        <w:rPr>
          <w:rFonts w:ascii="Arial" w:hAnsi="Arial" w:cs="Arial"/>
          <w:sz w:val="25"/>
          <w:szCs w:val="25"/>
        </w:rPr>
        <w:tab/>
        <w:t>Students will create visually appealing word documents.</w:t>
      </w:r>
    </w:p>
    <w:p w:rsidR="00AA2D12" w:rsidRPr="00E90EB5" w:rsidRDefault="007B3493" w:rsidP="00AA2D12">
      <w:pPr>
        <w:ind w:left="2160" w:hanging="2160"/>
        <w:rPr>
          <w:rFonts w:ascii="Arial" w:hAnsi="Arial" w:cs="Arial"/>
          <w:sz w:val="25"/>
          <w:szCs w:val="25"/>
        </w:rPr>
      </w:pPr>
      <w:r w:rsidRPr="00E90EB5">
        <w:rPr>
          <w:rFonts w:ascii="Arial" w:hAnsi="Arial" w:cs="Arial"/>
          <w:b/>
          <w:sz w:val="25"/>
          <w:szCs w:val="25"/>
        </w:rPr>
        <w:t>Evaluation:</w:t>
      </w:r>
      <w:r w:rsidR="00E2608B" w:rsidRPr="00E90EB5">
        <w:rPr>
          <w:rFonts w:ascii="Arial" w:hAnsi="Arial" w:cs="Arial"/>
          <w:b/>
          <w:sz w:val="25"/>
          <w:szCs w:val="25"/>
        </w:rPr>
        <w:tab/>
      </w:r>
      <w:r w:rsidR="00E2608B" w:rsidRPr="00E90EB5">
        <w:rPr>
          <w:rFonts w:ascii="Arial" w:hAnsi="Arial" w:cs="Arial"/>
          <w:sz w:val="25"/>
          <w:szCs w:val="25"/>
        </w:rPr>
        <w:t>The students will assess their work by comparing it to a model document in order to understand the correct formatting.</w:t>
      </w:r>
    </w:p>
    <w:p w:rsidR="00E90EB5" w:rsidRDefault="00E90EB5" w:rsidP="00AA2D12">
      <w:pPr>
        <w:ind w:left="2160" w:hanging="2160"/>
        <w:rPr>
          <w:rFonts w:ascii="Arial" w:hAnsi="Arial" w:cs="Arial"/>
          <w:b/>
          <w:sz w:val="24"/>
          <w:szCs w:val="24"/>
        </w:rPr>
      </w:pPr>
    </w:p>
    <w:p w:rsidR="007B3493" w:rsidRPr="00AA2D12" w:rsidRDefault="00AA2D12" w:rsidP="00AA2D12">
      <w:pPr>
        <w:ind w:left="2160" w:hanging="2160"/>
        <w:rPr>
          <w:rFonts w:ascii="Arial" w:hAnsi="Arial" w:cs="Arial"/>
          <w:b/>
          <w:sz w:val="24"/>
          <w:szCs w:val="24"/>
        </w:rPr>
      </w:pPr>
      <w:r>
        <w:rPr>
          <w:rFonts w:ascii="Arial" w:hAnsi="Arial" w:cs="Arial"/>
          <w:b/>
          <w:sz w:val="28"/>
          <w:szCs w:val="28"/>
        </w:rPr>
        <w:t>Microsoft PowerPoint:</w:t>
      </w:r>
    </w:p>
    <w:p w:rsidR="005C4AB7" w:rsidRPr="00E90EB5" w:rsidRDefault="005C4AB7" w:rsidP="005C4AB7">
      <w:pPr>
        <w:pStyle w:val="NormalWeb"/>
        <w:ind w:left="2160" w:hanging="2160"/>
        <w:rPr>
          <w:rFonts w:ascii="Arial" w:hAnsi="Arial" w:cs="Arial"/>
          <w:sz w:val="25"/>
          <w:szCs w:val="25"/>
        </w:rPr>
      </w:pPr>
      <w:r w:rsidRPr="00E90EB5">
        <w:rPr>
          <w:rFonts w:ascii="Arial" w:hAnsi="Arial" w:cs="Arial"/>
          <w:b/>
          <w:sz w:val="25"/>
          <w:szCs w:val="25"/>
        </w:rPr>
        <w:t>Memory/Recall:</w:t>
      </w:r>
      <w:r w:rsidRPr="00E90EB5">
        <w:rPr>
          <w:rFonts w:ascii="Arial" w:hAnsi="Arial" w:cs="Arial"/>
          <w:sz w:val="25"/>
          <w:szCs w:val="25"/>
        </w:rPr>
        <w:tab/>
        <w:t>The students will be able to describe how to create a multimedia presentation.</w:t>
      </w:r>
    </w:p>
    <w:p w:rsidR="005C4AB7" w:rsidRPr="00E90EB5" w:rsidRDefault="005C4AB7" w:rsidP="005C4AB7">
      <w:pPr>
        <w:pStyle w:val="NormalWeb"/>
        <w:ind w:left="2160" w:hanging="2160"/>
        <w:rPr>
          <w:rFonts w:ascii="Arial" w:hAnsi="Arial" w:cs="Arial"/>
          <w:sz w:val="25"/>
          <w:szCs w:val="25"/>
        </w:rPr>
      </w:pPr>
      <w:r w:rsidRPr="00E90EB5">
        <w:rPr>
          <w:rFonts w:ascii="Arial" w:hAnsi="Arial" w:cs="Arial"/>
          <w:b/>
          <w:sz w:val="25"/>
          <w:szCs w:val="25"/>
        </w:rPr>
        <w:t>Comprehension:</w:t>
      </w:r>
      <w:r w:rsidRPr="00E90EB5">
        <w:rPr>
          <w:rFonts w:ascii="Arial" w:hAnsi="Arial" w:cs="Arial"/>
          <w:sz w:val="25"/>
          <w:szCs w:val="25"/>
        </w:rPr>
        <w:tab/>
        <w:t>The students will communicate how to create animation and format texts and graphics as well as list the various methods in doing so.</w:t>
      </w:r>
    </w:p>
    <w:p w:rsidR="005C4AB7" w:rsidRDefault="005C4AB7" w:rsidP="002E507A">
      <w:pPr>
        <w:pStyle w:val="NormalWeb"/>
        <w:ind w:left="2160" w:hanging="2160"/>
        <w:rPr>
          <w:rFonts w:ascii="Arial" w:hAnsi="Arial" w:cs="Arial"/>
          <w:sz w:val="25"/>
          <w:szCs w:val="25"/>
        </w:rPr>
      </w:pPr>
      <w:r w:rsidRPr="00E90EB5">
        <w:rPr>
          <w:rFonts w:ascii="Arial" w:hAnsi="Arial" w:cs="Arial"/>
          <w:b/>
          <w:sz w:val="25"/>
          <w:szCs w:val="25"/>
        </w:rPr>
        <w:t>Application:</w:t>
      </w:r>
      <w:r w:rsidR="002E507A" w:rsidRPr="00E90EB5">
        <w:rPr>
          <w:rFonts w:ascii="Arial" w:hAnsi="Arial" w:cs="Arial"/>
          <w:sz w:val="25"/>
          <w:szCs w:val="25"/>
        </w:rPr>
        <w:tab/>
        <w:t>Students will apply transitions to the PowerPoint to make the overall presentation visually appealing.</w:t>
      </w:r>
    </w:p>
    <w:p w:rsidR="00491E6C" w:rsidRDefault="00491E6C" w:rsidP="002E507A">
      <w:pPr>
        <w:pStyle w:val="NormalWeb"/>
        <w:ind w:left="2160" w:hanging="2160"/>
        <w:rPr>
          <w:rFonts w:ascii="Arial" w:hAnsi="Arial" w:cs="Arial"/>
          <w:sz w:val="25"/>
          <w:szCs w:val="25"/>
        </w:rPr>
      </w:pPr>
      <w:r>
        <w:rPr>
          <w:rFonts w:ascii="Arial" w:hAnsi="Arial" w:cs="Arial"/>
          <w:b/>
          <w:sz w:val="25"/>
          <w:szCs w:val="25"/>
        </w:rPr>
        <w:t>Application:</w:t>
      </w:r>
      <w:r>
        <w:rPr>
          <w:rFonts w:ascii="Arial" w:hAnsi="Arial" w:cs="Arial"/>
          <w:sz w:val="25"/>
          <w:szCs w:val="25"/>
        </w:rPr>
        <w:tab/>
        <w:t>Students will indicate the correct slide layout for each slide.</w:t>
      </w:r>
    </w:p>
    <w:p w:rsidR="00491E6C" w:rsidRPr="00E90EB5" w:rsidRDefault="00491E6C" w:rsidP="002E507A">
      <w:pPr>
        <w:pStyle w:val="NormalWeb"/>
        <w:ind w:left="2160" w:hanging="2160"/>
        <w:rPr>
          <w:rFonts w:ascii="Arial" w:hAnsi="Arial" w:cs="Arial"/>
          <w:sz w:val="25"/>
          <w:szCs w:val="25"/>
        </w:rPr>
      </w:pPr>
      <w:r>
        <w:rPr>
          <w:rFonts w:ascii="Arial" w:hAnsi="Arial" w:cs="Arial"/>
          <w:b/>
          <w:sz w:val="25"/>
          <w:szCs w:val="25"/>
        </w:rPr>
        <w:t>Application:</w:t>
      </w:r>
      <w:r>
        <w:rPr>
          <w:rFonts w:ascii="Arial" w:hAnsi="Arial" w:cs="Arial"/>
          <w:sz w:val="25"/>
          <w:szCs w:val="25"/>
        </w:rPr>
        <w:tab/>
        <w:t>The students will apply slide designs to PowerPoint presentation.</w:t>
      </w:r>
    </w:p>
    <w:p w:rsidR="005C4AB7" w:rsidRPr="00E90EB5" w:rsidRDefault="005C4AB7" w:rsidP="005C4AB7">
      <w:pPr>
        <w:pStyle w:val="NormalWeb"/>
        <w:ind w:left="2160" w:hanging="2160"/>
        <w:rPr>
          <w:rFonts w:ascii="Arial" w:hAnsi="Arial" w:cs="Arial"/>
          <w:sz w:val="25"/>
          <w:szCs w:val="25"/>
        </w:rPr>
      </w:pPr>
      <w:r w:rsidRPr="00E90EB5">
        <w:rPr>
          <w:rFonts w:ascii="Arial" w:hAnsi="Arial" w:cs="Arial"/>
          <w:b/>
          <w:sz w:val="25"/>
          <w:szCs w:val="25"/>
        </w:rPr>
        <w:t>Analysis:</w:t>
      </w:r>
      <w:r w:rsidRPr="00E90EB5">
        <w:rPr>
          <w:rFonts w:ascii="Arial" w:hAnsi="Arial" w:cs="Arial"/>
          <w:sz w:val="25"/>
          <w:szCs w:val="25"/>
        </w:rPr>
        <w:tab/>
      </w:r>
      <w:r w:rsidR="002E507A" w:rsidRPr="00E90EB5">
        <w:rPr>
          <w:rFonts w:ascii="Arial" w:hAnsi="Arial" w:cs="Arial"/>
          <w:sz w:val="25"/>
          <w:szCs w:val="25"/>
        </w:rPr>
        <w:t>Students will be able to compare the difference between a good PowerPoint from a bad one and explain why that is.</w:t>
      </w:r>
    </w:p>
    <w:p w:rsidR="005C4AB7" w:rsidRDefault="005C4AB7" w:rsidP="005C4AB7">
      <w:pPr>
        <w:pStyle w:val="NormalWeb"/>
        <w:ind w:left="2160" w:hanging="2160"/>
        <w:rPr>
          <w:rFonts w:ascii="Arial" w:hAnsi="Arial" w:cs="Arial"/>
          <w:sz w:val="25"/>
          <w:szCs w:val="25"/>
        </w:rPr>
      </w:pPr>
      <w:r w:rsidRPr="00E90EB5">
        <w:rPr>
          <w:rFonts w:ascii="Arial" w:hAnsi="Arial" w:cs="Arial"/>
          <w:b/>
          <w:sz w:val="25"/>
          <w:szCs w:val="25"/>
        </w:rPr>
        <w:t>Synthesis:</w:t>
      </w:r>
      <w:r w:rsidRPr="00E90EB5">
        <w:rPr>
          <w:rFonts w:ascii="Arial" w:hAnsi="Arial" w:cs="Arial"/>
          <w:sz w:val="25"/>
          <w:szCs w:val="25"/>
        </w:rPr>
        <w:tab/>
      </w:r>
      <w:r w:rsidR="002E507A" w:rsidRPr="00E90EB5">
        <w:rPr>
          <w:rFonts w:ascii="Arial" w:hAnsi="Arial" w:cs="Arial"/>
          <w:sz w:val="25"/>
          <w:szCs w:val="25"/>
        </w:rPr>
        <w:t>The students will investigate music and be able to create a presentation that has music in the background of his or her presentation.</w:t>
      </w:r>
    </w:p>
    <w:p w:rsidR="002278DD" w:rsidRPr="00E90EB5" w:rsidRDefault="002278DD" w:rsidP="002278DD">
      <w:pPr>
        <w:pStyle w:val="NormalWeb"/>
        <w:ind w:left="2160" w:hanging="2160"/>
        <w:rPr>
          <w:rFonts w:ascii="Arial" w:hAnsi="Arial" w:cs="Arial"/>
          <w:sz w:val="25"/>
          <w:szCs w:val="25"/>
        </w:rPr>
      </w:pPr>
      <w:r>
        <w:rPr>
          <w:rFonts w:ascii="Arial" w:hAnsi="Arial" w:cs="Arial"/>
          <w:b/>
          <w:sz w:val="25"/>
          <w:szCs w:val="25"/>
        </w:rPr>
        <w:lastRenderedPageBreak/>
        <w:t>Synthesis:</w:t>
      </w:r>
      <w:r>
        <w:rPr>
          <w:rFonts w:ascii="Arial" w:hAnsi="Arial" w:cs="Arial"/>
          <w:sz w:val="25"/>
          <w:szCs w:val="25"/>
        </w:rPr>
        <w:tab/>
        <w:t>Students will explain the purpose and different functions this software was to offer.</w:t>
      </w:r>
    </w:p>
    <w:p w:rsidR="005C4AB7" w:rsidRPr="00E90EB5" w:rsidRDefault="005C4AB7" w:rsidP="00C424B4">
      <w:pPr>
        <w:ind w:left="2160" w:hanging="2160"/>
        <w:rPr>
          <w:rFonts w:ascii="Arial" w:hAnsi="Arial" w:cs="Arial"/>
          <w:b/>
          <w:sz w:val="25"/>
          <w:szCs w:val="25"/>
        </w:rPr>
      </w:pPr>
      <w:r w:rsidRPr="00E90EB5">
        <w:rPr>
          <w:rFonts w:ascii="Arial" w:hAnsi="Arial" w:cs="Arial"/>
          <w:b/>
          <w:sz w:val="25"/>
          <w:szCs w:val="25"/>
        </w:rPr>
        <w:t>Evaluation:</w:t>
      </w:r>
      <w:r w:rsidR="00C424B4" w:rsidRPr="00E90EB5">
        <w:rPr>
          <w:rFonts w:ascii="Arial" w:hAnsi="Arial" w:cs="Arial"/>
          <w:b/>
          <w:sz w:val="25"/>
          <w:szCs w:val="25"/>
        </w:rPr>
        <w:tab/>
      </w:r>
      <w:r w:rsidR="00C424B4" w:rsidRPr="00E90EB5">
        <w:rPr>
          <w:rFonts w:ascii="Arial" w:hAnsi="Arial" w:cs="Arial"/>
          <w:sz w:val="25"/>
          <w:szCs w:val="25"/>
        </w:rPr>
        <w:t>The student will examine PowerPoint by investigating how this program will be beneficial to him or her outside of our classroom as he or she enters into the real world.</w:t>
      </w:r>
    </w:p>
    <w:p w:rsidR="005C4AB7" w:rsidRDefault="005C4AB7" w:rsidP="005C4AB7">
      <w:pPr>
        <w:rPr>
          <w:rFonts w:ascii="Arial" w:hAnsi="Arial" w:cs="Arial"/>
          <w:b/>
          <w:sz w:val="28"/>
          <w:szCs w:val="28"/>
        </w:rPr>
      </w:pPr>
    </w:p>
    <w:p w:rsidR="007B3493" w:rsidRDefault="007B3493">
      <w:pPr>
        <w:rPr>
          <w:rFonts w:ascii="Arial" w:hAnsi="Arial" w:cs="Arial"/>
          <w:b/>
          <w:sz w:val="28"/>
          <w:szCs w:val="28"/>
        </w:rPr>
      </w:pPr>
      <w:r>
        <w:rPr>
          <w:rFonts w:ascii="Arial" w:hAnsi="Arial" w:cs="Arial"/>
          <w:b/>
          <w:sz w:val="28"/>
          <w:szCs w:val="28"/>
        </w:rPr>
        <w:t>Microsoft Excel:</w:t>
      </w:r>
    </w:p>
    <w:p w:rsidR="00A10581" w:rsidRPr="00E90EB5" w:rsidRDefault="00A10581" w:rsidP="00BD40A9">
      <w:pPr>
        <w:pStyle w:val="NormalWeb"/>
        <w:ind w:left="2160" w:hanging="2160"/>
        <w:rPr>
          <w:rFonts w:ascii="Arial" w:hAnsi="Arial" w:cs="Arial"/>
          <w:sz w:val="25"/>
          <w:szCs w:val="25"/>
        </w:rPr>
      </w:pPr>
      <w:r w:rsidRPr="00E90EB5">
        <w:rPr>
          <w:rFonts w:ascii="Arial" w:hAnsi="Arial" w:cs="Arial"/>
          <w:b/>
          <w:sz w:val="25"/>
          <w:szCs w:val="25"/>
        </w:rPr>
        <w:t>Memory/Recall:</w:t>
      </w:r>
      <w:r w:rsidRPr="00E90EB5">
        <w:rPr>
          <w:rFonts w:ascii="Arial" w:hAnsi="Arial" w:cs="Arial"/>
          <w:sz w:val="25"/>
          <w:szCs w:val="25"/>
        </w:rPr>
        <w:tab/>
      </w:r>
      <w:r w:rsidR="00BD40A9" w:rsidRPr="00E90EB5">
        <w:rPr>
          <w:rFonts w:ascii="Arial" w:hAnsi="Arial" w:cs="Arial"/>
          <w:sz w:val="25"/>
          <w:szCs w:val="25"/>
        </w:rPr>
        <w:t>The students will be able to communicate how to create a spreadsheet.</w:t>
      </w:r>
    </w:p>
    <w:p w:rsidR="001C15E3" w:rsidRPr="00E90EB5" w:rsidRDefault="001C15E3" w:rsidP="00BD40A9">
      <w:pPr>
        <w:pStyle w:val="NormalWeb"/>
        <w:ind w:left="2160" w:hanging="2160"/>
        <w:rPr>
          <w:rFonts w:ascii="Arial" w:hAnsi="Arial" w:cs="Arial"/>
          <w:sz w:val="25"/>
          <w:szCs w:val="25"/>
        </w:rPr>
      </w:pPr>
      <w:r w:rsidRPr="00E90EB5">
        <w:rPr>
          <w:rFonts w:ascii="Arial" w:hAnsi="Arial" w:cs="Arial"/>
          <w:b/>
          <w:sz w:val="25"/>
          <w:szCs w:val="25"/>
        </w:rPr>
        <w:t>Memory/Recall:</w:t>
      </w:r>
      <w:r w:rsidRPr="00E90EB5">
        <w:rPr>
          <w:rFonts w:ascii="Arial" w:hAnsi="Arial" w:cs="Arial"/>
          <w:sz w:val="25"/>
          <w:szCs w:val="25"/>
        </w:rPr>
        <w:tab/>
        <w:t>Students will describe how to merge cells.</w:t>
      </w:r>
    </w:p>
    <w:p w:rsidR="00A10581" w:rsidRPr="00E90EB5" w:rsidRDefault="00A10581" w:rsidP="00A10581">
      <w:pPr>
        <w:pStyle w:val="NormalWeb"/>
        <w:ind w:left="2160" w:hanging="2160"/>
        <w:rPr>
          <w:rFonts w:ascii="Arial" w:hAnsi="Arial" w:cs="Arial"/>
          <w:sz w:val="25"/>
          <w:szCs w:val="25"/>
        </w:rPr>
      </w:pPr>
      <w:r w:rsidRPr="00E90EB5">
        <w:rPr>
          <w:rFonts w:ascii="Arial" w:hAnsi="Arial" w:cs="Arial"/>
          <w:b/>
          <w:sz w:val="25"/>
          <w:szCs w:val="25"/>
        </w:rPr>
        <w:t>Comprehension:</w:t>
      </w:r>
      <w:r w:rsidRPr="00E90EB5">
        <w:rPr>
          <w:rFonts w:ascii="Arial" w:hAnsi="Arial" w:cs="Arial"/>
          <w:sz w:val="25"/>
          <w:szCs w:val="25"/>
        </w:rPr>
        <w:tab/>
      </w:r>
      <w:r w:rsidR="00BD40A9" w:rsidRPr="00E90EB5">
        <w:rPr>
          <w:rFonts w:ascii="Arial" w:hAnsi="Arial" w:cs="Arial"/>
          <w:sz w:val="25"/>
          <w:szCs w:val="25"/>
        </w:rPr>
        <w:t>The students will be able to define how to change the height and width of a cell.</w:t>
      </w:r>
    </w:p>
    <w:p w:rsidR="00A10581" w:rsidRPr="00E90EB5" w:rsidRDefault="00A10581" w:rsidP="001C15E3">
      <w:pPr>
        <w:pStyle w:val="NormalWeb"/>
        <w:ind w:left="2160" w:hanging="2160"/>
        <w:rPr>
          <w:rFonts w:ascii="Arial" w:hAnsi="Arial" w:cs="Arial"/>
          <w:sz w:val="25"/>
          <w:szCs w:val="25"/>
        </w:rPr>
      </w:pPr>
      <w:r w:rsidRPr="00E90EB5">
        <w:rPr>
          <w:rFonts w:ascii="Arial" w:hAnsi="Arial" w:cs="Arial"/>
          <w:b/>
          <w:sz w:val="25"/>
          <w:szCs w:val="25"/>
        </w:rPr>
        <w:t>Application:</w:t>
      </w:r>
      <w:r w:rsidR="001C15E3" w:rsidRPr="00E90EB5">
        <w:rPr>
          <w:rFonts w:ascii="Arial" w:hAnsi="Arial" w:cs="Arial"/>
          <w:sz w:val="25"/>
          <w:szCs w:val="25"/>
        </w:rPr>
        <w:tab/>
        <w:t>Students will keep track of personal finance expenditures and present the information in a spreadsheet format.</w:t>
      </w:r>
    </w:p>
    <w:p w:rsidR="00A10581" w:rsidRPr="00E90EB5" w:rsidRDefault="00A10581" w:rsidP="00A10581">
      <w:pPr>
        <w:pStyle w:val="NormalWeb"/>
        <w:ind w:left="2160" w:hanging="2160"/>
        <w:rPr>
          <w:rFonts w:ascii="Arial" w:hAnsi="Arial" w:cs="Arial"/>
          <w:sz w:val="25"/>
          <w:szCs w:val="25"/>
        </w:rPr>
      </w:pPr>
      <w:r w:rsidRPr="00E90EB5">
        <w:rPr>
          <w:rFonts w:ascii="Arial" w:hAnsi="Arial" w:cs="Arial"/>
          <w:b/>
          <w:sz w:val="25"/>
          <w:szCs w:val="25"/>
        </w:rPr>
        <w:t>Analysis:</w:t>
      </w:r>
      <w:r w:rsidRPr="00E90EB5">
        <w:rPr>
          <w:rFonts w:ascii="Arial" w:hAnsi="Arial" w:cs="Arial"/>
          <w:sz w:val="25"/>
          <w:szCs w:val="25"/>
        </w:rPr>
        <w:tab/>
      </w:r>
      <w:r w:rsidR="00BD40A9" w:rsidRPr="00E90EB5">
        <w:rPr>
          <w:rFonts w:ascii="Arial" w:hAnsi="Arial" w:cs="Arial"/>
          <w:sz w:val="25"/>
          <w:szCs w:val="25"/>
        </w:rPr>
        <w:t>The students will be able to determine which formula to use with calculations based on what information he or she is looking for.</w:t>
      </w:r>
    </w:p>
    <w:p w:rsidR="00A10581" w:rsidRDefault="00A10581" w:rsidP="00A10581">
      <w:pPr>
        <w:pStyle w:val="NormalWeb"/>
        <w:ind w:left="2160" w:hanging="2160"/>
        <w:rPr>
          <w:rFonts w:ascii="Arial" w:hAnsi="Arial" w:cs="Arial"/>
          <w:sz w:val="25"/>
          <w:szCs w:val="25"/>
        </w:rPr>
      </w:pPr>
      <w:r w:rsidRPr="00E90EB5">
        <w:rPr>
          <w:rFonts w:ascii="Arial" w:hAnsi="Arial" w:cs="Arial"/>
          <w:b/>
          <w:sz w:val="25"/>
          <w:szCs w:val="25"/>
        </w:rPr>
        <w:t>Synthesis:</w:t>
      </w:r>
      <w:r w:rsidRPr="00E90EB5">
        <w:rPr>
          <w:rFonts w:ascii="Arial" w:hAnsi="Arial" w:cs="Arial"/>
          <w:sz w:val="25"/>
          <w:szCs w:val="25"/>
        </w:rPr>
        <w:tab/>
      </w:r>
      <w:r w:rsidR="00BD4D44" w:rsidRPr="00E90EB5">
        <w:rPr>
          <w:rFonts w:ascii="Arial" w:hAnsi="Arial" w:cs="Arial"/>
          <w:sz w:val="25"/>
          <w:szCs w:val="25"/>
        </w:rPr>
        <w:t>Students wil</w:t>
      </w:r>
      <w:r w:rsidR="007F2671" w:rsidRPr="00E90EB5">
        <w:rPr>
          <w:rFonts w:ascii="Arial" w:hAnsi="Arial" w:cs="Arial"/>
          <w:sz w:val="25"/>
          <w:szCs w:val="25"/>
        </w:rPr>
        <w:t>l combine personal finance and apply it to their Excel spreadsheets so that the students will be able to better communicate the value Excel has to offer.</w:t>
      </w:r>
    </w:p>
    <w:p w:rsidR="002278DD" w:rsidRDefault="002278DD" w:rsidP="002278DD">
      <w:pPr>
        <w:pStyle w:val="NormalWeb"/>
        <w:ind w:left="2160" w:hanging="2160"/>
        <w:rPr>
          <w:rFonts w:ascii="Arial" w:hAnsi="Arial" w:cs="Arial"/>
          <w:sz w:val="25"/>
          <w:szCs w:val="25"/>
        </w:rPr>
      </w:pPr>
      <w:r>
        <w:rPr>
          <w:rFonts w:ascii="Arial" w:hAnsi="Arial" w:cs="Arial"/>
          <w:b/>
          <w:sz w:val="25"/>
          <w:szCs w:val="25"/>
        </w:rPr>
        <w:t>Synthesis:</w:t>
      </w:r>
      <w:r>
        <w:rPr>
          <w:rFonts w:ascii="Arial" w:hAnsi="Arial" w:cs="Arial"/>
          <w:sz w:val="25"/>
          <w:szCs w:val="25"/>
        </w:rPr>
        <w:tab/>
        <w:t>Students will explain the purpose and different functions this software was to offer.</w:t>
      </w:r>
    </w:p>
    <w:p w:rsidR="002278DD" w:rsidRPr="00E90EB5" w:rsidRDefault="002278DD" w:rsidP="00A10581">
      <w:pPr>
        <w:pStyle w:val="NormalWeb"/>
        <w:ind w:left="2160" w:hanging="2160"/>
        <w:rPr>
          <w:rFonts w:ascii="Arial" w:hAnsi="Arial" w:cs="Arial"/>
          <w:sz w:val="25"/>
          <w:szCs w:val="25"/>
        </w:rPr>
      </w:pPr>
      <w:r>
        <w:rPr>
          <w:rFonts w:ascii="Arial" w:hAnsi="Arial" w:cs="Arial"/>
          <w:b/>
          <w:sz w:val="25"/>
          <w:szCs w:val="25"/>
        </w:rPr>
        <w:t>Synthesis:</w:t>
      </w:r>
      <w:r>
        <w:rPr>
          <w:rFonts w:ascii="Arial" w:hAnsi="Arial" w:cs="Arial"/>
          <w:sz w:val="25"/>
          <w:szCs w:val="25"/>
        </w:rPr>
        <w:tab/>
        <w:t>Students will demonstrate how spreadsheet tools promote personal productivity.</w:t>
      </w:r>
    </w:p>
    <w:p w:rsidR="00A10581" w:rsidRPr="00E90EB5" w:rsidRDefault="00A10581" w:rsidP="003D6789">
      <w:pPr>
        <w:ind w:left="2160" w:hanging="2160"/>
        <w:rPr>
          <w:sz w:val="25"/>
          <w:szCs w:val="25"/>
        </w:rPr>
      </w:pPr>
      <w:r w:rsidRPr="00E90EB5">
        <w:rPr>
          <w:rFonts w:ascii="Arial" w:hAnsi="Arial" w:cs="Arial"/>
          <w:b/>
          <w:sz w:val="25"/>
          <w:szCs w:val="25"/>
        </w:rPr>
        <w:t>Evaluation:</w:t>
      </w:r>
      <w:r w:rsidR="00BD4D44" w:rsidRPr="00E90EB5">
        <w:rPr>
          <w:rFonts w:ascii="Arial" w:hAnsi="Arial" w:cs="Arial"/>
          <w:b/>
          <w:sz w:val="25"/>
          <w:szCs w:val="25"/>
        </w:rPr>
        <w:tab/>
      </w:r>
      <w:r w:rsidR="00BD4D44" w:rsidRPr="00E90EB5">
        <w:rPr>
          <w:rFonts w:ascii="Arial" w:hAnsi="Arial" w:cs="Arial"/>
          <w:sz w:val="25"/>
          <w:szCs w:val="25"/>
        </w:rPr>
        <w:t>Students will communicate</w:t>
      </w:r>
      <w:r w:rsidR="003D6789" w:rsidRPr="00E90EB5">
        <w:rPr>
          <w:rFonts w:ascii="Arial" w:hAnsi="Arial" w:cs="Arial"/>
          <w:sz w:val="25"/>
          <w:szCs w:val="25"/>
        </w:rPr>
        <w:t xml:space="preserve"> how excel will be beneficial for future purposes and how he or she would use it.</w:t>
      </w:r>
    </w:p>
    <w:sectPr w:rsidR="00A10581" w:rsidRPr="00E90EB5" w:rsidSect="00843E61">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93"/>
    <w:rsid w:val="00134A19"/>
    <w:rsid w:val="00151837"/>
    <w:rsid w:val="001C15E3"/>
    <w:rsid w:val="002278DD"/>
    <w:rsid w:val="002E507A"/>
    <w:rsid w:val="00316290"/>
    <w:rsid w:val="00376163"/>
    <w:rsid w:val="003C48C1"/>
    <w:rsid w:val="003D6789"/>
    <w:rsid w:val="00491E6C"/>
    <w:rsid w:val="005C4AB7"/>
    <w:rsid w:val="00623305"/>
    <w:rsid w:val="007346BE"/>
    <w:rsid w:val="007B3493"/>
    <w:rsid w:val="007F2671"/>
    <w:rsid w:val="00834DC2"/>
    <w:rsid w:val="00843E61"/>
    <w:rsid w:val="0084451B"/>
    <w:rsid w:val="00A10581"/>
    <w:rsid w:val="00AA2D12"/>
    <w:rsid w:val="00BD40A9"/>
    <w:rsid w:val="00BD4D44"/>
    <w:rsid w:val="00C424B4"/>
    <w:rsid w:val="00D636AC"/>
    <w:rsid w:val="00E2608B"/>
    <w:rsid w:val="00E9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4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4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Majewski</dc:creator>
  <cp:lastModifiedBy>Katie Majewski</cp:lastModifiedBy>
  <cp:revision>2</cp:revision>
  <dcterms:created xsi:type="dcterms:W3CDTF">2010-09-30T15:54:00Z</dcterms:created>
  <dcterms:modified xsi:type="dcterms:W3CDTF">2010-09-30T15:54:00Z</dcterms:modified>
</cp:coreProperties>
</file>