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B1" w:rsidRPr="00980F14" w:rsidRDefault="00AE41B1" w:rsidP="00957556">
      <w:pPr>
        <w:pStyle w:val="NoSpacing"/>
        <w:jc w:val="center"/>
        <w:rPr>
          <w:b/>
          <w:sz w:val="24"/>
          <w:szCs w:val="24"/>
        </w:rPr>
      </w:pPr>
      <w:r w:rsidRPr="00980F14">
        <w:rPr>
          <w:b/>
          <w:sz w:val="24"/>
          <w:szCs w:val="24"/>
        </w:rPr>
        <w:t>Character Education:</w:t>
      </w:r>
    </w:p>
    <w:p w:rsidR="00AE41B1" w:rsidRPr="00980F14" w:rsidRDefault="00AE41B1" w:rsidP="00957556">
      <w:pPr>
        <w:pStyle w:val="NoSpacing"/>
        <w:jc w:val="center"/>
        <w:rPr>
          <w:b/>
          <w:sz w:val="24"/>
          <w:szCs w:val="24"/>
        </w:rPr>
      </w:pPr>
      <w:r w:rsidRPr="00980F14">
        <w:rPr>
          <w:b/>
          <w:sz w:val="24"/>
          <w:szCs w:val="24"/>
        </w:rPr>
        <w:t>The 6 Pillars of Character Outcomes</w:t>
      </w:r>
    </w:p>
    <w:p w:rsidR="00AE41B1" w:rsidRPr="00980F14" w:rsidRDefault="00AE41B1" w:rsidP="00AE41B1">
      <w:pPr>
        <w:pStyle w:val="NoSpacing"/>
        <w:rPr>
          <w:sz w:val="24"/>
          <w:szCs w:val="24"/>
        </w:rPr>
      </w:pPr>
    </w:p>
    <w:p w:rsidR="00AE41B1" w:rsidRPr="00980F14" w:rsidRDefault="00AE41B1" w:rsidP="00AE41B1">
      <w:pPr>
        <w:pStyle w:val="NoSpacing"/>
        <w:rPr>
          <w:b/>
          <w:sz w:val="24"/>
          <w:szCs w:val="24"/>
        </w:rPr>
      </w:pPr>
      <w:r w:rsidRPr="00980F14">
        <w:rPr>
          <w:b/>
          <w:sz w:val="24"/>
          <w:szCs w:val="24"/>
        </w:rPr>
        <w:t>Trustworthiness</w:t>
      </w:r>
    </w:p>
    <w:p w:rsidR="00AE41B1" w:rsidRPr="00980F14" w:rsidRDefault="00AE41B1" w:rsidP="00AE41B1">
      <w:pPr>
        <w:pStyle w:val="NoSpacing"/>
        <w:rPr>
          <w:sz w:val="24"/>
          <w:szCs w:val="24"/>
        </w:rPr>
      </w:pPr>
      <w:r w:rsidRPr="00980F14">
        <w:rPr>
          <w:sz w:val="24"/>
          <w:szCs w:val="24"/>
        </w:rPr>
        <w:t>Students will define trustworthiness.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 w:rsidRPr="00980F14">
        <w:rPr>
          <w:sz w:val="24"/>
          <w:szCs w:val="24"/>
        </w:rPr>
        <w:t>comprehension</w:t>
      </w:r>
      <w:proofErr w:type="gramEnd"/>
      <w:r w:rsidR="006428B9" w:rsidRPr="00980F14">
        <w:rPr>
          <w:sz w:val="24"/>
          <w:szCs w:val="24"/>
        </w:rPr>
        <w:t>)</w:t>
      </w:r>
    </w:p>
    <w:p w:rsidR="00AE41B1" w:rsidRPr="00980F14" w:rsidRDefault="00AE41B1" w:rsidP="00AE41B1">
      <w:pPr>
        <w:pStyle w:val="NoSpacing"/>
        <w:rPr>
          <w:sz w:val="24"/>
          <w:szCs w:val="24"/>
        </w:rPr>
      </w:pPr>
      <w:r w:rsidRPr="00980F14">
        <w:rPr>
          <w:sz w:val="24"/>
          <w:szCs w:val="24"/>
        </w:rPr>
        <w:t>Students will analyze reliability.</w:t>
      </w:r>
    </w:p>
    <w:p w:rsidR="00AE41B1" w:rsidRPr="00980F14" w:rsidRDefault="00AE41B1" w:rsidP="00AE41B1">
      <w:pPr>
        <w:pStyle w:val="NoSpacing"/>
        <w:rPr>
          <w:sz w:val="24"/>
          <w:szCs w:val="24"/>
        </w:rPr>
      </w:pPr>
      <w:r w:rsidRPr="00980F14">
        <w:rPr>
          <w:sz w:val="24"/>
          <w:szCs w:val="24"/>
        </w:rPr>
        <w:t>Students will identify ways to be reliable.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 w:rsidRPr="00980F14">
        <w:rPr>
          <w:sz w:val="24"/>
          <w:szCs w:val="24"/>
        </w:rPr>
        <w:t>comprehension</w:t>
      </w:r>
      <w:proofErr w:type="gramEnd"/>
      <w:r w:rsidR="006428B9" w:rsidRPr="00980F14">
        <w:rPr>
          <w:sz w:val="24"/>
          <w:szCs w:val="24"/>
        </w:rPr>
        <w:t>)</w:t>
      </w:r>
    </w:p>
    <w:p w:rsidR="00AE41B1" w:rsidRPr="00980F14" w:rsidRDefault="00AE41B1" w:rsidP="00AE41B1">
      <w:pPr>
        <w:pStyle w:val="NoSpacing"/>
        <w:rPr>
          <w:sz w:val="24"/>
          <w:szCs w:val="24"/>
        </w:rPr>
      </w:pPr>
      <w:r w:rsidRPr="00980F14">
        <w:rPr>
          <w:sz w:val="24"/>
          <w:szCs w:val="24"/>
        </w:rPr>
        <w:t>Students will describe courage.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 w:rsidRPr="00980F14">
        <w:rPr>
          <w:sz w:val="24"/>
          <w:szCs w:val="24"/>
        </w:rPr>
        <w:t>comprehension</w:t>
      </w:r>
      <w:proofErr w:type="gramEnd"/>
      <w:r w:rsidR="006428B9" w:rsidRPr="00980F14">
        <w:rPr>
          <w:sz w:val="24"/>
          <w:szCs w:val="24"/>
        </w:rPr>
        <w:t>)</w:t>
      </w:r>
    </w:p>
    <w:p w:rsidR="00AE41B1" w:rsidRPr="00980F14" w:rsidRDefault="00AE41B1" w:rsidP="00AE41B1">
      <w:pPr>
        <w:pStyle w:val="NoSpacing"/>
        <w:rPr>
          <w:sz w:val="24"/>
          <w:szCs w:val="24"/>
        </w:rPr>
      </w:pPr>
      <w:r w:rsidRPr="00980F14">
        <w:rPr>
          <w:sz w:val="24"/>
          <w:szCs w:val="24"/>
        </w:rPr>
        <w:t>Students will define reputation.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 w:rsidRPr="00980F14">
        <w:rPr>
          <w:sz w:val="24"/>
          <w:szCs w:val="24"/>
        </w:rPr>
        <w:t>comprehension</w:t>
      </w:r>
      <w:proofErr w:type="gramEnd"/>
      <w:r w:rsidR="006428B9" w:rsidRPr="00980F14">
        <w:rPr>
          <w:sz w:val="24"/>
          <w:szCs w:val="24"/>
        </w:rPr>
        <w:t>)</w:t>
      </w:r>
    </w:p>
    <w:p w:rsidR="00AE41B1" w:rsidRPr="00980F14" w:rsidRDefault="00AE41B1" w:rsidP="00AE41B1">
      <w:pPr>
        <w:pStyle w:val="NoSpacing"/>
        <w:rPr>
          <w:sz w:val="24"/>
          <w:szCs w:val="24"/>
        </w:rPr>
      </w:pPr>
      <w:r w:rsidRPr="00980F14">
        <w:rPr>
          <w:sz w:val="24"/>
          <w:szCs w:val="24"/>
        </w:rPr>
        <w:t>Students will define loyalty.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 w:rsidRPr="00980F14">
        <w:rPr>
          <w:sz w:val="24"/>
          <w:szCs w:val="24"/>
        </w:rPr>
        <w:t>comprehension</w:t>
      </w:r>
      <w:proofErr w:type="gramEnd"/>
      <w:r w:rsidR="006428B9" w:rsidRPr="00980F14">
        <w:rPr>
          <w:sz w:val="24"/>
          <w:szCs w:val="24"/>
        </w:rPr>
        <w:t>)</w:t>
      </w:r>
    </w:p>
    <w:p w:rsidR="00AE41B1" w:rsidRPr="00980F14" w:rsidRDefault="00AE41B1" w:rsidP="00AE41B1">
      <w:pPr>
        <w:pStyle w:val="NoSpacing"/>
        <w:rPr>
          <w:sz w:val="24"/>
          <w:szCs w:val="24"/>
        </w:rPr>
      </w:pPr>
    </w:p>
    <w:p w:rsidR="00AE41B1" w:rsidRPr="00980F14" w:rsidRDefault="00AE41B1" w:rsidP="00AE41B1">
      <w:pPr>
        <w:pStyle w:val="NoSpacing"/>
        <w:rPr>
          <w:b/>
          <w:sz w:val="24"/>
          <w:szCs w:val="24"/>
        </w:rPr>
      </w:pPr>
      <w:r w:rsidRPr="00980F14">
        <w:rPr>
          <w:b/>
          <w:sz w:val="24"/>
          <w:szCs w:val="24"/>
        </w:rPr>
        <w:t>Respect</w:t>
      </w:r>
    </w:p>
    <w:p w:rsidR="00AE41B1" w:rsidRPr="00980F14" w:rsidRDefault="00AE41B1" w:rsidP="00AE41B1">
      <w:pPr>
        <w:pStyle w:val="NoSpacing"/>
        <w:rPr>
          <w:sz w:val="24"/>
          <w:szCs w:val="24"/>
        </w:rPr>
      </w:pPr>
      <w:r w:rsidRPr="00980F14">
        <w:rPr>
          <w:sz w:val="24"/>
          <w:szCs w:val="24"/>
        </w:rPr>
        <w:t>Students will define respect.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 w:rsidRPr="00980F14">
        <w:rPr>
          <w:sz w:val="24"/>
          <w:szCs w:val="24"/>
        </w:rPr>
        <w:t>comprehension</w:t>
      </w:r>
      <w:proofErr w:type="gramEnd"/>
      <w:r w:rsidR="006428B9" w:rsidRPr="00980F14">
        <w:rPr>
          <w:sz w:val="24"/>
          <w:szCs w:val="24"/>
        </w:rPr>
        <w:t>)</w:t>
      </w:r>
    </w:p>
    <w:p w:rsidR="00AE41B1" w:rsidRPr="00980F14" w:rsidRDefault="00AE41B1" w:rsidP="00AE41B1">
      <w:pPr>
        <w:pStyle w:val="NoSpacing"/>
        <w:rPr>
          <w:sz w:val="24"/>
          <w:szCs w:val="24"/>
        </w:rPr>
      </w:pPr>
      <w:r w:rsidRPr="00980F14">
        <w:rPr>
          <w:sz w:val="24"/>
          <w:szCs w:val="24"/>
        </w:rPr>
        <w:t>Students will describe the golden rule.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 w:rsidRPr="00980F14">
        <w:rPr>
          <w:sz w:val="24"/>
          <w:szCs w:val="24"/>
        </w:rPr>
        <w:t>comprehension</w:t>
      </w:r>
      <w:proofErr w:type="gramEnd"/>
      <w:r w:rsidR="006428B9" w:rsidRPr="00980F14">
        <w:rPr>
          <w:sz w:val="24"/>
          <w:szCs w:val="24"/>
        </w:rPr>
        <w:t>)</w:t>
      </w:r>
    </w:p>
    <w:p w:rsidR="00AE41B1" w:rsidRPr="00980F14" w:rsidRDefault="00AE41B1" w:rsidP="00AE41B1">
      <w:pPr>
        <w:pStyle w:val="NoSpacing"/>
        <w:rPr>
          <w:sz w:val="24"/>
          <w:szCs w:val="24"/>
        </w:rPr>
      </w:pPr>
      <w:r w:rsidRPr="00980F14">
        <w:rPr>
          <w:sz w:val="24"/>
          <w:szCs w:val="24"/>
        </w:rPr>
        <w:t>Students will identify consideration.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 w:rsidRPr="00980F14">
        <w:rPr>
          <w:sz w:val="24"/>
          <w:szCs w:val="24"/>
        </w:rPr>
        <w:t>comprehension</w:t>
      </w:r>
      <w:proofErr w:type="gramEnd"/>
      <w:r w:rsidR="006428B9" w:rsidRPr="00980F14">
        <w:rPr>
          <w:sz w:val="24"/>
          <w:szCs w:val="24"/>
        </w:rPr>
        <w:t>)</w:t>
      </w:r>
    </w:p>
    <w:p w:rsidR="00AE41B1" w:rsidRPr="00980F14" w:rsidRDefault="00AE41B1" w:rsidP="00AE41B1">
      <w:pPr>
        <w:pStyle w:val="NoSpacing"/>
        <w:rPr>
          <w:sz w:val="24"/>
          <w:szCs w:val="24"/>
        </w:rPr>
      </w:pPr>
      <w:r w:rsidRPr="00980F14">
        <w:rPr>
          <w:sz w:val="24"/>
          <w:szCs w:val="24"/>
        </w:rPr>
        <w:t>Students will analyze differences among classroom students.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 w:rsidRPr="00980F14">
        <w:rPr>
          <w:sz w:val="24"/>
          <w:szCs w:val="24"/>
        </w:rPr>
        <w:t>comprehension</w:t>
      </w:r>
      <w:proofErr w:type="gramEnd"/>
      <w:r w:rsidR="006428B9" w:rsidRPr="00980F14">
        <w:rPr>
          <w:sz w:val="24"/>
          <w:szCs w:val="24"/>
        </w:rPr>
        <w:t>)</w:t>
      </w:r>
    </w:p>
    <w:p w:rsidR="00AE41B1" w:rsidRPr="00980F14" w:rsidRDefault="00AE41B1" w:rsidP="00AE41B1">
      <w:pPr>
        <w:pStyle w:val="NoSpacing"/>
        <w:rPr>
          <w:sz w:val="24"/>
          <w:szCs w:val="24"/>
        </w:rPr>
      </w:pPr>
    </w:p>
    <w:p w:rsidR="00AE41B1" w:rsidRPr="00980F14" w:rsidRDefault="00AE41B1" w:rsidP="00AE41B1">
      <w:pPr>
        <w:pStyle w:val="NoSpacing"/>
        <w:rPr>
          <w:b/>
          <w:sz w:val="24"/>
          <w:szCs w:val="24"/>
        </w:rPr>
      </w:pPr>
      <w:r w:rsidRPr="00980F14">
        <w:rPr>
          <w:b/>
          <w:sz w:val="24"/>
          <w:szCs w:val="24"/>
        </w:rPr>
        <w:t>Responsibility</w:t>
      </w:r>
    </w:p>
    <w:p w:rsidR="00AE41B1" w:rsidRPr="00980F14" w:rsidRDefault="00AE41B1" w:rsidP="00AE41B1">
      <w:pPr>
        <w:pStyle w:val="NoSpacing"/>
        <w:rPr>
          <w:sz w:val="24"/>
          <w:szCs w:val="24"/>
        </w:rPr>
      </w:pPr>
      <w:r w:rsidRPr="00980F14">
        <w:rPr>
          <w:sz w:val="24"/>
          <w:szCs w:val="24"/>
        </w:rPr>
        <w:t>Students will define responsibility. (</w:t>
      </w:r>
      <w:proofErr w:type="gramStart"/>
      <w:r w:rsidRPr="00980F14">
        <w:rPr>
          <w:sz w:val="24"/>
          <w:szCs w:val="24"/>
        </w:rPr>
        <w:t>comprehension</w:t>
      </w:r>
      <w:proofErr w:type="gramEnd"/>
      <w:r w:rsidRPr="00980F14">
        <w:rPr>
          <w:sz w:val="24"/>
          <w:szCs w:val="24"/>
        </w:rPr>
        <w:t>)</w:t>
      </w:r>
    </w:p>
    <w:p w:rsidR="00AE41B1" w:rsidRDefault="00AE41B1" w:rsidP="00AE41B1">
      <w:pPr>
        <w:pStyle w:val="NoSpacing"/>
        <w:rPr>
          <w:sz w:val="24"/>
          <w:szCs w:val="24"/>
        </w:rPr>
      </w:pPr>
      <w:r w:rsidRPr="00980F14">
        <w:rPr>
          <w:sz w:val="24"/>
          <w:szCs w:val="24"/>
        </w:rPr>
        <w:t>Students will be able to analyze the differences between home responsibilities, and school</w:t>
      </w:r>
      <w:r w:rsidRPr="00980F14">
        <w:rPr>
          <w:sz w:val="24"/>
          <w:szCs w:val="24"/>
        </w:rPr>
        <w:tab/>
        <w:t>responsibilities. (</w:t>
      </w:r>
      <w:proofErr w:type="gramStart"/>
      <w:r w:rsidRPr="00980F14">
        <w:rPr>
          <w:sz w:val="24"/>
          <w:szCs w:val="24"/>
        </w:rPr>
        <w:t>comprehension</w:t>
      </w:r>
      <w:proofErr w:type="gramEnd"/>
      <w:r w:rsidRPr="00980F14"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recognize the consequences of failing to meet responsibilities. (</w:t>
      </w:r>
      <w:proofErr w:type="gramStart"/>
      <w:r>
        <w:rPr>
          <w:sz w:val="24"/>
          <w:szCs w:val="24"/>
        </w:rPr>
        <w:t>comprehension</w:t>
      </w:r>
      <w:proofErr w:type="gramEnd"/>
      <w:r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Students will identify responsibility </w:t>
      </w:r>
      <w:proofErr w:type="gramStart"/>
      <w:r>
        <w:rPr>
          <w:sz w:val="24"/>
          <w:szCs w:val="24"/>
        </w:rPr>
        <w:t>do’s</w:t>
      </w:r>
      <w:proofErr w:type="gramEnd"/>
      <w:r>
        <w:rPr>
          <w:sz w:val="24"/>
          <w:szCs w:val="24"/>
        </w:rPr>
        <w:t>. (</w:t>
      </w:r>
      <w:proofErr w:type="gramStart"/>
      <w:r>
        <w:rPr>
          <w:sz w:val="24"/>
          <w:szCs w:val="24"/>
        </w:rPr>
        <w:t>comprehension</w:t>
      </w:r>
      <w:proofErr w:type="gramEnd"/>
      <w:r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identify responsibility don’ts. (</w:t>
      </w:r>
      <w:proofErr w:type="gramStart"/>
      <w:r>
        <w:rPr>
          <w:sz w:val="24"/>
          <w:szCs w:val="24"/>
        </w:rPr>
        <w:t>comprehension</w:t>
      </w:r>
      <w:proofErr w:type="gramEnd"/>
      <w:r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define self-control. (</w:t>
      </w:r>
      <w:proofErr w:type="gramStart"/>
      <w:r>
        <w:rPr>
          <w:sz w:val="24"/>
          <w:szCs w:val="24"/>
        </w:rPr>
        <w:t>comprehension</w:t>
      </w:r>
      <w:proofErr w:type="gramEnd"/>
      <w:r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define self-discipline. (</w:t>
      </w:r>
      <w:proofErr w:type="gramStart"/>
      <w:r>
        <w:rPr>
          <w:sz w:val="24"/>
          <w:szCs w:val="24"/>
        </w:rPr>
        <w:t>comprehension</w:t>
      </w:r>
      <w:proofErr w:type="gramEnd"/>
      <w:r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demonstrate the ability to think before they act or talk. (</w:t>
      </w:r>
      <w:proofErr w:type="gramStart"/>
      <w:r>
        <w:rPr>
          <w:sz w:val="24"/>
          <w:szCs w:val="24"/>
        </w:rPr>
        <w:t>application</w:t>
      </w:r>
      <w:proofErr w:type="gramEnd"/>
      <w:r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demonstrate the ability to persevere (try again and again). (</w:t>
      </w:r>
      <w:proofErr w:type="gramStart"/>
      <w:r>
        <w:rPr>
          <w:sz w:val="24"/>
          <w:szCs w:val="24"/>
        </w:rPr>
        <w:t>application</w:t>
      </w:r>
      <w:proofErr w:type="gramEnd"/>
      <w:r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identify ways to fix their own mistakes. (</w:t>
      </w:r>
      <w:proofErr w:type="gramStart"/>
      <w:r>
        <w:rPr>
          <w:sz w:val="24"/>
          <w:szCs w:val="24"/>
        </w:rPr>
        <w:t>application</w:t>
      </w:r>
      <w:proofErr w:type="gramEnd"/>
      <w:r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identify ways to be a good example or role model for other students.</w:t>
      </w: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comprehension</w:t>
      </w:r>
      <w:proofErr w:type="gramEnd"/>
      <w:r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identify ways to help others. (Comprehension)</w:t>
      </w:r>
    </w:p>
    <w:p w:rsidR="004332BF" w:rsidRDefault="004332BF" w:rsidP="00AE41B1">
      <w:pPr>
        <w:pStyle w:val="NoSpacing"/>
        <w:rPr>
          <w:sz w:val="24"/>
          <w:szCs w:val="24"/>
        </w:rPr>
      </w:pPr>
    </w:p>
    <w:p w:rsidR="004332BF" w:rsidRPr="004332BF" w:rsidRDefault="004332BF" w:rsidP="00AE41B1">
      <w:pPr>
        <w:pStyle w:val="NoSpacing"/>
        <w:rPr>
          <w:b/>
          <w:sz w:val="24"/>
          <w:szCs w:val="24"/>
        </w:rPr>
      </w:pPr>
      <w:r w:rsidRPr="004332BF">
        <w:rPr>
          <w:b/>
          <w:sz w:val="24"/>
          <w:szCs w:val="24"/>
        </w:rPr>
        <w:t>Fairness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define fairness.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 w:rsidRPr="00980F14">
        <w:rPr>
          <w:sz w:val="24"/>
          <w:szCs w:val="24"/>
        </w:rPr>
        <w:t>comprehension</w:t>
      </w:r>
      <w:proofErr w:type="gramEnd"/>
      <w:r w:rsidR="006428B9" w:rsidRPr="00980F14"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demonstrate the ability to share.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>
        <w:rPr>
          <w:sz w:val="24"/>
          <w:szCs w:val="24"/>
        </w:rPr>
        <w:t>application</w:t>
      </w:r>
      <w:proofErr w:type="gramEnd"/>
      <w:r w:rsidR="006428B9" w:rsidRPr="00980F14"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analyze what it means to be open-minded.</w:t>
      </w:r>
      <w:r w:rsidR="006428B9">
        <w:rPr>
          <w:sz w:val="24"/>
          <w:szCs w:val="24"/>
        </w:rPr>
        <w:t xml:space="preserve"> 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demonstrate the ability to listen to others.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>
        <w:rPr>
          <w:sz w:val="24"/>
          <w:szCs w:val="24"/>
        </w:rPr>
        <w:t>application</w:t>
      </w:r>
      <w:proofErr w:type="gramEnd"/>
      <w:r w:rsidR="006428B9" w:rsidRPr="00980F14"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</w:p>
    <w:p w:rsidR="004332BF" w:rsidRPr="004332BF" w:rsidRDefault="004332BF" w:rsidP="00AE41B1">
      <w:pPr>
        <w:pStyle w:val="NoSpacing"/>
        <w:rPr>
          <w:b/>
          <w:sz w:val="24"/>
          <w:szCs w:val="24"/>
        </w:rPr>
      </w:pPr>
      <w:r w:rsidRPr="004332BF">
        <w:rPr>
          <w:b/>
          <w:sz w:val="24"/>
          <w:szCs w:val="24"/>
        </w:rPr>
        <w:t>Caring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define caring.</w:t>
      </w:r>
      <w:r w:rsidR="006428B9">
        <w:rPr>
          <w:sz w:val="24"/>
          <w:szCs w:val="24"/>
        </w:rPr>
        <w:t xml:space="preserve"> (comprehension)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demonstrate compassion.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>
        <w:rPr>
          <w:sz w:val="24"/>
          <w:szCs w:val="24"/>
        </w:rPr>
        <w:t>application</w:t>
      </w:r>
      <w:proofErr w:type="gramEnd"/>
      <w:r w:rsidR="006428B9" w:rsidRPr="00980F14"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identify ways to help those in need.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>
        <w:rPr>
          <w:sz w:val="24"/>
          <w:szCs w:val="24"/>
        </w:rPr>
        <w:t>application</w:t>
      </w:r>
      <w:proofErr w:type="gramEnd"/>
      <w:r w:rsidR="006428B9" w:rsidRPr="00980F14">
        <w:rPr>
          <w:sz w:val="24"/>
          <w:szCs w:val="24"/>
        </w:rPr>
        <w:t>)</w:t>
      </w:r>
    </w:p>
    <w:p w:rsidR="004332BF" w:rsidRDefault="004332BF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define forgiveness.</w:t>
      </w:r>
      <w:r w:rsidR="006428B9">
        <w:rPr>
          <w:sz w:val="24"/>
          <w:szCs w:val="24"/>
        </w:rPr>
        <w:t xml:space="preserve"> (</w:t>
      </w:r>
      <w:proofErr w:type="gramStart"/>
      <w:r w:rsidR="006428B9">
        <w:rPr>
          <w:sz w:val="24"/>
          <w:szCs w:val="24"/>
        </w:rPr>
        <w:t>comprehension</w:t>
      </w:r>
      <w:proofErr w:type="gramEnd"/>
      <w:r w:rsidR="006428B9">
        <w:rPr>
          <w:sz w:val="24"/>
          <w:szCs w:val="24"/>
        </w:rPr>
        <w:t>)</w:t>
      </w:r>
    </w:p>
    <w:p w:rsidR="00621AD7" w:rsidRPr="00621AD7" w:rsidRDefault="00621AD7" w:rsidP="00AE41B1">
      <w:pPr>
        <w:pStyle w:val="NoSpacing"/>
        <w:rPr>
          <w:b/>
          <w:sz w:val="24"/>
          <w:szCs w:val="24"/>
        </w:rPr>
      </w:pPr>
      <w:r w:rsidRPr="00621AD7">
        <w:rPr>
          <w:b/>
          <w:sz w:val="24"/>
          <w:szCs w:val="24"/>
        </w:rPr>
        <w:lastRenderedPageBreak/>
        <w:t>Citizenship</w:t>
      </w:r>
    </w:p>
    <w:p w:rsidR="00621AD7" w:rsidRDefault="00621AD7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define citizenship.</w:t>
      </w:r>
      <w:r w:rsidR="006428B9">
        <w:rPr>
          <w:sz w:val="24"/>
          <w:szCs w:val="24"/>
        </w:rPr>
        <w:t xml:space="preserve"> (</w:t>
      </w:r>
      <w:proofErr w:type="gramStart"/>
      <w:r w:rsidR="006428B9">
        <w:rPr>
          <w:sz w:val="24"/>
          <w:szCs w:val="24"/>
        </w:rPr>
        <w:t>comprehension</w:t>
      </w:r>
      <w:proofErr w:type="gramEnd"/>
      <w:r w:rsidR="006428B9">
        <w:rPr>
          <w:sz w:val="24"/>
          <w:szCs w:val="24"/>
        </w:rPr>
        <w:t>)</w:t>
      </w:r>
    </w:p>
    <w:p w:rsidR="00621AD7" w:rsidRDefault="00621AD7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Students will demonstrate the ability to cooperate. 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>
        <w:rPr>
          <w:sz w:val="24"/>
          <w:szCs w:val="24"/>
        </w:rPr>
        <w:t>application</w:t>
      </w:r>
      <w:proofErr w:type="gramEnd"/>
      <w:r w:rsidR="006428B9" w:rsidRPr="00980F14">
        <w:rPr>
          <w:sz w:val="24"/>
          <w:szCs w:val="24"/>
        </w:rPr>
        <w:t>)</w:t>
      </w:r>
    </w:p>
    <w:p w:rsidR="00621AD7" w:rsidRDefault="00621AD7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define laws and rules.</w:t>
      </w:r>
      <w:r w:rsidR="006428B9">
        <w:rPr>
          <w:sz w:val="24"/>
          <w:szCs w:val="24"/>
        </w:rPr>
        <w:t xml:space="preserve"> (</w:t>
      </w:r>
      <w:proofErr w:type="gramStart"/>
      <w:r w:rsidR="006428B9">
        <w:rPr>
          <w:sz w:val="24"/>
          <w:szCs w:val="24"/>
        </w:rPr>
        <w:t>comprehension</w:t>
      </w:r>
      <w:proofErr w:type="gramEnd"/>
      <w:r w:rsidR="006428B9">
        <w:rPr>
          <w:sz w:val="24"/>
          <w:szCs w:val="24"/>
        </w:rPr>
        <w:t>)</w:t>
      </w:r>
    </w:p>
    <w:p w:rsidR="00621AD7" w:rsidRDefault="00621AD7" w:rsidP="00AE41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Students will demonstrate the ability to vote.</w:t>
      </w:r>
      <w:r w:rsidR="006428B9">
        <w:rPr>
          <w:sz w:val="24"/>
          <w:szCs w:val="24"/>
        </w:rPr>
        <w:t xml:space="preserve"> </w:t>
      </w:r>
      <w:r w:rsidR="006428B9" w:rsidRPr="00980F14">
        <w:rPr>
          <w:sz w:val="24"/>
          <w:szCs w:val="24"/>
        </w:rPr>
        <w:t>(</w:t>
      </w:r>
      <w:proofErr w:type="gramStart"/>
      <w:r w:rsidR="006428B9">
        <w:rPr>
          <w:sz w:val="24"/>
          <w:szCs w:val="24"/>
        </w:rPr>
        <w:t>application</w:t>
      </w:r>
      <w:proofErr w:type="gramEnd"/>
      <w:r w:rsidR="006428B9" w:rsidRPr="00980F14">
        <w:rPr>
          <w:sz w:val="24"/>
          <w:szCs w:val="24"/>
        </w:rPr>
        <w:t>)</w:t>
      </w:r>
    </w:p>
    <w:p w:rsidR="00621AD7" w:rsidRPr="00980F14" w:rsidRDefault="00621AD7" w:rsidP="00AE41B1">
      <w:pPr>
        <w:pStyle w:val="NoSpacing"/>
        <w:rPr>
          <w:sz w:val="24"/>
          <w:szCs w:val="24"/>
        </w:rPr>
      </w:pPr>
    </w:p>
    <w:p w:rsidR="00AE41B1" w:rsidRPr="00980F14" w:rsidRDefault="00AE41B1" w:rsidP="00AE41B1">
      <w:pPr>
        <w:pStyle w:val="NoSpacing"/>
        <w:rPr>
          <w:sz w:val="24"/>
          <w:szCs w:val="24"/>
        </w:rPr>
      </w:pPr>
    </w:p>
    <w:sectPr w:rsidR="00AE41B1" w:rsidRPr="00980F14" w:rsidSect="00385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1B1"/>
    <w:rsid w:val="00385A60"/>
    <w:rsid w:val="004332BF"/>
    <w:rsid w:val="00621AD7"/>
    <w:rsid w:val="006428B9"/>
    <w:rsid w:val="00957556"/>
    <w:rsid w:val="00980F14"/>
    <w:rsid w:val="00AE41B1"/>
    <w:rsid w:val="00F0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41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6</cp:revision>
  <dcterms:created xsi:type="dcterms:W3CDTF">2010-07-24T13:41:00Z</dcterms:created>
  <dcterms:modified xsi:type="dcterms:W3CDTF">2010-07-24T19:44:00Z</dcterms:modified>
</cp:coreProperties>
</file>