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638EE" w:rsidRDefault="00F638EE" w:rsidP="00F638EE">
      <w:pPr>
        <w:jc w:val="center"/>
      </w:pPr>
      <w:r>
        <w:t>Evaluation Strategy</w:t>
      </w:r>
    </w:p>
    <w:p w:rsidR="00F638EE" w:rsidRDefault="00F638EE" w:rsidP="00F638EE">
      <w:pPr>
        <w:jc w:val="center"/>
      </w:pPr>
      <w:r>
        <w:t>Science-Powders and Crystals</w:t>
      </w:r>
    </w:p>
    <w:p w:rsidR="00F638EE" w:rsidRDefault="00F638EE" w:rsidP="00F638EE">
      <w:pPr>
        <w:jc w:val="center"/>
      </w:pPr>
      <w:r>
        <w:t>Grade 4</w:t>
      </w:r>
    </w:p>
    <w:p w:rsidR="00F638EE" w:rsidRDefault="00F638EE"/>
    <w:p w:rsidR="00F638EE" w:rsidRDefault="00F638EE"/>
    <w:p w:rsidR="00F638EE" w:rsidRDefault="00F638EE" w:rsidP="00F638EE">
      <w:pPr>
        <w:spacing w:line="480" w:lineRule="auto"/>
        <w:ind w:firstLine="720"/>
      </w:pPr>
      <w:r>
        <w:t xml:space="preserve">The powders and crystals unit normally takes about three weeks to complete.  At the beginning of the unit I have the students complete a pre-assessment activity.  This is a very basic assignment.  The questions are usually do you know what powder is, what do is think a crystal is and looks like?  I have the students share their knowledge with each other and collect this assignment just look the prior knowledge over.  </w:t>
      </w:r>
    </w:p>
    <w:p w:rsidR="00F638EE" w:rsidRDefault="00F638EE" w:rsidP="00F638EE">
      <w:pPr>
        <w:spacing w:line="480" w:lineRule="auto"/>
        <w:ind w:firstLine="720"/>
      </w:pPr>
      <w:r>
        <w:t>After about a week and half I complete a mid term evaluation.  I give each student the different substance.  They are familiar all of them, have performed various tests, and have collected notes along the way.  I then have the students use their notes to identify which each substance, but how it fells and looks.  The entire lesson I have also been collecting activity worksheet, looking then over to make sure that they are grasping the concepts that are being taught.</w:t>
      </w:r>
    </w:p>
    <w:p w:rsidR="000B75A8" w:rsidRDefault="00F638EE" w:rsidP="00F638EE">
      <w:pPr>
        <w:spacing w:line="480" w:lineRule="auto"/>
        <w:ind w:firstLine="720"/>
      </w:pPr>
      <w:r>
        <w:t xml:space="preserve">There is a final assessment at the end of the unit.  I spend several days reviewing.  The first day I normally have a study guide that the students fill out using their notes and activities that they have done in class over the three week periods.  We then go over the study guide together in class to ensure that they have all the correct information to study.  The second day of review involves either a Smart Board activity, such as a Jeopardy game related to the powders and crystals unit or a Sento group quiz type activity.  They students really enjoy both activities and it gets all of them involved.  The final test has multiple choices, fill in the blank, short answers and lastly, they are given the six different substances and they are allowed to use their notes to help identify each.  </w:t>
      </w:r>
    </w:p>
    <w:sectPr w:rsidR="000B75A8" w:rsidSect="00F638EE">
      <w:pgSz w:w="12240" w:h="15840"/>
      <w:pgMar w:top="117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638EE"/>
    <w:rsid w:val="00F638EE"/>
  </w:rsids>
  <m:mathPr>
    <m:mathFont m:val="Microsoft Sans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A8"/>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1444</Characters>
  <Application>Microsoft Word 12.1.0</Application>
  <DocSecurity>0</DocSecurity>
  <Lines>12</Lines>
  <Paragraphs>2</Paragraphs>
  <ScaleCrop>false</ScaleCrop>
  <Company>PDY Schools</Company>
  <LinksUpToDate>false</LinksUpToDate>
  <CharactersWithSpaces>1773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pdy9883</dc:creator>
  <cp:keywords/>
  <cp:lastModifiedBy>pdy9883</cp:lastModifiedBy>
  <cp:revision>1</cp:revision>
  <dcterms:created xsi:type="dcterms:W3CDTF">2010-05-21T00:48:00Z</dcterms:created>
  <dcterms:modified xsi:type="dcterms:W3CDTF">2010-05-21T00:59:00Z</dcterms:modified>
</cp:coreProperties>
</file>