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CC" w:rsidRPr="007C515C" w:rsidRDefault="007C515C" w:rsidP="00757CA9">
      <w:proofErr w:type="spellStart"/>
      <w:r>
        <w:t>O</w:t>
      </w:r>
      <w:r w:rsidR="003B6ACC">
        <w:t>rganizacao</w:t>
      </w:r>
      <w:proofErr w:type="spellEnd"/>
      <w:r>
        <w:t xml:space="preserve"> geral da FGS Distribuição ate 30</w:t>
      </w:r>
      <w:r w:rsidRPr="007C515C">
        <w:t>/04/2010</w:t>
      </w:r>
    </w:p>
    <w:p w:rsidR="00757CA9" w:rsidRDefault="00757CA9" w:rsidP="00757CA9"/>
    <w:p w:rsidR="007C515C" w:rsidRDefault="00757CA9" w:rsidP="00757CA9">
      <w:r>
        <w:t xml:space="preserve">Neste projeto de </w:t>
      </w:r>
      <w:proofErr w:type="spellStart"/>
      <w:proofErr w:type="gramStart"/>
      <w:r w:rsidR="007C515C">
        <w:t>o</w:t>
      </w:r>
      <w:r>
        <w:t>rganizacao</w:t>
      </w:r>
      <w:proofErr w:type="spellEnd"/>
      <w:r>
        <w:t xml:space="preserve"> ,</w:t>
      </w:r>
      <w:proofErr w:type="gramEnd"/>
      <w:r>
        <w:t xml:space="preserve"> quero aplicar os conceitos e técnicas aprendidos no curso IDE e ainda u</w:t>
      </w:r>
      <w:r w:rsidR="007C515C">
        <w:t>sar os bens feitos ate o momento</w:t>
      </w:r>
      <w:r w:rsidR="008566AB">
        <w:t xml:space="preserve"> (levantamento de </w:t>
      </w:r>
      <w:r w:rsidR="009D25DD">
        <w:t>document</w:t>
      </w:r>
      <w:r w:rsidR="008566AB">
        <w:t>ação</w:t>
      </w:r>
      <w:r w:rsidR="009D25DD">
        <w:t xml:space="preserve"> no meu computador)</w:t>
      </w:r>
      <w:r w:rsidR="007C515C">
        <w:t xml:space="preserve">. Pra alcançar este objetivo é necessário trabalhar </w:t>
      </w:r>
      <w:r w:rsidR="002D77C7">
        <w:t>o verdadeiro sentido de uma empresa,</w:t>
      </w:r>
      <w:r w:rsidR="002D77C7" w:rsidRPr="009D25DD">
        <w:rPr>
          <w:b/>
        </w:rPr>
        <w:t xml:space="preserve"> atender a necessidade dos clientes e dar lucro a seus acionistas</w:t>
      </w:r>
      <w:proofErr w:type="gramStart"/>
      <w:r w:rsidR="002D77C7">
        <w:t>....</w:t>
      </w:r>
      <w:proofErr w:type="gramEnd"/>
      <w:r w:rsidR="002D77C7">
        <w:t>ou seja....a empresa caminha sem o dono.! O empreendedor tem que estar na idealização do projeto, não deve estar envolvido nos procedimentos, somente no monitoramento do resultado</w:t>
      </w:r>
      <w:r w:rsidR="009D25DD">
        <w:t>, ou na função que se colocar</w:t>
      </w:r>
      <w:proofErr w:type="gramStart"/>
      <w:r w:rsidR="009D25DD">
        <w:t>.!</w:t>
      </w:r>
      <w:proofErr w:type="gramEnd"/>
    </w:p>
    <w:p w:rsidR="009D25DD" w:rsidRDefault="009D25DD" w:rsidP="00757CA9"/>
    <w:p w:rsidR="007C515C" w:rsidRDefault="007C515C" w:rsidP="00757CA9">
      <w:r>
        <w:t>Este trabalho de organização para ser completo, devera conter as seguintes etapas de trabalho.</w:t>
      </w:r>
    </w:p>
    <w:p w:rsidR="007C515C" w:rsidRDefault="007C515C" w:rsidP="00757CA9"/>
    <w:p w:rsidR="007C515C" w:rsidRPr="007C515C" w:rsidRDefault="007C515C" w:rsidP="007C515C">
      <w:pPr>
        <w:pStyle w:val="PargrafodaLista"/>
        <w:numPr>
          <w:ilvl w:val="0"/>
          <w:numId w:val="3"/>
        </w:numPr>
      </w:pPr>
      <w:r>
        <w:t>Plano de negócios: O que somos</w:t>
      </w:r>
      <w:r w:rsidRPr="007C515C">
        <w:t xml:space="preserve">? </w:t>
      </w:r>
      <w:r>
        <w:t xml:space="preserve">O que queremos ser? Onde estamos? Onde queremos chegar? Que profissional queremos? Que </w:t>
      </w:r>
      <w:proofErr w:type="gramStart"/>
      <w:r>
        <w:t>planos sociais desenvolveremos</w:t>
      </w:r>
      <w:proofErr w:type="gramEnd"/>
      <w:r>
        <w:t xml:space="preserve">? Que retorno os sócios e funcionários </w:t>
      </w:r>
      <w:proofErr w:type="gramStart"/>
      <w:r>
        <w:t>terão</w:t>
      </w:r>
      <w:proofErr w:type="gramEnd"/>
      <w:r w:rsidRPr="007C515C">
        <w:t>? Qual a nossa atividade?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Enquadramento comercial (</w:t>
      </w:r>
      <w:proofErr w:type="gramStart"/>
      <w:r>
        <w:t>simples, Lucro</w:t>
      </w:r>
      <w:proofErr w:type="gramEnd"/>
      <w:r>
        <w:t xml:space="preserve"> presumido ou Real)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proofErr w:type="spellStart"/>
      <w:r>
        <w:t>Definicao</w:t>
      </w:r>
      <w:proofErr w:type="spellEnd"/>
      <w:r>
        <w:t xml:space="preserve"> dos custos </w:t>
      </w:r>
      <w:proofErr w:type="gramStart"/>
      <w:r>
        <w:t>fixos ,</w:t>
      </w:r>
      <w:proofErr w:type="gramEnd"/>
      <w:r>
        <w:t xml:space="preserve"> variáveis e MKP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Plano de contas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Fluxo de caixa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proofErr w:type="spellStart"/>
      <w:r>
        <w:t>Politica</w:t>
      </w:r>
      <w:proofErr w:type="spellEnd"/>
      <w:r>
        <w:t xml:space="preserve"> comercial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Defini</w:t>
      </w:r>
      <w:r w:rsidR="00115D42">
        <w:t>çã</w:t>
      </w:r>
      <w:r>
        <w:t>o de cargos e salários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Benefícios dos funcionários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Comercio</w:t>
      </w:r>
      <w:r w:rsidR="00115D42">
        <w:t xml:space="preserve"> eletrônico e loja</w:t>
      </w:r>
    </w:p>
    <w:p w:rsidR="007C515C" w:rsidRDefault="00115D42" w:rsidP="007C515C">
      <w:pPr>
        <w:pStyle w:val="PargrafodaLista"/>
        <w:numPr>
          <w:ilvl w:val="0"/>
          <w:numId w:val="3"/>
        </w:numPr>
      </w:pPr>
      <w:proofErr w:type="spellStart"/>
      <w:r>
        <w:t>Producao</w:t>
      </w:r>
      <w:proofErr w:type="spellEnd"/>
      <w:r>
        <w:t xml:space="preserve"> (vendas, expedição</w:t>
      </w:r>
      <w:r w:rsidR="002D77C7">
        <w:t>, assistência técnica e treinamento)</w:t>
      </w:r>
      <w:r>
        <w:t xml:space="preserve"> 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Financeiro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Marketing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Recursos Humanos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r>
        <w:t>Fornecedores</w:t>
      </w:r>
    </w:p>
    <w:p w:rsidR="007C515C" w:rsidRDefault="007C515C" w:rsidP="007C515C">
      <w:pPr>
        <w:pStyle w:val="PargrafodaLista"/>
        <w:numPr>
          <w:ilvl w:val="0"/>
          <w:numId w:val="3"/>
        </w:numPr>
      </w:pPr>
      <w:proofErr w:type="spellStart"/>
      <w:r>
        <w:t>Importacao</w:t>
      </w:r>
      <w:proofErr w:type="spellEnd"/>
    </w:p>
    <w:p w:rsidR="007C515C" w:rsidRDefault="007C515C" w:rsidP="007C515C">
      <w:pPr>
        <w:pStyle w:val="PargrafodaLista"/>
        <w:numPr>
          <w:ilvl w:val="0"/>
          <w:numId w:val="3"/>
        </w:numPr>
      </w:pPr>
      <w:proofErr w:type="spellStart"/>
      <w:r>
        <w:t>Distribuicao</w:t>
      </w:r>
      <w:proofErr w:type="spellEnd"/>
      <w:r>
        <w:t xml:space="preserve"> de Lucros e rendimentos (PLR)</w:t>
      </w:r>
    </w:p>
    <w:p w:rsidR="00115D42" w:rsidRDefault="00115D42" w:rsidP="007C515C">
      <w:pPr>
        <w:pStyle w:val="PargrafodaLista"/>
        <w:numPr>
          <w:ilvl w:val="0"/>
          <w:numId w:val="3"/>
        </w:numPr>
      </w:pPr>
      <w:proofErr w:type="spellStart"/>
      <w:r>
        <w:t>Formacao</w:t>
      </w:r>
      <w:proofErr w:type="spellEnd"/>
      <w:r>
        <w:t xml:space="preserve"> do gestor</w:t>
      </w:r>
      <w:r w:rsidR="002D77C7">
        <w:t xml:space="preserve"> – gerencia digital</w:t>
      </w:r>
    </w:p>
    <w:p w:rsidR="002D77C7" w:rsidRDefault="002D77C7" w:rsidP="007C515C">
      <w:pPr>
        <w:pStyle w:val="PargrafodaLista"/>
        <w:numPr>
          <w:ilvl w:val="0"/>
          <w:numId w:val="3"/>
        </w:numPr>
      </w:pPr>
      <w:r>
        <w:t>Fabricação</w:t>
      </w:r>
    </w:p>
    <w:p w:rsidR="002D77C7" w:rsidRDefault="002D77C7" w:rsidP="007C515C">
      <w:pPr>
        <w:pStyle w:val="PargrafodaLista"/>
        <w:numPr>
          <w:ilvl w:val="0"/>
          <w:numId w:val="3"/>
        </w:numPr>
      </w:pPr>
      <w:proofErr w:type="spellStart"/>
      <w:r>
        <w:t>Administracao</w:t>
      </w:r>
      <w:proofErr w:type="spellEnd"/>
      <w:r>
        <w:t xml:space="preserve"> </w:t>
      </w:r>
      <w:r w:rsidR="008566AB">
        <w:t>– estilo administrativo Y</w:t>
      </w:r>
    </w:p>
    <w:p w:rsidR="002D77C7" w:rsidRDefault="009D25DD" w:rsidP="007C515C">
      <w:pPr>
        <w:pStyle w:val="PargrafodaLista"/>
        <w:numPr>
          <w:ilvl w:val="0"/>
          <w:numId w:val="3"/>
        </w:numPr>
      </w:pPr>
      <w:proofErr w:type="spellStart"/>
      <w:r>
        <w:lastRenderedPageBreak/>
        <w:t>Beneficiencia</w:t>
      </w:r>
      <w:proofErr w:type="spellEnd"/>
    </w:p>
    <w:p w:rsidR="008566AB" w:rsidRDefault="008566AB" w:rsidP="008566AB">
      <w:pPr>
        <w:pStyle w:val="PargrafodaLista"/>
        <w:numPr>
          <w:ilvl w:val="0"/>
          <w:numId w:val="3"/>
        </w:numPr>
      </w:pPr>
      <w:r>
        <w:t xml:space="preserve">Expansão do negocio </w:t>
      </w:r>
    </w:p>
    <w:p w:rsidR="009D25DD" w:rsidRDefault="009D25DD" w:rsidP="009D25DD"/>
    <w:p w:rsidR="009D25DD" w:rsidRDefault="009D25DD" w:rsidP="009D25DD"/>
    <w:p w:rsidR="009D25DD" w:rsidRDefault="009D25DD" w:rsidP="009D25DD"/>
    <w:p w:rsidR="00757CA9" w:rsidRDefault="00757CA9" w:rsidP="00757CA9"/>
    <w:sectPr w:rsidR="00757CA9" w:rsidSect="002D5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E5"/>
    <w:multiLevelType w:val="hybridMultilevel"/>
    <w:tmpl w:val="F2EA97EE"/>
    <w:lvl w:ilvl="0" w:tplc="E79AA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9C7627"/>
    <w:multiLevelType w:val="multilevel"/>
    <w:tmpl w:val="F998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7D267EDF"/>
    <w:multiLevelType w:val="hybridMultilevel"/>
    <w:tmpl w:val="6B147692"/>
    <w:lvl w:ilvl="0" w:tplc="EACC1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ACC"/>
    <w:rsid w:val="00115D42"/>
    <w:rsid w:val="002D5B63"/>
    <w:rsid w:val="002D77C7"/>
    <w:rsid w:val="003B6ACC"/>
    <w:rsid w:val="004B0874"/>
    <w:rsid w:val="004B7791"/>
    <w:rsid w:val="00757CA9"/>
    <w:rsid w:val="007B1FAD"/>
    <w:rsid w:val="007C515C"/>
    <w:rsid w:val="008566AB"/>
    <w:rsid w:val="009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dcterms:created xsi:type="dcterms:W3CDTF">2010-02-22T14:09:00Z</dcterms:created>
  <dcterms:modified xsi:type="dcterms:W3CDTF">2010-02-22T13:30:00Z</dcterms:modified>
</cp:coreProperties>
</file>