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B1572" w:rsidRPr="00CA3272" w:rsidRDefault="003C082C">
      <w:pPr>
        <w:rPr>
          <w:i/>
        </w:rPr>
      </w:pPr>
      <w:r w:rsidRPr="00CA3272">
        <w:rPr>
          <w:b/>
          <w:i/>
        </w:rPr>
        <w:t>Los sistemas de notación</w:t>
      </w:r>
      <w:r w:rsidR="00CA3272">
        <w:rPr>
          <w:i/>
        </w:rPr>
        <w:t xml:space="preserve"> </w:t>
      </w:r>
      <w:r w:rsidR="00CA3272">
        <w:t>n</w:t>
      </w:r>
      <w:r w:rsidR="00FB1572">
        <w:t>acen por la necesidad de conservar los actos musicales para poder recrearlos posteriormente con el menor número de transformaciones e interferencias.</w:t>
      </w:r>
    </w:p>
    <w:p w:rsidR="005B6B9F" w:rsidRDefault="00FB1572">
      <w:r>
        <w:t>Este paso es importante en el camino de la comunicación en la humanidad ya que permite contener y compartir un hecho musical fuera de su contexto y fuera de su tradición.</w:t>
      </w:r>
      <w:r w:rsidR="005B6B9F">
        <w:rPr>
          <w:rStyle w:val="FootnoteReference"/>
        </w:rPr>
        <w:footnoteReference w:id="0"/>
      </w:r>
    </w:p>
    <w:sectPr w:rsidR="005B6B9F" w:rsidSect="005B6B9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5B6B9F" w:rsidRDefault="005B6B9F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B1572"/>
    <w:rsid w:val="003C082C"/>
    <w:rsid w:val="00414015"/>
    <w:rsid w:val="005B6B9F"/>
    <w:rsid w:val="00CA3272"/>
    <w:rsid w:val="00D275BE"/>
    <w:rsid w:val="00FB157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6B9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B9F"/>
  </w:style>
  <w:style w:type="character" w:styleId="FootnoteReference">
    <w:name w:val="footnote reference"/>
    <w:basedOn w:val="DefaultParagraphFont"/>
    <w:uiPriority w:val="99"/>
    <w:semiHidden/>
    <w:unhideWhenUsed/>
    <w:rsid w:val="005B6B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286</Characters>
  <Application>Microsoft Word 12.0.0</Application>
  <DocSecurity>0</DocSecurity>
  <Lines>2</Lines>
  <Paragraphs>1</Paragraphs>
  <ScaleCrop>false</ScaleCrop>
  <Company>UNIANDES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HERRERA REGINATTO</dc:creator>
  <cp:keywords/>
  <cp:lastModifiedBy>DANIEL HERRERA REGINATTO</cp:lastModifiedBy>
  <cp:revision>4</cp:revision>
  <dcterms:created xsi:type="dcterms:W3CDTF">2009-11-19T15:17:00Z</dcterms:created>
  <dcterms:modified xsi:type="dcterms:W3CDTF">2009-11-19T19:14:00Z</dcterms:modified>
</cp:coreProperties>
</file>