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60" w:rsidRPr="00663E22" w:rsidRDefault="00663E22">
      <w:pPr>
        <w:rPr>
          <w:rFonts w:ascii="Bodoni MT Condensed" w:hAnsi="Bodoni MT Condensed"/>
          <w:color w:val="984806" w:themeColor="accent6" w:themeShade="80"/>
          <w:sz w:val="96"/>
          <w:lang w:val="es-ES_tradnl"/>
        </w:rPr>
      </w:pPr>
      <w:r w:rsidRPr="00663E22">
        <w:rPr>
          <w:rFonts w:ascii="Bodoni MT Condensed" w:hAnsi="Bodoni MT Condensed"/>
          <w:color w:val="984806" w:themeColor="accent6" w:themeShade="80"/>
          <w:sz w:val="96"/>
          <w:lang w:val="es-ES_tradnl"/>
        </w:rPr>
        <w:t xml:space="preserve">FUNDAMENTOS DE LA GENETICA </w:t>
      </w:r>
    </w:p>
    <w:p w:rsidR="00663E22" w:rsidRPr="00663E22" w:rsidRDefault="00663E22">
      <w:pPr>
        <w:rPr>
          <w:rFonts w:ascii="Bodoni MT Condensed" w:hAnsi="Bodoni MT Condensed"/>
          <w:color w:val="984806" w:themeColor="accent6" w:themeShade="80"/>
          <w:sz w:val="56"/>
          <w:lang w:val="es-ES_tradnl"/>
        </w:rPr>
      </w:pPr>
      <w:r w:rsidRPr="00663E22">
        <w:rPr>
          <w:rFonts w:ascii="Bodoni MT Condensed" w:hAnsi="Bodoni MT Condensed"/>
          <w:color w:val="984806" w:themeColor="accent6" w:themeShade="80"/>
          <w:sz w:val="56"/>
          <w:lang w:val="es-ES_tradnl"/>
        </w:rPr>
        <w:t>Durante el siglo XIX se establecieron los fundamentos de la genética, aunque se desarrollo completamente en el sigo XX. Esta rama de la biología estudia la transmisión de las diferencias y las semejanzas entre individuos con ascendencia común. La aplicación de la genética en el campo agropecuario ha permitido seleccionar variedades de plantas y animales de mayor producción de sus antecesores. El campo industrial, los procedimientos biotecnológicos aplican la genética para obtener hormonas, vacunas, ácidos orgánicos, interferos y muchos otros productos. La evolución d las especies vivientes se explican en partes por la aparición gradual de variantes genéticas a causa de las mutaciones.</w:t>
      </w:r>
    </w:p>
    <w:sectPr w:rsidR="00663E22" w:rsidRPr="00663E22" w:rsidSect="000609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E22"/>
    <w:rsid w:val="00060960"/>
    <w:rsid w:val="0066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611</Characters>
  <Application>Microsoft Office Word</Application>
  <DocSecurity>0</DocSecurity>
  <Lines>5</Lines>
  <Paragraphs>1</Paragraphs>
  <ScaleCrop>false</ScaleCrop>
  <Company>Windows uE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AleinisPulido</dc:creator>
  <cp:keywords/>
  <dc:description/>
  <cp:lastModifiedBy>AleinisPulido</cp:lastModifiedBy>
  <cp:revision>2</cp:revision>
  <dcterms:created xsi:type="dcterms:W3CDTF">2009-11-10T21:50:00Z</dcterms:created>
  <dcterms:modified xsi:type="dcterms:W3CDTF">2009-11-10T22:26:00Z</dcterms:modified>
</cp:coreProperties>
</file>