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A1E" w:rsidRPr="00F96034" w:rsidRDefault="00F06A1E" w:rsidP="00F06A1E">
      <w:pPr>
        <w:spacing w:before="100" w:beforeAutospacing="1" w:after="100" w:afterAutospacing="1" w:line="240" w:lineRule="auto"/>
        <w:jc w:val="center"/>
        <w:outlineLvl w:val="0"/>
        <w:rPr>
          <w:rFonts w:ascii="Agency FB" w:eastAsia="Times New Roman" w:hAnsi="Agency FB" w:cs="Times New Roman"/>
          <w:b/>
          <w:bCs/>
          <w:color w:val="000000" w:themeColor="text1"/>
          <w:kern w:val="36"/>
          <w:sz w:val="28"/>
          <w:szCs w:val="28"/>
          <w:lang w:eastAsia="es-ES"/>
        </w:rPr>
      </w:pPr>
      <w:r w:rsidRPr="00F96034">
        <w:rPr>
          <w:rFonts w:ascii="Agency FB" w:eastAsia="Times New Roman" w:hAnsi="Agency FB" w:cs="Times New Roman"/>
          <w:b/>
          <w:bCs/>
          <w:color w:val="000000" w:themeColor="text1"/>
          <w:kern w:val="36"/>
          <w:sz w:val="28"/>
          <w:szCs w:val="28"/>
          <w:lang w:eastAsia="es-ES"/>
        </w:rPr>
        <w:t>LÍPIDO</w:t>
      </w:r>
      <w:r w:rsidR="00F96034">
        <w:rPr>
          <w:rFonts w:ascii="Agency FB" w:eastAsia="Times New Roman" w:hAnsi="Agency FB" w:cs="Times New Roman"/>
          <w:b/>
          <w:bCs/>
          <w:color w:val="000000" w:themeColor="text1"/>
          <w:kern w:val="36"/>
          <w:sz w:val="28"/>
          <w:szCs w:val="28"/>
          <w:lang w:eastAsia="es-ES"/>
        </w:rPr>
        <w:t>S</w:t>
      </w:r>
    </w:p>
    <w:p w:rsidR="00F06A1E" w:rsidRPr="00F96034" w:rsidRDefault="00F06A1E" w:rsidP="00F06A1E">
      <w:pPr>
        <w:spacing w:before="100" w:beforeAutospacing="1" w:after="100" w:afterAutospacing="1" w:line="240" w:lineRule="auto"/>
        <w:jc w:val="center"/>
        <w:outlineLvl w:val="0"/>
        <w:rPr>
          <w:rFonts w:ascii="Agency FB" w:eastAsia="Times New Roman" w:hAnsi="Agency FB" w:cs="Times New Roman"/>
          <w:b/>
          <w:bCs/>
          <w:color w:val="000000" w:themeColor="text1"/>
          <w:kern w:val="36"/>
          <w:sz w:val="28"/>
          <w:szCs w:val="28"/>
          <w:lang w:eastAsia="es-ES"/>
        </w:rPr>
      </w:pPr>
      <w:r w:rsidRPr="00F96034">
        <w:rPr>
          <w:rFonts w:ascii="Agency FB" w:eastAsia="Times New Roman" w:hAnsi="Agency FB" w:cs="Times New Roman"/>
          <w:b/>
          <w:bCs/>
          <w:noProof/>
          <w:color w:val="000000" w:themeColor="text1"/>
          <w:kern w:val="36"/>
          <w:sz w:val="28"/>
          <w:szCs w:val="28"/>
          <w:lang w:eastAsia="es-ES"/>
        </w:rPr>
        <w:drawing>
          <wp:anchor distT="0" distB="0" distL="114300" distR="114300" simplePos="0" relativeHeight="251658240" behindDoc="0" locked="0" layoutInCell="1" allowOverlap="1">
            <wp:simplePos x="0" y="0"/>
            <wp:positionH relativeFrom="column">
              <wp:posOffset>-175260</wp:posOffset>
            </wp:positionH>
            <wp:positionV relativeFrom="paragraph">
              <wp:posOffset>105410</wp:posOffset>
            </wp:positionV>
            <wp:extent cx="1571625" cy="1981200"/>
            <wp:effectExtent l="19050" t="0" r="9525" b="0"/>
            <wp:wrapSquare wrapText="bothSides"/>
            <wp:docPr id="19" name="Imagen 17" descr="http://www.monografias.com/trabajos16/lipidos/Image49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onografias.com/trabajos16/lipidos/Image4973.gif"/>
                    <pic:cNvPicPr>
                      <a:picLocks noChangeAspect="1" noChangeArrowheads="1"/>
                    </pic:cNvPicPr>
                  </pic:nvPicPr>
                  <pic:blipFill>
                    <a:blip r:embed="rId5"/>
                    <a:srcRect/>
                    <a:stretch>
                      <a:fillRect/>
                    </a:stretch>
                  </pic:blipFill>
                  <pic:spPr bwMode="auto">
                    <a:xfrm>
                      <a:off x="0" y="0"/>
                      <a:ext cx="1571625" cy="1981200"/>
                    </a:xfrm>
                    <a:prstGeom prst="rect">
                      <a:avLst/>
                    </a:prstGeom>
                    <a:noFill/>
                    <a:ln w="9525">
                      <a:noFill/>
                      <a:miter lim="800000"/>
                      <a:headEnd/>
                      <a:tailEnd/>
                    </a:ln>
                  </pic:spPr>
                </pic:pic>
              </a:graphicData>
            </a:graphic>
          </wp:anchor>
        </w:drawing>
      </w:r>
    </w:p>
    <w:p w:rsidR="00175FDC" w:rsidRPr="00F96034" w:rsidRDefault="00175FDC" w:rsidP="00F06A1E">
      <w:pPr>
        <w:spacing w:before="100" w:beforeAutospacing="1" w:after="100" w:afterAutospacing="1" w:line="240" w:lineRule="auto"/>
        <w:jc w:val="both"/>
        <w:outlineLvl w:val="0"/>
        <w:rPr>
          <w:rFonts w:ascii="Agency FB" w:eastAsia="Times New Roman" w:hAnsi="Agency FB" w:cs="Times New Roman"/>
          <w:color w:val="000000" w:themeColor="text1"/>
          <w:sz w:val="28"/>
          <w:szCs w:val="28"/>
          <w:lang w:eastAsia="es-ES"/>
        </w:rPr>
      </w:pPr>
      <w:r w:rsidRPr="00F96034">
        <w:rPr>
          <w:rFonts w:ascii="Agency FB" w:eastAsia="Times New Roman" w:hAnsi="Agency FB" w:cs="Times New Roman"/>
          <w:color w:val="000000" w:themeColor="text1"/>
          <w:sz w:val="28"/>
          <w:szCs w:val="28"/>
          <w:lang w:eastAsia="es-ES"/>
        </w:rPr>
        <w:t xml:space="preserve">Los </w:t>
      </w:r>
      <w:r w:rsidRPr="00F96034">
        <w:rPr>
          <w:rFonts w:ascii="Agency FB" w:eastAsia="Times New Roman" w:hAnsi="Agency FB" w:cs="Times New Roman"/>
          <w:b/>
          <w:bCs/>
          <w:color w:val="000000" w:themeColor="text1"/>
          <w:sz w:val="28"/>
          <w:szCs w:val="28"/>
          <w:lang w:eastAsia="es-ES"/>
        </w:rPr>
        <w:t>lípidos</w:t>
      </w:r>
      <w:r w:rsidRPr="00F96034">
        <w:rPr>
          <w:rFonts w:ascii="Agency FB" w:eastAsia="Times New Roman" w:hAnsi="Agency FB" w:cs="Times New Roman"/>
          <w:color w:val="000000" w:themeColor="text1"/>
          <w:sz w:val="28"/>
          <w:szCs w:val="28"/>
          <w:lang w:eastAsia="es-ES"/>
        </w:rPr>
        <w:t xml:space="preserve"> son un conjunto de </w:t>
      </w:r>
      <w:hyperlink r:id="rId6" w:tooltip="Molécula orgánica" w:history="1">
        <w:r w:rsidRPr="00F96034">
          <w:rPr>
            <w:rFonts w:ascii="Agency FB" w:eastAsia="Times New Roman" w:hAnsi="Agency FB" w:cs="Times New Roman"/>
            <w:color w:val="000000" w:themeColor="text1"/>
            <w:sz w:val="28"/>
            <w:szCs w:val="28"/>
            <w:lang w:eastAsia="es-ES"/>
          </w:rPr>
          <w:t>moléculas orgánicas</w:t>
        </w:r>
      </w:hyperlink>
      <w:r w:rsidRPr="00F96034">
        <w:rPr>
          <w:rFonts w:ascii="Agency FB" w:eastAsia="Times New Roman" w:hAnsi="Agency FB" w:cs="Times New Roman"/>
          <w:color w:val="000000" w:themeColor="text1"/>
          <w:sz w:val="28"/>
          <w:szCs w:val="28"/>
          <w:lang w:eastAsia="es-ES"/>
        </w:rPr>
        <w:t xml:space="preserve">, la mayoría </w:t>
      </w:r>
      <w:hyperlink r:id="rId7" w:tooltip="Biomolécula" w:history="1">
        <w:r w:rsidRPr="00F96034">
          <w:rPr>
            <w:rFonts w:ascii="Agency FB" w:eastAsia="Times New Roman" w:hAnsi="Agency FB" w:cs="Times New Roman"/>
            <w:color w:val="000000" w:themeColor="text1"/>
            <w:sz w:val="28"/>
            <w:szCs w:val="28"/>
            <w:lang w:eastAsia="es-ES"/>
          </w:rPr>
          <w:t>biomoléculas</w:t>
        </w:r>
      </w:hyperlink>
      <w:r w:rsidRPr="00F96034">
        <w:rPr>
          <w:rFonts w:ascii="Agency FB" w:eastAsia="Times New Roman" w:hAnsi="Agency FB" w:cs="Times New Roman"/>
          <w:color w:val="000000" w:themeColor="text1"/>
          <w:sz w:val="28"/>
          <w:szCs w:val="28"/>
          <w:lang w:eastAsia="es-ES"/>
        </w:rPr>
        <w:t xml:space="preserve">, compuestas principalmente por </w:t>
      </w:r>
      <w:hyperlink r:id="rId8" w:tooltip="Carbono" w:history="1">
        <w:r w:rsidRPr="00F96034">
          <w:rPr>
            <w:rFonts w:ascii="Agency FB" w:eastAsia="Times New Roman" w:hAnsi="Agency FB" w:cs="Times New Roman"/>
            <w:color w:val="000000" w:themeColor="text1"/>
            <w:sz w:val="28"/>
            <w:szCs w:val="28"/>
            <w:lang w:eastAsia="es-ES"/>
          </w:rPr>
          <w:t>carbono</w:t>
        </w:r>
      </w:hyperlink>
      <w:r w:rsidRPr="00F96034">
        <w:rPr>
          <w:rFonts w:ascii="Agency FB" w:eastAsia="Times New Roman" w:hAnsi="Agency FB" w:cs="Times New Roman"/>
          <w:color w:val="000000" w:themeColor="text1"/>
          <w:sz w:val="28"/>
          <w:szCs w:val="28"/>
          <w:lang w:eastAsia="es-ES"/>
        </w:rPr>
        <w:t xml:space="preserve"> e </w:t>
      </w:r>
      <w:hyperlink r:id="rId9" w:tooltip="Hidrógeno" w:history="1">
        <w:r w:rsidRPr="00F96034">
          <w:rPr>
            <w:rFonts w:ascii="Agency FB" w:eastAsia="Times New Roman" w:hAnsi="Agency FB" w:cs="Times New Roman"/>
            <w:color w:val="000000" w:themeColor="text1"/>
            <w:sz w:val="28"/>
            <w:szCs w:val="28"/>
            <w:lang w:eastAsia="es-ES"/>
          </w:rPr>
          <w:t>hidrógeno</w:t>
        </w:r>
      </w:hyperlink>
      <w:r w:rsidRPr="00F96034">
        <w:rPr>
          <w:rFonts w:ascii="Agency FB" w:eastAsia="Times New Roman" w:hAnsi="Agency FB" w:cs="Times New Roman"/>
          <w:color w:val="000000" w:themeColor="text1"/>
          <w:sz w:val="28"/>
          <w:szCs w:val="28"/>
          <w:lang w:eastAsia="es-ES"/>
        </w:rPr>
        <w:t xml:space="preserve"> y en menor medida </w:t>
      </w:r>
      <w:hyperlink r:id="rId10" w:tooltip="Oxígeno" w:history="1">
        <w:r w:rsidRPr="00F96034">
          <w:rPr>
            <w:rFonts w:ascii="Agency FB" w:eastAsia="Times New Roman" w:hAnsi="Agency FB" w:cs="Times New Roman"/>
            <w:color w:val="000000" w:themeColor="text1"/>
            <w:sz w:val="28"/>
            <w:szCs w:val="28"/>
            <w:lang w:eastAsia="es-ES"/>
          </w:rPr>
          <w:t>oxígeno</w:t>
        </w:r>
      </w:hyperlink>
      <w:r w:rsidRPr="00F96034">
        <w:rPr>
          <w:rFonts w:ascii="Agency FB" w:eastAsia="Times New Roman" w:hAnsi="Agency FB" w:cs="Times New Roman"/>
          <w:color w:val="000000" w:themeColor="text1"/>
          <w:sz w:val="28"/>
          <w:szCs w:val="28"/>
          <w:lang w:eastAsia="es-ES"/>
        </w:rPr>
        <w:t xml:space="preserve">, aunque también pueden contener </w:t>
      </w:r>
      <w:hyperlink r:id="rId11" w:tooltip="Fósforo (elemento)" w:history="1">
        <w:r w:rsidRPr="00F96034">
          <w:rPr>
            <w:rFonts w:ascii="Agency FB" w:eastAsia="Times New Roman" w:hAnsi="Agency FB" w:cs="Times New Roman"/>
            <w:color w:val="000000" w:themeColor="text1"/>
            <w:sz w:val="28"/>
            <w:szCs w:val="28"/>
            <w:lang w:eastAsia="es-ES"/>
          </w:rPr>
          <w:t>fósforo</w:t>
        </w:r>
      </w:hyperlink>
      <w:r w:rsidRPr="00F96034">
        <w:rPr>
          <w:rFonts w:ascii="Agency FB" w:eastAsia="Times New Roman" w:hAnsi="Agency FB" w:cs="Times New Roman"/>
          <w:color w:val="000000" w:themeColor="text1"/>
          <w:sz w:val="28"/>
          <w:szCs w:val="28"/>
          <w:lang w:eastAsia="es-ES"/>
        </w:rPr>
        <w:t xml:space="preserve">, </w:t>
      </w:r>
      <w:hyperlink r:id="rId12" w:tooltip="Azufre" w:history="1">
        <w:r w:rsidRPr="00F96034">
          <w:rPr>
            <w:rFonts w:ascii="Agency FB" w:eastAsia="Times New Roman" w:hAnsi="Agency FB" w:cs="Times New Roman"/>
            <w:color w:val="000000" w:themeColor="text1"/>
            <w:sz w:val="28"/>
            <w:szCs w:val="28"/>
            <w:lang w:eastAsia="es-ES"/>
          </w:rPr>
          <w:t>azufre</w:t>
        </w:r>
      </w:hyperlink>
      <w:r w:rsidRPr="00F96034">
        <w:rPr>
          <w:rFonts w:ascii="Agency FB" w:eastAsia="Times New Roman" w:hAnsi="Agency FB" w:cs="Times New Roman"/>
          <w:color w:val="000000" w:themeColor="text1"/>
          <w:sz w:val="28"/>
          <w:szCs w:val="28"/>
          <w:lang w:eastAsia="es-ES"/>
        </w:rPr>
        <w:t xml:space="preserve"> y </w:t>
      </w:r>
      <w:hyperlink r:id="rId13" w:tooltip="Nitrógeno" w:history="1">
        <w:r w:rsidRPr="00F96034">
          <w:rPr>
            <w:rFonts w:ascii="Agency FB" w:eastAsia="Times New Roman" w:hAnsi="Agency FB" w:cs="Times New Roman"/>
            <w:color w:val="000000" w:themeColor="text1"/>
            <w:sz w:val="28"/>
            <w:szCs w:val="28"/>
            <w:lang w:eastAsia="es-ES"/>
          </w:rPr>
          <w:t>nitrógeno</w:t>
        </w:r>
      </w:hyperlink>
      <w:r w:rsidRPr="00F96034">
        <w:rPr>
          <w:rFonts w:ascii="Agency FB" w:eastAsia="Times New Roman" w:hAnsi="Agency FB" w:cs="Times New Roman"/>
          <w:color w:val="000000" w:themeColor="text1"/>
          <w:sz w:val="28"/>
          <w:szCs w:val="28"/>
          <w:lang w:eastAsia="es-ES"/>
        </w:rPr>
        <w:t xml:space="preserve">, que tienen como característica principal el ser </w:t>
      </w:r>
      <w:hyperlink r:id="rId14" w:tooltip="Hidrófobo" w:history="1">
        <w:r w:rsidRPr="00F96034">
          <w:rPr>
            <w:rFonts w:ascii="Agency FB" w:eastAsia="Times New Roman" w:hAnsi="Agency FB" w:cs="Times New Roman"/>
            <w:color w:val="000000" w:themeColor="text1"/>
            <w:sz w:val="28"/>
            <w:szCs w:val="28"/>
            <w:lang w:eastAsia="es-ES"/>
          </w:rPr>
          <w:t>hidrofóbicas</w:t>
        </w:r>
      </w:hyperlink>
      <w:r w:rsidRPr="00F96034">
        <w:rPr>
          <w:rFonts w:ascii="Agency FB" w:eastAsia="Times New Roman" w:hAnsi="Agency FB" w:cs="Times New Roman"/>
          <w:color w:val="000000" w:themeColor="text1"/>
          <w:sz w:val="28"/>
          <w:szCs w:val="28"/>
          <w:lang w:eastAsia="es-ES"/>
        </w:rPr>
        <w:t xml:space="preserve"> o insolubles en </w:t>
      </w:r>
      <w:hyperlink r:id="rId15" w:tooltip="Agua" w:history="1">
        <w:r w:rsidRPr="00F96034">
          <w:rPr>
            <w:rFonts w:ascii="Agency FB" w:eastAsia="Times New Roman" w:hAnsi="Agency FB" w:cs="Times New Roman"/>
            <w:color w:val="000000" w:themeColor="text1"/>
            <w:sz w:val="28"/>
            <w:szCs w:val="28"/>
            <w:lang w:eastAsia="es-ES"/>
          </w:rPr>
          <w:t>agua</w:t>
        </w:r>
      </w:hyperlink>
      <w:r w:rsidRPr="00F96034">
        <w:rPr>
          <w:rFonts w:ascii="Agency FB" w:eastAsia="Times New Roman" w:hAnsi="Agency FB" w:cs="Times New Roman"/>
          <w:color w:val="000000" w:themeColor="text1"/>
          <w:sz w:val="28"/>
          <w:szCs w:val="28"/>
          <w:lang w:eastAsia="es-ES"/>
        </w:rPr>
        <w:t xml:space="preserve"> y sí en </w:t>
      </w:r>
      <w:hyperlink r:id="rId16" w:tooltip="Disolvente" w:history="1">
        <w:r w:rsidRPr="00F96034">
          <w:rPr>
            <w:rFonts w:ascii="Agency FB" w:eastAsia="Times New Roman" w:hAnsi="Agency FB" w:cs="Times New Roman"/>
            <w:color w:val="000000" w:themeColor="text1"/>
            <w:sz w:val="28"/>
            <w:szCs w:val="28"/>
            <w:lang w:eastAsia="es-ES"/>
          </w:rPr>
          <w:t>disolventes</w:t>
        </w:r>
      </w:hyperlink>
      <w:r w:rsidRPr="00F96034">
        <w:rPr>
          <w:rFonts w:ascii="Agency FB" w:eastAsia="Times New Roman" w:hAnsi="Agency FB" w:cs="Times New Roman"/>
          <w:color w:val="000000" w:themeColor="text1"/>
          <w:sz w:val="28"/>
          <w:szCs w:val="28"/>
          <w:lang w:eastAsia="es-ES"/>
        </w:rPr>
        <w:t xml:space="preserve"> orgánicos como la </w:t>
      </w:r>
      <w:hyperlink r:id="rId17" w:tooltip="Bencina" w:history="1">
        <w:r w:rsidRPr="00F96034">
          <w:rPr>
            <w:rFonts w:ascii="Agency FB" w:eastAsia="Times New Roman" w:hAnsi="Agency FB" w:cs="Times New Roman"/>
            <w:color w:val="000000" w:themeColor="text1"/>
            <w:sz w:val="28"/>
            <w:szCs w:val="28"/>
            <w:lang w:eastAsia="es-ES"/>
          </w:rPr>
          <w:t>bencina</w:t>
        </w:r>
      </w:hyperlink>
      <w:r w:rsidRPr="00F96034">
        <w:rPr>
          <w:rFonts w:ascii="Agency FB" w:eastAsia="Times New Roman" w:hAnsi="Agency FB" w:cs="Times New Roman"/>
          <w:color w:val="000000" w:themeColor="text1"/>
          <w:sz w:val="28"/>
          <w:szCs w:val="28"/>
          <w:lang w:eastAsia="es-ES"/>
        </w:rPr>
        <w:t xml:space="preserve">, el </w:t>
      </w:r>
      <w:hyperlink r:id="rId18" w:tooltip="Alcohol" w:history="1">
        <w:r w:rsidRPr="00F96034">
          <w:rPr>
            <w:rFonts w:ascii="Agency FB" w:eastAsia="Times New Roman" w:hAnsi="Agency FB" w:cs="Times New Roman"/>
            <w:color w:val="000000" w:themeColor="text1"/>
            <w:sz w:val="28"/>
            <w:szCs w:val="28"/>
            <w:lang w:eastAsia="es-ES"/>
          </w:rPr>
          <w:t>alcohol</w:t>
        </w:r>
      </w:hyperlink>
      <w:r w:rsidRPr="00F96034">
        <w:rPr>
          <w:rFonts w:ascii="Agency FB" w:eastAsia="Times New Roman" w:hAnsi="Agency FB" w:cs="Times New Roman"/>
          <w:color w:val="000000" w:themeColor="text1"/>
          <w:sz w:val="28"/>
          <w:szCs w:val="28"/>
          <w:lang w:eastAsia="es-ES"/>
        </w:rPr>
        <w:t xml:space="preserve">, el </w:t>
      </w:r>
      <w:hyperlink r:id="rId19" w:tooltip="Benceno" w:history="1">
        <w:r w:rsidRPr="00F96034">
          <w:rPr>
            <w:rFonts w:ascii="Agency FB" w:eastAsia="Times New Roman" w:hAnsi="Agency FB" w:cs="Times New Roman"/>
            <w:color w:val="000000" w:themeColor="text1"/>
            <w:sz w:val="28"/>
            <w:szCs w:val="28"/>
            <w:lang w:eastAsia="es-ES"/>
          </w:rPr>
          <w:t>benceno</w:t>
        </w:r>
      </w:hyperlink>
      <w:r w:rsidRPr="00F96034">
        <w:rPr>
          <w:rFonts w:ascii="Agency FB" w:eastAsia="Times New Roman" w:hAnsi="Agency FB" w:cs="Times New Roman"/>
          <w:color w:val="000000" w:themeColor="text1"/>
          <w:sz w:val="28"/>
          <w:szCs w:val="28"/>
          <w:lang w:eastAsia="es-ES"/>
        </w:rPr>
        <w:t xml:space="preserve"> y el </w:t>
      </w:r>
      <w:hyperlink r:id="rId20" w:tooltip="Cloroformo" w:history="1">
        <w:r w:rsidRPr="00F96034">
          <w:rPr>
            <w:rFonts w:ascii="Agency FB" w:eastAsia="Times New Roman" w:hAnsi="Agency FB" w:cs="Times New Roman"/>
            <w:color w:val="000000" w:themeColor="text1"/>
            <w:sz w:val="28"/>
            <w:szCs w:val="28"/>
            <w:lang w:eastAsia="es-ES"/>
          </w:rPr>
          <w:t>cloroformo</w:t>
        </w:r>
      </w:hyperlink>
      <w:r w:rsidRPr="00F96034">
        <w:rPr>
          <w:rFonts w:ascii="Agency FB" w:eastAsia="Times New Roman" w:hAnsi="Agency FB" w:cs="Times New Roman"/>
          <w:color w:val="000000" w:themeColor="text1"/>
          <w:sz w:val="28"/>
          <w:szCs w:val="28"/>
          <w:lang w:eastAsia="es-ES"/>
        </w:rPr>
        <w:t>.</w:t>
      </w:r>
      <w:r w:rsidR="00F06A1E" w:rsidRPr="00F96034">
        <w:rPr>
          <w:rFonts w:ascii="Agency FB" w:eastAsia="Times New Roman" w:hAnsi="Agency FB" w:cs="Times New Roman"/>
          <w:b/>
          <w:bCs/>
          <w:noProof/>
          <w:color w:val="000000" w:themeColor="text1"/>
          <w:kern w:val="36"/>
          <w:sz w:val="28"/>
          <w:szCs w:val="28"/>
          <w:lang w:eastAsia="es-ES"/>
        </w:rPr>
        <w:t xml:space="preserve"> </w:t>
      </w:r>
    </w:p>
    <w:p w:rsidR="00F06A1E" w:rsidRPr="00F96034" w:rsidRDefault="00F06A1E" w:rsidP="00175FDC">
      <w:pPr>
        <w:spacing w:before="100" w:beforeAutospacing="1" w:after="100" w:afterAutospacing="1" w:line="240" w:lineRule="auto"/>
        <w:rPr>
          <w:rFonts w:ascii="Agency FB" w:eastAsia="Times New Roman" w:hAnsi="Agency FB" w:cs="Times New Roman"/>
          <w:color w:val="000000" w:themeColor="text1"/>
          <w:sz w:val="28"/>
          <w:szCs w:val="28"/>
          <w:lang w:eastAsia="es-ES"/>
        </w:rPr>
      </w:pPr>
      <w:r w:rsidRPr="00F96034">
        <w:rPr>
          <w:rFonts w:ascii="Agency FB" w:eastAsia="Times New Roman" w:hAnsi="Agency FB" w:cs="Times New Roman"/>
          <w:noProof/>
          <w:color w:val="000000" w:themeColor="text1"/>
          <w:sz w:val="28"/>
          <w:szCs w:val="28"/>
          <w:lang w:eastAsia="es-ES"/>
        </w:rPr>
        <w:drawing>
          <wp:anchor distT="0" distB="0" distL="114300" distR="114300" simplePos="0" relativeHeight="251659264" behindDoc="0" locked="0" layoutInCell="1" allowOverlap="1">
            <wp:simplePos x="0" y="0"/>
            <wp:positionH relativeFrom="column">
              <wp:posOffset>3529965</wp:posOffset>
            </wp:positionH>
            <wp:positionV relativeFrom="paragraph">
              <wp:posOffset>243205</wp:posOffset>
            </wp:positionV>
            <wp:extent cx="2381250" cy="2924175"/>
            <wp:effectExtent l="19050" t="0" r="0" b="0"/>
            <wp:wrapSquare wrapText="bothSides"/>
            <wp:docPr id="12" name="Imagen 1" descr="http://upload.wikimedia.org/wikipedia/commons/thumb/c/c6/Phospholipids_aqueous_solution_structures.svg/250px-Phospholipids_aqueous_solution_structures.svg.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6/Phospholipids_aqueous_solution_structures.svg/250px-Phospholipids_aqueous_solution_structures.svg.png">
                      <a:hlinkClick r:id="rId21"/>
                    </pic:cNvPr>
                    <pic:cNvPicPr>
                      <a:picLocks noChangeAspect="1" noChangeArrowheads="1"/>
                    </pic:cNvPicPr>
                  </pic:nvPicPr>
                  <pic:blipFill>
                    <a:blip r:embed="rId22"/>
                    <a:srcRect/>
                    <a:stretch>
                      <a:fillRect/>
                    </a:stretch>
                  </pic:blipFill>
                  <pic:spPr bwMode="auto">
                    <a:xfrm>
                      <a:off x="0" y="0"/>
                      <a:ext cx="2381250" cy="2924175"/>
                    </a:xfrm>
                    <a:prstGeom prst="rect">
                      <a:avLst/>
                    </a:prstGeom>
                    <a:noFill/>
                    <a:ln w="9525">
                      <a:noFill/>
                      <a:miter lim="800000"/>
                      <a:headEnd/>
                      <a:tailEnd/>
                    </a:ln>
                  </pic:spPr>
                </pic:pic>
              </a:graphicData>
            </a:graphic>
          </wp:anchor>
        </w:drawing>
      </w:r>
    </w:p>
    <w:p w:rsidR="00F06A1E" w:rsidRPr="00F96034" w:rsidRDefault="00F06A1E" w:rsidP="00175FDC">
      <w:pPr>
        <w:spacing w:before="100" w:beforeAutospacing="1" w:after="100" w:afterAutospacing="1" w:line="240" w:lineRule="auto"/>
        <w:rPr>
          <w:rFonts w:ascii="Agency FB" w:eastAsia="Times New Roman" w:hAnsi="Agency FB" w:cs="Times New Roman"/>
          <w:color w:val="000000" w:themeColor="text1"/>
          <w:sz w:val="28"/>
          <w:szCs w:val="28"/>
          <w:lang w:eastAsia="es-ES"/>
        </w:rPr>
      </w:pPr>
    </w:p>
    <w:p w:rsidR="00F06A1E" w:rsidRPr="00F96034" w:rsidRDefault="00F06A1E" w:rsidP="00175FDC">
      <w:pPr>
        <w:spacing w:before="100" w:beforeAutospacing="1" w:after="100" w:afterAutospacing="1" w:line="240" w:lineRule="auto"/>
        <w:rPr>
          <w:rFonts w:ascii="Agency FB" w:eastAsia="Times New Roman" w:hAnsi="Agency FB" w:cs="Times New Roman"/>
          <w:color w:val="000000" w:themeColor="text1"/>
          <w:sz w:val="28"/>
          <w:szCs w:val="28"/>
          <w:lang w:eastAsia="es-ES"/>
        </w:rPr>
      </w:pPr>
    </w:p>
    <w:p w:rsidR="00175FDC" w:rsidRPr="00F96034" w:rsidRDefault="00175FDC" w:rsidP="00175FDC">
      <w:pPr>
        <w:pStyle w:val="Ttulo2"/>
        <w:rPr>
          <w:rFonts w:ascii="Agency FB" w:hAnsi="Agency FB"/>
          <w:color w:val="000000" w:themeColor="text1"/>
          <w:sz w:val="28"/>
          <w:szCs w:val="28"/>
        </w:rPr>
      </w:pPr>
      <w:r w:rsidRPr="00F96034">
        <w:rPr>
          <w:rStyle w:val="mw-headline"/>
          <w:rFonts w:ascii="Agency FB" w:hAnsi="Agency FB"/>
          <w:color w:val="000000" w:themeColor="text1"/>
          <w:sz w:val="28"/>
          <w:szCs w:val="28"/>
        </w:rPr>
        <w:t>Clasificación biológica</w:t>
      </w:r>
    </w:p>
    <w:p w:rsidR="00175FDC" w:rsidRPr="00F96034" w:rsidRDefault="00175FDC" w:rsidP="00F06A1E">
      <w:pPr>
        <w:pStyle w:val="NormalWeb"/>
        <w:jc w:val="both"/>
        <w:rPr>
          <w:rFonts w:ascii="Agency FB" w:hAnsi="Agency FB"/>
          <w:color w:val="000000" w:themeColor="text1"/>
          <w:sz w:val="28"/>
          <w:szCs w:val="28"/>
        </w:rPr>
      </w:pPr>
      <w:r w:rsidRPr="00F96034">
        <w:rPr>
          <w:rFonts w:ascii="Agency FB" w:hAnsi="Agency FB"/>
          <w:color w:val="000000" w:themeColor="text1"/>
          <w:sz w:val="28"/>
          <w:szCs w:val="28"/>
        </w:rPr>
        <w:t xml:space="preserve">Los lípidos son un grupo muy heterogéneo que usualmente se clasifican en dos grupos, atendiendo a que posean en su composición </w:t>
      </w:r>
      <w:hyperlink r:id="rId23" w:tooltip="Ácidos grasos" w:history="1">
        <w:r w:rsidRPr="00F96034">
          <w:rPr>
            <w:rStyle w:val="Hipervnculo"/>
            <w:rFonts w:ascii="Agency FB" w:hAnsi="Agency FB"/>
            <w:color w:val="000000" w:themeColor="text1"/>
            <w:sz w:val="28"/>
            <w:szCs w:val="28"/>
          </w:rPr>
          <w:t>ácidos grasos</w:t>
        </w:r>
      </w:hyperlink>
      <w:r w:rsidRPr="00F96034">
        <w:rPr>
          <w:rFonts w:ascii="Agency FB" w:hAnsi="Agency FB"/>
          <w:color w:val="000000" w:themeColor="text1"/>
          <w:sz w:val="28"/>
          <w:szCs w:val="28"/>
        </w:rPr>
        <w:t xml:space="preserve"> (lípidos saponificables) o no lo posean (lípidos insaponificables).</w:t>
      </w:r>
    </w:p>
    <w:p w:rsidR="00175FDC" w:rsidRPr="00F96034" w:rsidRDefault="00175FDC" w:rsidP="00175FDC">
      <w:pPr>
        <w:pStyle w:val="NormalWeb"/>
        <w:rPr>
          <w:rFonts w:ascii="Agency FB" w:hAnsi="Agency FB"/>
          <w:color w:val="000000" w:themeColor="text1"/>
          <w:sz w:val="28"/>
          <w:szCs w:val="28"/>
        </w:rPr>
      </w:pPr>
    </w:p>
    <w:p w:rsidR="00F06A1E" w:rsidRPr="00F96034" w:rsidRDefault="00F06A1E" w:rsidP="00175FDC">
      <w:pPr>
        <w:pStyle w:val="NormalWeb"/>
        <w:rPr>
          <w:rFonts w:ascii="Agency FB" w:hAnsi="Agency FB"/>
          <w:b/>
          <w:color w:val="000000" w:themeColor="text1"/>
          <w:sz w:val="28"/>
          <w:szCs w:val="28"/>
        </w:rPr>
      </w:pPr>
    </w:p>
    <w:p w:rsidR="00F06A1E" w:rsidRPr="00F96034" w:rsidRDefault="00F06A1E" w:rsidP="00175FDC">
      <w:pPr>
        <w:pStyle w:val="NormalWeb"/>
        <w:rPr>
          <w:rFonts w:ascii="Agency FB" w:hAnsi="Agency FB"/>
          <w:b/>
          <w:color w:val="000000" w:themeColor="text1"/>
          <w:sz w:val="28"/>
          <w:szCs w:val="28"/>
        </w:rPr>
      </w:pPr>
    </w:p>
    <w:p w:rsidR="00F06A1E" w:rsidRPr="00F96034" w:rsidRDefault="00F06A1E" w:rsidP="00175FDC">
      <w:pPr>
        <w:pStyle w:val="NormalWeb"/>
        <w:rPr>
          <w:rFonts w:ascii="Agency FB" w:hAnsi="Agency FB"/>
          <w:b/>
          <w:color w:val="000000" w:themeColor="text1"/>
          <w:sz w:val="28"/>
          <w:szCs w:val="28"/>
        </w:rPr>
      </w:pPr>
    </w:p>
    <w:p w:rsidR="00F06A1E" w:rsidRPr="00F96034" w:rsidRDefault="00F06A1E" w:rsidP="00175FDC">
      <w:pPr>
        <w:pStyle w:val="NormalWeb"/>
        <w:rPr>
          <w:rFonts w:ascii="Agency FB" w:hAnsi="Agency FB"/>
          <w:b/>
          <w:color w:val="000000" w:themeColor="text1"/>
          <w:sz w:val="28"/>
          <w:szCs w:val="28"/>
        </w:rPr>
      </w:pPr>
    </w:p>
    <w:p w:rsidR="00F06A1E" w:rsidRPr="00F96034" w:rsidRDefault="00F06A1E" w:rsidP="00175FDC">
      <w:pPr>
        <w:pStyle w:val="NormalWeb"/>
        <w:rPr>
          <w:rFonts w:ascii="Agency FB" w:hAnsi="Agency FB"/>
          <w:b/>
          <w:color w:val="000000" w:themeColor="text1"/>
          <w:sz w:val="28"/>
          <w:szCs w:val="28"/>
        </w:rPr>
      </w:pPr>
    </w:p>
    <w:p w:rsidR="00F06A1E" w:rsidRPr="00F96034" w:rsidRDefault="00F06A1E" w:rsidP="00175FDC">
      <w:pPr>
        <w:pStyle w:val="NormalWeb"/>
        <w:rPr>
          <w:rFonts w:ascii="Agency FB" w:hAnsi="Agency FB"/>
          <w:b/>
          <w:color w:val="000000" w:themeColor="text1"/>
          <w:sz w:val="28"/>
          <w:szCs w:val="28"/>
        </w:rPr>
      </w:pPr>
    </w:p>
    <w:p w:rsidR="00F06A1E" w:rsidRPr="00F96034" w:rsidRDefault="00F06A1E" w:rsidP="00175FDC">
      <w:pPr>
        <w:pStyle w:val="NormalWeb"/>
        <w:rPr>
          <w:rFonts w:ascii="Agency FB" w:hAnsi="Agency FB"/>
          <w:b/>
          <w:color w:val="000000" w:themeColor="text1"/>
          <w:sz w:val="28"/>
          <w:szCs w:val="28"/>
        </w:rPr>
      </w:pPr>
    </w:p>
    <w:p w:rsidR="00F96034" w:rsidRPr="00F96034" w:rsidRDefault="00F96034" w:rsidP="00175FDC">
      <w:pPr>
        <w:pStyle w:val="NormalWeb"/>
        <w:rPr>
          <w:rFonts w:ascii="Agency FB" w:hAnsi="Agency FB"/>
          <w:b/>
          <w:color w:val="000000" w:themeColor="text1"/>
          <w:sz w:val="28"/>
          <w:szCs w:val="28"/>
        </w:rPr>
      </w:pPr>
    </w:p>
    <w:p w:rsidR="00F96034" w:rsidRPr="00F96034" w:rsidRDefault="00F96034" w:rsidP="00175FDC">
      <w:pPr>
        <w:pStyle w:val="NormalWeb"/>
        <w:rPr>
          <w:rFonts w:ascii="Agency FB" w:hAnsi="Agency FB"/>
          <w:b/>
          <w:color w:val="000000" w:themeColor="text1"/>
          <w:sz w:val="28"/>
          <w:szCs w:val="28"/>
        </w:rPr>
      </w:pPr>
    </w:p>
    <w:p w:rsidR="00175FDC" w:rsidRPr="00F96034" w:rsidRDefault="00F06A1E" w:rsidP="00F06A1E">
      <w:pPr>
        <w:pStyle w:val="NormalWeb"/>
        <w:jc w:val="center"/>
        <w:rPr>
          <w:rFonts w:ascii="Agency FB" w:hAnsi="Agency FB"/>
          <w:b/>
          <w:color w:val="000000" w:themeColor="text1"/>
          <w:sz w:val="28"/>
          <w:szCs w:val="28"/>
        </w:rPr>
      </w:pPr>
      <w:r w:rsidRPr="00F96034">
        <w:rPr>
          <w:rFonts w:ascii="Agency FB" w:hAnsi="Agency FB"/>
          <w:b/>
          <w:color w:val="000000" w:themeColor="text1"/>
          <w:sz w:val="28"/>
          <w:szCs w:val="28"/>
        </w:rPr>
        <w:lastRenderedPageBreak/>
        <w:t>LÍPIDOS SAPONIFICABLES</w:t>
      </w:r>
    </w:p>
    <w:p w:rsidR="00F06A1E" w:rsidRPr="00F96034" w:rsidRDefault="00F06A1E" w:rsidP="00F06A1E">
      <w:pPr>
        <w:pStyle w:val="NormalWeb"/>
        <w:jc w:val="center"/>
        <w:rPr>
          <w:rFonts w:ascii="Agency FB" w:hAnsi="Agency FB"/>
          <w:b/>
          <w:color w:val="000000" w:themeColor="text1"/>
          <w:sz w:val="28"/>
          <w:szCs w:val="28"/>
        </w:rPr>
      </w:pPr>
    </w:p>
    <w:p w:rsidR="00175FDC" w:rsidRPr="00F96034" w:rsidRDefault="00F06A1E" w:rsidP="00175FDC">
      <w:pPr>
        <w:ind w:left="720"/>
        <w:rPr>
          <w:rFonts w:ascii="Agency FB" w:hAnsi="Agency FB"/>
          <w:color w:val="000000" w:themeColor="text1"/>
          <w:sz w:val="28"/>
          <w:szCs w:val="28"/>
        </w:rPr>
      </w:pPr>
      <w:r w:rsidRPr="00F96034">
        <w:rPr>
          <w:rFonts w:ascii="Agency FB" w:hAnsi="Agency FB"/>
          <w:b/>
          <w:bCs/>
          <w:color w:val="000000" w:themeColor="text1"/>
          <w:sz w:val="28"/>
          <w:szCs w:val="28"/>
        </w:rPr>
        <w:t>SIMPLES</w:t>
      </w:r>
      <w:r w:rsidRPr="00F96034">
        <w:rPr>
          <w:rFonts w:ascii="Agency FB" w:hAnsi="Agency FB"/>
          <w:color w:val="000000" w:themeColor="text1"/>
          <w:sz w:val="28"/>
          <w:szCs w:val="28"/>
        </w:rPr>
        <w:t>.</w:t>
      </w:r>
      <w:r w:rsidR="00175FDC" w:rsidRPr="00F96034">
        <w:rPr>
          <w:rFonts w:ascii="Agency FB" w:hAnsi="Agency FB"/>
          <w:color w:val="000000" w:themeColor="text1"/>
          <w:sz w:val="28"/>
          <w:szCs w:val="28"/>
        </w:rPr>
        <w:t xml:space="preserve"> Lípidos que sólo contienen carbono, hidrógeno y oxígeno. </w:t>
      </w:r>
    </w:p>
    <w:p w:rsidR="00175FDC" w:rsidRPr="00F96034" w:rsidRDefault="00631B4A" w:rsidP="00175FDC">
      <w:pPr>
        <w:ind w:left="720"/>
        <w:rPr>
          <w:rFonts w:ascii="Agency FB" w:hAnsi="Agency FB"/>
          <w:color w:val="000000" w:themeColor="text1"/>
          <w:sz w:val="28"/>
          <w:szCs w:val="28"/>
        </w:rPr>
      </w:pPr>
      <w:hyperlink r:id="rId24" w:tooltip="Acilglicérido" w:history="1">
        <w:r w:rsidR="00175FDC" w:rsidRPr="00F96034">
          <w:rPr>
            <w:rStyle w:val="Hipervnculo"/>
            <w:rFonts w:ascii="Agency FB" w:hAnsi="Agency FB"/>
            <w:b/>
            <w:color w:val="000000" w:themeColor="text1"/>
            <w:sz w:val="28"/>
            <w:szCs w:val="28"/>
          </w:rPr>
          <w:t>Acilglicéridos</w:t>
        </w:r>
      </w:hyperlink>
      <w:r w:rsidR="00175FDC" w:rsidRPr="00F96034">
        <w:rPr>
          <w:rFonts w:ascii="Agency FB" w:hAnsi="Agency FB"/>
          <w:b/>
          <w:color w:val="000000" w:themeColor="text1"/>
          <w:sz w:val="28"/>
          <w:szCs w:val="28"/>
        </w:rPr>
        <w:t>.</w:t>
      </w:r>
      <w:r w:rsidR="00175FDC" w:rsidRPr="00F96034">
        <w:rPr>
          <w:rFonts w:ascii="Agency FB" w:hAnsi="Agency FB"/>
          <w:color w:val="000000" w:themeColor="text1"/>
          <w:sz w:val="28"/>
          <w:szCs w:val="28"/>
        </w:rPr>
        <w:t xml:space="preserve"> Cuando son sólidos se les llama </w:t>
      </w:r>
      <w:hyperlink r:id="rId25" w:tooltip="Grasas" w:history="1">
        <w:r w:rsidR="00175FDC" w:rsidRPr="00F96034">
          <w:rPr>
            <w:rStyle w:val="Hipervnculo"/>
            <w:rFonts w:ascii="Agency FB" w:hAnsi="Agency FB"/>
            <w:color w:val="000000" w:themeColor="text1"/>
            <w:sz w:val="28"/>
            <w:szCs w:val="28"/>
          </w:rPr>
          <w:t>grasas</w:t>
        </w:r>
      </w:hyperlink>
      <w:r w:rsidR="00175FDC" w:rsidRPr="00F96034">
        <w:rPr>
          <w:rFonts w:ascii="Agency FB" w:hAnsi="Agency FB"/>
          <w:color w:val="000000" w:themeColor="text1"/>
          <w:sz w:val="28"/>
          <w:szCs w:val="28"/>
        </w:rPr>
        <w:t xml:space="preserve"> y cuando son líquidos a </w:t>
      </w:r>
      <w:hyperlink r:id="rId26" w:tooltip="Temperatura" w:history="1">
        <w:r w:rsidR="00175FDC" w:rsidRPr="00F96034">
          <w:rPr>
            <w:rStyle w:val="Hipervnculo"/>
            <w:rFonts w:ascii="Agency FB" w:hAnsi="Agency FB"/>
            <w:color w:val="000000" w:themeColor="text1"/>
            <w:sz w:val="28"/>
            <w:szCs w:val="28"/>
          </w:rPr>
          <w:t>temperatura</w:t>
        </w:r>
      </w:hyperlink>
      <w:r w:rsidR="00175FDC" w:rsidRPr="00F96034">
        <w:rPr>
          <w:rFonts w:ascii="Agency FB" w:hAnsi="Agency FB"/>
          <w:color w:val="000000" w:themeColor="text1"/>
          <w:sz w:val="28"/>
          <w:szCs w:val="28"/>
        </w:rPr>
        <w:t xml:space="preserve"> ambiente se llaman </w:t>
      </w:r>
      <w:hyperlink r:id="rId27" w:tooltip="Aceite" w:history="1">
        <w:r w:rsidR="00175FDC" w:rsidRPr="00F96034">
          <w:rPr>
            <w:rStyle w:val="Hipervnculo"/>
            <w:rFonts w:ascii="Agency FB" w:hAnsi="Agency FB"/>
            <w:color w:val="000000" w:themeColor="text1"/>
            <w:sz w:val="28"/>
            <w:szCs w:val="28"/>
          </w:rPr>
          <w:t>aceites</w:t>
        </w:r>
      </w:hyperlink>
      <w:r w:rsidR="00175FDC" w:rsidRPr="00F96034">
        <w:rPr>
          <w:rFonts w:ascii="Agency FB" w:hAnsi="Agency FB"/>
          <w:color w:val="000000" w:themeColor="text1"/>
          <w:sz w:val="28"/>
          <w:szCs w:val="28"/>
        </w:rPr>
        <w:t xml:space="preserve">. </w:t>
      </w:r>
    </w:p>
    <w:p w:rsidR="00175FDC" w:rsidRPr="00F96034" w:rsidRDefault="00631B4A" w:rsidP="00175FDC">
      <w:pPr>
        <w:ind w:left="720"/>
        <w:rPr>
          <w:rFonts w:ascii="Agency FB" w:hAnsi="Agency FB"/>
          <w:b/>
          <w:color w:val="000000" w:themeColor="text1"/>
          <w:sz w:val="28"/>
          <w:szCs w:val="28"/>
        </w:rPr>
      </w:pPr>
      <w:hyperlink r:id="rId28" w:tooltip="Cérido" w:history="1">
        <w:r w:rsidR="00175FDC" w:rsidRPr="00F96034">
          <w:rPr>
            <w:rStyle w:val="Hipervnculo"/>
            <w:rFonts w:ascii="Agency FB" w:hAnsi="Agency FB"/>
            <w:b/>
            <w:color w:val="000000" w:themeColor="text1"/>
            <w:sz w:val="28"/>
            <w:szCs w:val="28"/>
          </w:rPr>
          <w:t>Céridos</w:t>
        </w:r>
      </w:hyperlink>
      <w:r w:rsidR="00F06A1E" w:rsidRPr="00F96034">
        <w:rPr>
          <w:rFonts w:ascii="Agency FB" w:hAnsi="Agency FB"/>
          <w:b/>
          <w:color w:val="000000" w:themeColor="text1"/>
          <w:sz w:val="28"/>
          <w:szCs w:val="28"/>
        </w:rPr>
        <w:t xml:space="preserve"> (ceras): </w:t>
      </w:r>
      <w:r w:rsidR="00F06A1E" w:rsidRPr="00F96034">
        <w:rPr>
          <w:rStyle w:val="apple-style-span"/>
          <w:rFonts w:ascii="Agency FB" w:hAnsi="Agency FB"/>
          <w:color w:val="000000" w:themeColor="text1"/>
          <w:sz w:val="28"/>
          <w:szCs w:val="28"/>
        </w:rPr>
        <w:t>Son esteres de un acido graso de cadena larga. Sólidos a temperatura ambiente, poseen sus dos extremos hidrofobos, lo que determina su función impermeabilizar y proteger.</w:t>
      </w:r>
    </w:p>
    <w:p w:rsidR="00F06A1E" w:rsidRPr="00F96034" w:rsidRDefault="00F06A1E" w:rsidP="00F06A1E">
      <w:pPr>
        <w:rPr>
          <w:rFonts w:ascii="Agency FB" w:hAnsi="Agency FB"/>
          <w:b/>
          <w:color w:val="000000" w:themeColor="text1"/>
          <w:sz w:val="28"/>
          <w:szCs w:val="28"/>
        </w:rPr>
      </w:pPr>
    </w:p>
    <w:p w:rsidR="00175FDC" w:rsidRPr="00F96034" w:rsidRDefault="00F06A1E" w:rsidP="00175FDC">
      <w:pPr>
        <w:ind w:left="720"/>
        <w:rPr>
          <w:rFonts w:ascii="Agency FB" w:hAnsi="Agency FB"/>
          <w:color w:val="000000" w:themeColor="text1"/>
          <w:sz w:val="28"/>
          <w:szCs w:val="28"/>
        </w:rPr>
      </w:pPr>
      <w:r w:rsidRPr="00F96034">
        <w:rPr>
          <w:rFonts w:ascii="Agency FB" w:hAnsi="Agency FB"/>
          <w:b/>
          <w:bCs/>
          <w:color w:val="000000" w:themeColor="text1"/>
          <w:sz w:val="28"/>
          <w:szCs w:val="28"/>
        </w:rPr>
        <w:t>COMPLEJOS</w:t>
      </w:r>
      <w:r w:rsidR="00175FDC" w:rsidRPr="00F96034">
        <w:rPr>
          <w:rFonts w:ascii="Agency FB" w:hAnsi="Agency FB"/>
          <w:color w:val="000000" w:themeColor="text1"/>
          <w:sz w:val="28"/>
          <w:szCs w:val="28"/>
        </w:rPr>
        <w:t xml:space="preserve">. Son los lípidos que además de contener en su molécula carbono, hidrógeno y oxígeno, también contienen otros </w:t>
      </w:r>
      <w:hyperlink r:id="rId29" w:tooltip="Elemento químico" w:history="1">
        <w:r w:rsidR="00175FDC" w:rsidRPr="00F96034">
          <w:rPr>
            <w:rStyle w:val="Hipervnculo"/>
            <w:rFonts w:ascii="Agency FB" w:hAnsi="Agency FB"/>
            <w:color w:val="000000" w:themeColor="text1"/>
            <w:sz w:val="28"/>
            <w:szCs w:val="28"/>
          </w:rPr>
          <w:t>elementos</w:t>
        </w:r>
      </w:hyperlink>
      <w:r w:rsidR="00175FDC" w:rsidRPr="00F96034">
        <w:rPr>
          <w:rFonts w:ascii="Agency FB" w:hAnsi="Agency FB"/>
          <w:color w:val="000000" w:themeColor="text1"/>
          <w:sz w:val="28"/>
          <w:szCs w:val="28"/>
        </w:rPr>
        <w:t xml:space="preserve"> como nitrógeno, fósforo, azufre u otra biomolécula como un </w:t>
      </w:r>
      <w:hyperlink r:id="rId30" w:tooltip="Glúcido" w:history="1">
        <w:r w:rsidR="00175FDC" w:rsidRPr="00F96034">
          <w:rPr>
            <w:rStyle w:val="Hipervnculo"/>
            <w:rFonts w:ascii="Agency FB" w:hAnsi="Agency FB"/>
            <w:color w:val="000000" w:themeColor="text1"/>
            <w:sz w:val="28"/>
            <w:szCs w:val="28"/>
          </w:rPr>
          <w:t>glúcido</w:t>
        </w:r>
      </w:hyperlink>
      <w:r w:rsidR="00175FDC" w:rsidRPr="00F96034">
        <w:rPr>
          <w:rFonts w:ascii="Agency FB" w:hAnsi="Agency FB"/>
          <w:color w:val="000000" w:themeColor="text1"/>
          <w:sz w:val="28"/>
          <w:szCs w:val="28"/>
        </w:rPr>
        <w:t xml:space="preserve">. A los lípidos complejos también se les llama </w:t>
      </w:r>
      <w:r w:rsidR="00175FDC" w:rsidRPr="00F96034">
        <w:rPr>
          <w:rFonts w:ascii="Agency FB" w:hAnsi="Agency FB"/>
          <w:b/>
          <w:bCs/>
          <w:color w:val="000000" w:themeColor="text1"/>
          <w:sz w:val="28"/>
          <w:szCs w:val="28"/>
        </w:rPr>
        <w:t>lípidos de membrana</w:t>
      </w:r>
      <w:r w:rsidR="00175FDC" w:rsidRPr="00F96034">
        <w:rPr>
          <w:rFonts w:ascii="Agency FB" w:hAnsi="Agency FB"/>
          <w:color w:val="000000" w:themeColor="text1"/>
          <w:sz w:val="28"/>
          <w:szCs w:val="28"/>
        </w:rPr>
        <w:t xml:space="preserve"> pues son las principales moléculas que forman las </w:t>
      </w:r>
      <w:hyperlink r:id="rId31" w:tooltip="Membrana celular" w:history="1">
        <w:r w:rsidR="00175FDC" w:rsidRPr="00F96034">
          <w:rPr>
            <w:rStyle w:val="Hipervnculo"/>
            <w:rFonts w:ascii="Agency FB" w:hAnsi="Agency FB"/>
            <w:color w:val="000000" w:themeColor="text1"/>
            <w:sz w:val="28"/>
            <w:szCs w:val="28"/>
          </w:rPr>
          <w:t>membranas celulares</w:t>
        </w:r>
      </w:hyperlink>
      <w:r w:rsidR="00175FDC" w:rsidRPr="00F96034">
        <w:rPr>
          <w:rFonts w:ascii="Agency FB" w:hAnsi="Agency FB"/>
          <w:color w:val="000000" w:themeColor="text1"/>
          <w:sz w:val="28"/>
          <w:szCs w:val="28"/>
        </w:rPr>
        <w:t xml:space="preserve">. </w:t>
      </w:r>
    </w:p>
    <w:p w:rsidR="00175FDC" w:rsidRPr="00F96034" w:rsidRDefault="00631B4A" w:rsidP="00175FDC">
      <w:pPr>
        <w:ind w:left="720"/>
        <w:rPr>
          <w:rFonts w:ascii="Agency FB" w:hAnsi="Agency FB"/>
          <w:b/>
          <w:color w:val="000000" w:themeColor="text1"/>
          <w:sz w:val="28"/>
          <w:szCs w:val="28"/>
        </w:rPr>
      </w:pPr>
      <w:hyperlink r:id="rId32" w:tooltip="Fosfolípido" w:history="1">
        <w:r w:rsidR="003F6F54" w:rsidRPr="00F96034">
          <w:rPr>
            <w:rStyle w:val="Hipervnculo"/>
            <w:rFonts w:ascii="Agency FB" w:hAnsi="Agency FB"/>
            <w:b/>
            <w:color w:val="000000" w:themeColor="text1"/>
            <w:sz w:val="28"/>
            <w:szCs w:val="28"/>
          </w:rPr>
          <w:t>FOSFOLÍPIDOS</w:t>
        </w:r>
      </w:hyperlink>
      <w:r w:rsidR="003F6F54" w:rsidRPr="00F96034">
        <w:rPr>
          <w:rFonts w:ascii="Agency FB" w:hAnsi="Agency FB"/>
          <w:b/>
          <w:color w:val="000000" w:themeColor="text1"/>
          <w:sz w:val="28"/>
          <w:szCs w:val="28"/>
        </w:rPr>
        <w:t xml:space="preserve"> </w:t>
      </w:r>
      <w:r w:rsidR="00F06A1E" w:rsidRPr="00F96034">
        <w:rPr>
          <w:rFonts w:ascii="Agency FB" w:hAnsi="Agency FB"/>
          <w:b/>
          <w:color w:val="000000" w:themeColor="text1"/>
          <w:sz w:val="28"/>
          <w:szCs w:val="28"/>
        </w:rPr>
        <w:t>:</w:t>
      </w:r>
      <w:r w:rsidR="00F06A1E" w:rsidRPr="00F96034">
        <w:rPr>
          <w:rStyle w:val="Ttulo1Car"/>
          <w:rFonts w:ascii="Agency FB" w:eastAsiaTheme="minorHAnsi" w:hAnsi="Agency FB"/>
          <w:color w:val="000000" w:themeColor="text1"/>
          <w:sz w:val="28"/>
          <w:szCs w:val="28"/>
        </w:rPr>
        <w:t xml:space="preserve"> </w:t>
      </w:r>
      <w:r w:rsidR="00F06A1E" w:rsidRPr="00F96034">
        <w:rPr>
          <w:rStyle w:val="apple-style-span"/>
          <w:rFonts w:ascii="Agency FB" w:hAnsi="Agency FB"/>
          <w:color w:val="000000" w:themeColor="text1"/>
          <w:sz w:val="28"/>
          <w:szCs w:val="28"/>
        </w:rPr>
        <w:t>Los fosfolípidos en general son aquellos lípidos que contienen ácido fosfórico. En el campo de la ciencia y la tecnología de los alimentos, la expresión suele limitarse a los derivados del ácido glicerofosfórico, que están formados por una molécula de glicerol esterificada en las posiciones 1 y 2 por dos ácidos grasos, con la posición 3 esterificada por un ácido fosfórico que lleva unidas además otras estructuras, dependiendo del fosfolípido de que se trate. De forma genérica se denominan "lecitinas", aunque se considera que la lecitina propiamente dicha es la fosfatidilcolina.</w:t>
      </w:r>
      <w:r w:rsidR="00F06A1E" w:rsidRPr="00F96034">
        <w:rPr>
          <w:rStyle w:val="apple-converted-space"/>
          <w:rFonts w:ascii="Agency FB" w:hAnsi="Agency FB"/>
          <w:color w:val="000000" w:themeColor="text1"/>
          <w:sz w:val="28"/>
          <w:szCs w:val="28"/>
        </w:rPr>
        <w:t> </w:t>
      </w:r>
    </w:p>
    <w:p w:rsidR="00F06A1E" w:rsidRPr="00F96034" w:rsidRDefault="00F06A1E" w:rsidP="00330AB4">
      <w:pPr>
        <w:ind w:left="720"/>
        <w:jc w:val="both"/>
        <w:rPr>
          <w:rFonts w:ascii="Agency FB" w:hAnsi="Agency FB" w:cs="Arial"/>
          <w:color w:val="000000" w:themeColor="text1"/>
          <w:sz w:val="28"/>
          <w:szCs w:val="28"/>
        </w:rPr>
      </w:pPr>
      <w:r w:rsidRPr="00F96034">
        <w:rPr>
          <w:rFonts w:ascii="Agency FB" w:hAnsi="Agency FB"/>
          <w:b/>
          <w:color w:val="000000" w:themeColor="text1"/>
          <w:sz w:val="28"/>
          <w:szCs w:val="28"/>
        </w:rPr>
        <w:t xml:space="preserve">GLUCOLÍPIDOS: </w:t>
      </w:r>
      <w:r w:rsidRPr="00F96034">
        <w:rPr>
          <w:rStyle w:val="apple-style-span"/>
          <w:rFonts w:ascii="Agency FB" w:hAnsi="Agency FB" w:cs="Arial"/>
          <w:color w:val="000000" w:themeColor="text1"/>
          <w:sz w:val="28"/>
          <w:szCs w:val="28"/>
        </w:rPr>
        <w:t xml:space="preserve"> son</w:t>
      </w:r>
      <w:r w:rsidRPr="00F96034">
        <w:rPr>
          <w:rStyle w:val="apple-converted-space"/>
          <w:rFonts w:ascii="Agency FB" w:hAnsi="Agency FB" w:cs="Arial"/>
          <w:color w:val="000000" w:themeColor="text1"/>
          <w:sz w:val="28"/>
          <w:szCs w:val="28"/>
        </w:rPr>
        <w:t> </w:t>
      </w:r>
      <w:hyperlink r:id="rId33" w:tooltip="Esfingolípido" w:history="1">
        <w:r w:rsidRPr="00F96034">
          <w:rPr>
            <w:rStyle w:val="Hipervnculo"/>
            <w:rFonts w:ascii="Agency FB" w:hAnsi="Agency FB" w:cs="Arial"/>
            <w:color w:val="000000" w:themeColor="text1"/>
            <w:sz w:val="28"/>
            <w:szCs w:val="28"/>
          </w:rPr>
          <w:t>esfingolípidos</w:t>
        </w:r>
      </w:hyperlink>
      <w:r w:rsidRPr="00F96034">
        <w:rPr>
          <w:rStyle w:val="apple-converted-space"/>
          <w:rFonts w:ascii="Agency FB" w:hAnsi="Agency FB" w:cs="Arial"/>
          <w:color w:val="000000" w:themeColor="text1"/>
          <w:sz w:val="28"/>
          <w:szCs w:val="28"/>
        </w:rPr>
        <w:t> </w:t>
      </w:r>
      <w:r w:rsidRPr="00F96034">
        <w:rPr>
          <w:rStyle w:val="apple-style-span"/>
          <w:rFonts w:ascii="Agency FB" w:hAnsi="Agency FB" w:cs="Arial"/>
          <w:color w:val="000000" w:themeColor="text1"/>
          <w:sz w:val="28"/>
          <w:szCs w:val="28"/>
        </w:rPr>
        <w:t>compuestos por una</w:t>
      </w:r>
      <w:r w:rsidRPr="00F96034">
        <w:rPr>
          <w:rStyle w:val="apple-converted-space"/>
          <w:rFonts w:ascii="Agency FB" w:hAnsi="Agency FB" w:cs="Arial"/>
          <w:color w:val="000000" w:themeColor="text1"/>
          <w:sz w:val="28"/>
          <w:szCs w:val="28"/>
        </w:rPr>
        <w:t> </w:t>
      </w:r>
      <w:hyperlink r:id="rId34" w:tooltip="Ceramida" w:history="1">
        <w:r w:rsidRPr="00F96034">
          <w:rPr>
            <w:rStyle w:val="Hipervnculo"/>
            <w:rFonts w:ascii="Agency FB" w:hAnsi="Agency FB" w:cs="Arial"/>
            <w:color w:val="000000" w:themeColor="text1"/>
            <w:sz w:val="28"/>
            <w:szCs w:val="28"/>
          </w:rPr>
          <w:t>ceramida</w:t>
        </w:r>
      </w:hyperlink>
      <w:r w:rsidRPr="00F96034">
        <w:rPr>
          <w:rStyle w:val="apple-converted-space"/>
          <w:rFonts w:ascii="Agency FB" w:hAnsi="Agency FB" w:cs="Arial"/>
          <w:color w:val="000000" w:themeColor="text1"/>
          <w:sz w:val="28"/>
          <w:szCs w:val="28"/>
        </w:rPr>
        <w:t> </w:t>
      </w:r>
      <w:r w:rsidRPr="00F96034">
        <w:rPr>
          <w:rStyle w:val="apple-style-span"/>
          <w:rFonts w:ascii="Agency FB" w:hAnsi="Agency FB" w:cs="Arial"/>
          <w:color w:val="000000" w:themeColor="text1"/>
          <w:sz w:val="28"/>
          <w:szCs w:val="28"/>
        </w:rPr>
        <w:t>(</w:t>
      </w:r>
      <w:hyperlink r:id="rId35" w:tooltip="Esfingosina" w:history="1">
        <w:r w:rsidRPr="00F96034">
          <w:rPr>
            <w:rStyle w:val="Hipervnculo"/>
            <w:rFonts w:ascii="Agency FB" w:hAnsi="Agency FB" w:cs="Arial"/>
            <w:color w:val="000000" w:themeColor="text1"/>
            <w:sz w:val="28"/>
            <w:szCs w:val="28"/>
          </w:rPr>
          <w:t>esfingosina</w:t>
        </w:r>
      </w:hyperlink>
      <w:r w:rsidRPr="00F96034">
        <w:rPr>
          <w:rStyle w:val="apple-converted-space"/>
          <w:rFonts w:ascii="Agency FB" w:hAnsi="Agency FB" w:cs="Arial"/>
          <w:color w:val="000000" w:themeColor="text1"/>
          <w:sz w:val="28"/>
          <w:szCs w:val="28"/>
        </w:rPr>
        <w:t> </w:t>
      </w:r>
      <w:r w:rsidRPr="00F96034">
        <w:rPr>
          <w:rStyle w:val="apple-style-span"/>
          <w:rFonts w:ascii="Agency FB" w:hAnsi="Agency FB" w:cs="Arial"/>
          <w:color w:val="000000" w:themeColor="text1"/>
          <w:sz w:val="28"/>
          <w:szCs w:val="28"/>
        </w:rPr>
        <w:t>+</w:t>
      </w:r>
      <w:r w:rsidRPr="00F96034">
        <w:rPr>
          <w:rStyle w:val="apple-converted-space"/>
          <w:rFonts w:ascii="Agency FB" w:hAnsi="Agency FB" w:cs="Arial"/>
          <w:color w:val="000000" w:themeColor="text1"/>
          <w:sz w:val="28"/>
          <w:szCs w:val="28"/>
        </w:rPr>
        <w:t> </w:t>
      </w:r>
      <w:hyperlink r:id="rId36" w:tooltip="Ácido graso" w:history="1">
        <w:r w:rsidRPr="00F96034">
          <w:rPr>
            <w:rStyle w:val="Hipervnculo"/>
            <w:rFonts w:ascii="Agency FB" w:hAnsi="Agency FB" w:cs="Arial"/>
            <w:color w:val="000000" w:themeColor="text1"/>
            <w:sz w:val="28"/>
            <w:szCs w:val="28"/>
          </w:rPr>
          <w:t>ácido graso</w:t>
        </w:r>
      </w:hyperlink>
      <w:r w:rsidRPr="00F96034">
        <w:rPr>
          <w:rStyle w:val="apple-style-span"/>
          <w:rFonts w:ascii="Agency FB" w:hAnsi="Agency FB" w:cs="Arial"/>
          <w:color w:val="000000" w:themeColor="text1"/>
          <w:sz w:val="28"/>
          <w:szCs w:val="28"/>
        </w:rPr>
        <w:t>) y un</w:t>
      </w:r>
      <w:r w:rsidRPr="00F96034">
        <w:rPr>
          <w:rStyle w:val="apple-converted-space"/>
          <w:rFonts w:ascii="Agency FB" w:hAnsi="Agency FB" w:cs="Arial"/>
          <w:color w:val="000000" w:themeColor="text1"/>
          <w:sz w:val="28"/>
          <w:szCs w:val="28"/>
        </w:rPr>
        <w:t> </w:t>
      </w:r>
      <w:hyperlink r:id="rId37" w:tooltip="Glúcido" w:history="1">
        <w:r w:rsidRPr="00F96034">
          <w:rPr>
            <w:rStyle w:val="Hipervnculo"/>
            <w:rFonts w:ascii="Agency FB" w:hAnsi="Agency FB" w:cs="Arial"/>
            <w:color w:val="000000" w:themeColor="text1"/>
            <w:sz w:val="28"/>
            <w:szCs w:val="28"/>
          </w:rPr>
          <w:t>glúcido</w:t>
        </w:r>
      </w:hyperlink>
      <w:r w:rsidRPr="00F96034">
        <w:rPr>
          <w:rStyle w:val="apple-converted-space"/>
          <w:rFonts w:ascii="Agency FB" w:hAnsi="Agency FB" w:cs="Arial"/>
          <w:color w:val="000000" w:themeColor="text1"/>
          <w:sz w:val="28"/>
          <w:szCs w:val="28"/>
        </w:rPr>
        <w:t> </w:t>
      </w:r>
      <w:r w:rsidRPr="00F96034">
        <w:rPr>
          <w:rStyle w:val="apple-style-span"/>
          <w:rFonts w:ascii="Agency FB" w:hAnsi="Agency FB" w:cs="Arial"/>
          <w:color w:val="000000" w:themeColor="text1"/>
          <w:sz w:val="28"/>
          <w:szCs w:val="28"/>
        </w:rPr>
        <w:t>de cadena corta; carecen de grupo</w:t>
      </w:r>
      <w:r w:rsidRPr="00F96034">
        <w:rPr>
          <w:rStyle w:val="apple-converted-space"/>
          <w:rFonts w:ascii="Agency FB" w:hAnsi="Agency FB" w:cs="Arial"/>
          <w:color w:val="000000" w:themeColor="text1"/>
          <w:sz w:val="28"/>
          <w:szCs w:val="28"/>
        </w:rPr>
        <w:t> </w:t>
      </w:r>
      <w:hyperlink r:id="rId38" w:tooltip="Fosfato" w:history="1">
        <w:r w:rsidRPr="00F96034">
          <w:rPr>
            <w:rStyle w:val="Hipervnculo"/>
            <w:rFonts w:ascii="Agency FB" w:hAnsi="Agency FB" w:cs="Arial"/>
            <w:color w:val="000000" w:themeColor="text1"/>
            <w:sz w:val="28"/>
            <w:szCs w:val="28"/>
          </w:rPr>
          <w:t>fosfato</w:t>
        </w:r>
      </w:hyperlink>
      <w:r w:rsidRPr="00F96034">
        <w:rPr>
          <w:rStyle w:val="apple-style-span"/>
          <w:rFonts w:ascii="Agency FB" w:hAnsi="Agency FB" w:cs="Arial"/>
          <w:color w:val="000000" w:themeColor="text1"/>
          <w:sz w:val="28"/>
          <w:szCs w:val="28"/>
        </w:rPr>
        <w:t>. Los glucolípidos forman parte de la</w:t>
      </w:r>
      <w:r w:rsidRPr="00F96034">
        <w:rPr>
          <w:rStyle w:val="apple-converted-space"/>
          <w:rFonts w:ascii="Agency FB" w:hAnsi="Agency FB" w:cs="Arial"/>
          <w:color w:val="000000" w:themeColor="text1"/>
          <w:sz w:val="28"/>
          <w:szCs w:val="28"/>
        </w:rPr>
        <w:t> </w:t>
      </w:r>
      <w:hyperlink r:id="rId39" w:tooltip="Bicapa lipídica" w:history="1">
        <w:r w:rsidRPr="00F96034">
          <w:rPr>
            <w:rStyle w:val="Hipervnculo"/>
            <w:rFonts w:ascii="Agency FB" w:hAnsi="Agency FB" w:cs="Arial"/>
            <w:color w:val="000000" w:themeColor="text1"/>
            <w:sz w:val="28"/>
            <w:szCs w:val="28"/>
          </w:rPr>
          <w:t>bicapa lipídica</w:t>
        </w:r>
      </w:hyperlink>
      <w:r w:rsidRPr="00F96034">
        <w:rPr>
          <w:rStyle w:val="apple-converted-space"/>
          <w:rFonts w:ascii="Agency FB" w:hAnsi="Agency FB" w:cs="Arial"/>
          <w:color w:val="000000" w:themeColor="text1"/>
          <w:sz w:val="28"/>
          <w:szCs w:val="28"/>
        </w:rPr>
        <w:t> </w:t>
      </w:r>
      <w:r w:rsidRPr="00F96034">
        <w:rPr>
          <w:rStyle w:val="apple-style-span"/>
          <w:rFonts w:ascii="Agency FB" w:hAnsi="Agency FB" w:cs="Arial"/>
          <w:color w:val="000000" w:themeColor="text1"/>
          <w:sz w:val="28"/>
          <w:szCs w:val="28"/>
        </w:rPr>
        <w:t>de la</w:t>
      </w:r>
      <w:r w:rsidRPr="00F96034">
        <w:rPr>
          <w:rStyle w:val="apple-converted-space"/>
          <w:rFonts w:ascii="Agency FB" w:hAnsi="Agency FB" w:cs="Arial"/>
          <w:color w:val="000000" w:themeColor="text1"/>
          <w:sz w:val="28"/>
          <w:szCs w:val="28"/>
        </w:rPr>
        <w:t> </w:t>
      </w:r>
      <w:hyperlink r:id="rId40" w:tooltip="Membrana celular" w:history="1">
        <w:r w:rsidRPr="00F96034">
          <w:rPr>
            <w:rStyle w:val="Hipervnculo"/>
            <w:rFonts w:ascii="Agency FB" w:hAnsi="Agency FB" w:cs="Arial"/>
            <w:color w:val="000000" w:themeColor="text1"/>
            <w:sz w:val="28"/>
            <w:szCs w:val="28"/>
          </w:rPr>
          <w:t>membrana celular</w:t>
        </w:r>
      </w:hyperlink>
      <w:r w:rsidRPr="00F96034">
        <w:rPr>
          <w:rStyle w:val="apple-style-span"/>
          <w:rFonts w:ascii="Agency FB" w:hAnsi="Agency FB" w:cs="Arial"/>
          <w:color w:val="000000" w:themeColor="text1"/>
          <w:sz w:val="28"/>
          <w:szCs w:val="28"/>
        </w:rPr>
        <w:t>; la parte glucídica de la molécula está orientada hacia el exterior de la membrana plasmática y es un componente fundamental del</w:t>
      </w:r>
      <w:r w:rsidRPr="00F96034">
        <w:rPr>
          <w:rStyle w:val="apple-converted-space"/>
          <w:rFonts w:ascii="Agency FB" w:hAnsi="Agency FB" w:cs="Arial"/>
          <w:color w:val="000000" w:themeColor="text1"/>
          <w:sz w:val="28"/>
          <w:szCs w:val="28"/>
        </w:rPr>
        <w:t> </w:t>
      </w:r>
      <w:hyperlink r:id="rId41" w:tooltip="Glicocálix" w:history="1">
        <w:r w:rsidRPr="00F96034">
          <w:rPr>
            <w:rStyle w:val="Hipervnculo"/>
            <w:rFonts w:ascii="Agency FB" w:hAnsi="Agency FB" w:cs="Arial"/>
            <w:color w:val="000000" w:themeColor="text1"/>
            <w:sz w:val="28"/>
            <w:szCs w:val="28"/>
          </w:rPr>
          <w:t>glicocálix</w:t>
        </w:r>
      </w:hyperlink>
      <w:r w:rsidRPr="00F96034">
        <w:rPr>
          <w:rStyle w:val="apple-style-span"/>
          <w:rFonts w:ascii="Agency FB" w:hAnsi="Agency FB" w:cs="Arial"/>
          <w:color w:val="000000" w:themeColor="text1"/>
          <w:sz w:val="28"/>
          <w:szCs w:val="28"/>
        </w:rPr>
        <w:t>, donde actúa en el</w:t>
      </w:r>
      <w:r w:rsidRPr="00F96034">
        <w:rPr>
          <w:rStyle w:val="apple-converted-space"/>
          <w:rFonts w:ascii="Agency FB" w:hAnsi="Agency FB" w:cs="Arial"/>
          <w:color w:val="000000" w:themeColor="text1"/>
          <w:sz w:val="28"/>
          <w:szCs w:val="28"/>
        </w:rPr>
        <w:t> </w:t>
      </w:r>
      <w:hyperlink r:id="rId42" w:tooltip="Reconocimiento celular" w:history="1">
        <w:r w:rsidRPr="00F96034">
          <w:rPr>
            <w:rStyle w:val="Hipervnculo"/>
            <w:rFonts w:ascii="Agency FB" w:hAnsi="Agency FB" w:cs="Arial"/>
            <w:color w:val="000000" w:themeColor="text1"/>
            <w:sz w:val="28"/>
            <w:szCs w:val="28"/>
          </w:rPr>
          <w:t>reconocimiento celular</w:t>
        </w:r>
      </w:hyperlink>
      <w:r w:rsidRPr="00F96034">
        <w:rPr>
          <w:rStyle w:val="apple-converted-space"/>
          <w:rFonts w:ascii="Agency FB" w:hAnsi="Agency FB" w:cs="Arial"/>
          <w:color w:val="000000" w:themeColor="text1"/>
          <w:sz w:val="28"/>
          <w:szCs w:val="28"/>
        </w:rPr>
        <w:t> </w:t>
      </w:r>
      <w:r w:rsidRPr="00F96034">
        <w:rPr>
          <w:rStyle w:val="apple-style-span"/>
          <w:rFonts w:ascii="Agency FB" w:hAnsi="Agency FB" w:cs="Arial"/>
          <w:color w:val="000000" w:themeColor="text1"/>
          <w:sz w:val="28"/>
          <w:szCs w:val="28"/>
        </w:rPr>
        <w:t>y como</w:t>
      </w:r>
      <w:r w:rsidRPr="00F96034">
        <w:rPr>
          <w:rStyle w:val="apple-converted-space"/>
          <w:rFonts w:ascii="Agency FB" w:hAnsi="Agency FB" w:cs="Arial"/>
          <w:color w:val="000000" w:themeColor="text1"/>
          <w:sz w:val="28"/>
          <w:szCs w:val="28"/>
        </w:rPr>
        <w:t> </w:t>
      </w:r>
      <w:hyperlink r:id="rId43" w:tooltip="Receptor celular" w:history="1">
        <w:r w:rsidRPr="00F96034">
          <w:rPr>
            <w:rStyle w:val="Hipervnculo"/>
            <w:rFonts w:ascii="Agency FB" w:hAnsi="Agency FB" w:cs="Arial"/>
            <w:color w:val="000000" w:themeColor="text1"/>
            <w:sz w:val="28"/>
            <w:szCs w:val="28"/>
          </w:rPr>
          <w:t>receptores</w:t>
        </w:r>
      </w:hyperlink>
      <w:r w:rsidRPr="00F96034">
        <w:rPr>
          <w:rStyle w:val="apple-converted-space"/>
          <w:rFonts w:ascii="Agency FB" w:hAnsi="Agency FB" w:cs="Arial"/>
          <w:color w:val="000000" w:themeColor="text1"/>
          <w:sz w:val="28"/>
          <w:szCs w:val="28"/>
        </w:rPr>
        <w:t> </w:t>
      </w:r>
      <w:hyperlink r:id="rId44" w:tooltip="Antígeno" w:history="1">
        <w:r w:rsidRPr="00F96034">
          <w:rPr>
            <w:rStyle w:val="Hipervnculo"/>
            <w:rFonts w:ascii="Agency FB" w:hAnsi="Agency FB" w:cs="Arial"/>
            <w:color w:val="000000" w:themeColor="text1"/>
            <w:sz w:val="28"/>
            <w:szCs w:val="28"/>
          </w:rPr>
          <w:t>antigénicos</w:t>
        </w:r>
      </w:hyperlink>
      <w:r w:rsidRPr="00F96034">
        <w:rPr>
          <w:rStyle w:val="apple-style-span"/>
          <w:rFonts w:ascii="Agency FB" w:hAnsi="Agency FB" w:cs="Arial"/>
          <w:color w:val="000000" w:themeColor="text1"/>
          <w:sz w:val="28"/>
          <w:szCs w:val="28"/>
        </w:rPr>
        <w:t>.</w:t>
      </w:r>
    </w:p>
    <w:p w:rsidR="008B02FC" w:rsidRPr="00F96034" w:rsidRDefault="008B02FC" w:rsidP="00175FDC">
      <w:pPr>
        <w:ind w:left="720"/>
        <w:rPr>
          <w:rFonts w:ascii="Agency FB" w:hAnsi="Agency FB"/>
          <w:color w:val="000000" w:themeColor="text1"/>
          <w:sz w:val="28"/>
          <w:szCs w:val="28"/>
        </w:rPr>
      </w:pPr>
    </w:p>
    <w:p w:rsidR="00F96034" w:rsidRPr="00F96034" w:rsidRDefault="00F96034" w:rsidP="00175FDC">
      <w:pPr>
        <w:ind w:left="720"/>
        <w:rPr>
          <w:rFonts w:ascii="Agency FB" w:hAnsi="Agency FB"/>
          <w:color w:val="000000" w:themeColor="text1"/>
          <w:sz w:val="28"/>
          <w:szCs w:val="28"/>
        </w:rPr>
      </w:pPr>
    </w:p>
    <w:p w:rsidR="00175FDC" w:rsidRPr="00F96034" w:rsidRDefault="00F06A1E" w:rsidP="00F06A1E">
      <w:pPr>
        <w:pStyle w:val="NormalWeb"/>
        <w:jc w:val="center"/>
        <w:rPr>
          <w:rFonts w:ascii="Agency FB" w:hAnsi="Agency FB"/>
          <w:b/>
          <w:color w:val="000000" w:themeColor="text1"/>
          <w:sz w:val="28"/>
          <w:szCs w:val="28"/>
        </w:rPr>
      </w:pPr>
      <w:r w:rsidRPr="00F96034">
        <w:rPr>
          <w:rFonts w:ascii="Agency FB" w:hAnsi="Agency FB"/>
          <w:b/>
          <w:color w:val="000000" w:themeColor="text1"/>
          <w:sz w:val="28"/>
          <w:szCs w:val="28"/>
        </w:rPr>
        <w:lastRenderedPageBreak/>
        <w:t>LÍPIDOS INSAPONIFICABLES</w:t>
      </w:r>
    </w:p>
    <w:p w:rsidR="00F06A1E" w:rsidRPr="00F96034" w:rsidRDefault="00F06A1E" w:rsidP="00175FDC">
      <w:pPr>
        <w:ind w:left="720"/>
        <w:rPr>
          <w:rFonts w:ascii="Agency FB" w:hAnsi="Agency FB"/>
          <w:color w:val="000000" w:themeColor="text1"/>
          <w:sz w:val="28"/>
          <w:szCs w:val="28"/>
        </w:rPr>
      </w:pPr>
    </w:p>
    <w:p w:rsidR="00175FDC" w:rsidRDefault="00631B4A" w:rsidP="00F06A1E">
      <w:pPr>
        <w:ind w:left="720"/>
        <w:jc w:val="both"/>
        <w:rPr>
          <w:rStyle w:val="apple-style-span"/>
          <w:rFonts w:ascii="Agency FB" w:hAnsi="Agency FB" w:cs="Arial"/>
          <w:color w:val="000000" w:themeColor="text1"/>
          <w:sz w:val="28"/>
          <w:szCs w:val="28"/>
        </w:rPr>
      </w:pPr>
      <w:hyperlink r:id="rId45" w:tooltip="Terpenoide" w:history="1">
        <w:r w:rsidR="008B02FC" w:rsidRPr="00F96034">
          <w:rPr>
            <w:rStyle w:val="Hipervnculo"/>
            <w:rFonts w:ascii="Agency FB" w:hAnsi="Agency FB"/>
            <w:b/>
            <w:color w:val="000000" w:themeColor="text1"/>
            <w:sz w:val="28"/>
            <w:szCs w:val="28"/>
          </w:rPr>
          <w:t>TERPENOIDES</w:t>
        </w:r>
      </w:hyperlink>
      <w:r w:rsidR="008B02FC" w:rsidRPr="00F96034">
        <w:rPr>
          <w:rFonts w:ascii="Agency FB" w:hAnsi="Agency FB"/>
          <w:b/>
          <w:color w:val="000000" w:themeColor="text1"/>
          <w:sz w:val="28"/>
          <w:szCs w:val="28"/>
        </w:rPr>
        <w:t xml:space="preserve"> </w:t>
      </w:r>
      <w:r w:rsidR="00F06A1E" w:rsidRPr="00F96034">
        <w:rPr>
          <w:rFonts w:ascii="Agency FB" w:hAnsi="Agency FB"/>
          <w:b/>
          <w:color w:val="000000" w:themeColor="text1"/>
          <w:sz w:val="28"/>
          <w:szCs w:val="28"/>
        </w:rPr>
        <w:t>:</w:t>
      </w:r>
      <w:r w:rsidR="00F06A1E" w:rsidRPr="00F96034">
        <w:rPr>
          <w:rStyle w:val="Ttulo1Car"/>
          <w:rFonts w:ascii="Agency FB" w:eastAsiaTheme="minorHAnsi" w:hAnsi="Agency FB" w:cs="Arial"/>
          <w:color w:val="000000" w:themeColor="text1"/>
          <w:sz w:val="28"/>
          <w:szCs w:val="28"/>
        </w:rPr>
        <w:t xml:space="preserve"> </w:t>
      </w:r>
      <w:r w:rsidR="00F06A1E" w:rsidRPr="00F96034">
        <w:rPr>
          <w:rStyle w:val="apple-style-span"/>
          <w:rFonts w:ascii="Agency FB" w:hAnsi="Agency FB" w:cs="Arial"/>
          <w:color w:val="000000" w:themeColor="text1"/>
          <w:sz w:val="28"/>
          <w:szCs w:val="28"/>
        </w:rPr>
        <w:t>son una vasta y diversa clase de compuestos orgánicos similares a los</w:t>
      </w:r>
      <w:r w:rsidR="00F06A1E" w:rsidRPr="00F96034">
        <w:rPr>
          <w:rStyle w:val="apple-converted-space"/>
          <w:rFonts w:ascii="Agency FB" w:hAnsi="Agency FB" w:cs="Arial"/>
          <w:color w:val="000000" w:themeColor="text1"/>
          <w:sz w:val="28"/>
          <w:szCs w:val="28"/>
        </w:rPr>
        <w:t> </w:t>
      </w:r>
      <w:hyperlink r:id="rId46" w:tooltip="Terpenos" w:history="1">
        <w:r w:rsidR="00F06A1E" w:rsidRPr="00F96034">
          <w:rPr>
            <w:rStyle w:val="Hipervnculo"/>
            <w:rFonts w:ascii="Agency FB" w:hAnsi="Agency FB" w:cs="Arial"/>
            <w:color w:val="000000" w:themeColor="text1"/>
            <w:sz w:val="28"/>
            <w:szCs w:val="28"/>
          </w:rPr>
          <w:t>terpenos</w:t>
        </w:r>
      </w:hyperlink>
      <w:r w:rsidR="00F06A1E" w:rsidRPr="00F96034">
        <w:rPr>
          <w:rStyle w:val="apple-style-span"/>
          <w:rFonts w:ascii="Agency FB" w:hAnsi="Agency FB" w:cs="Arial"/>
          <w:color w:val="000000" w:themeColor="text1"/>
          <w:sz w:val="28"/>
          <w:szCs w:val="28"/>
        </w:rPr>
        <w:t>. El nombre proviene que los primeros miembros de esta clase fueron derivados del aguarrás”turpentine” en inglés, “terpentin” en alemán.</w:t>
      </w:r>
      <w:hyperlink r:id="rId47" w:anchor="cite_note-Buchanan-0" w:history="1">
        <w:r w:rsidR="00F06A1E" w:rsidRPr="00F96034">
          <w:rPr>
            <w:rStyle w:val="Hipervnculo"/>
            <w:rFonts w:ascii="Agency FB" w:hAnsi="Agency FB" w:cs="Arial"/>
            <w:color w:val="000000" w:themeColor="text1"/>
            <w:sz w:val="28"/>
            <w:szCs w:val="28"/>
            <w:vertAlign w:val="superscript"/>
          </w:rPr>
          <w:t>1</w:t>
        </w:r>
      </w:hyperlink>
      <w:r w:rsidR="00F06A1E" w:rsidRPr="00F96034">
        <w:rPr>
          <w:rStyle w:val="apple-converted-space"/>
          <w:rFonts w:ascii="Agency FB" w:hAnsi="Agency FB" w:cs="Arial"/>
          <w:color w:val="000000" w:themeColor="text1"/>
          <w:sz w:val="28"/>
          <w:szCs w:val="28"/>
        </w:rPr>
        <w:t> </w:t>
      </w:r>
      <w:r w:rsidR="00F06A1E" w:rsidRPr="00F96034">
        <w:rPr>
          <w:rStyle w:val="apple-style-span"/>
          <w:rFonts w:ascii="Agency FB" w:hAnsi="Agency FB" w:cs="Arial"/>
          <w:color w:val="000000" w:themeColor="text1"/>
          <w:sz w:val="28"/>
          <w:szCs w:val="28"/>
        </w:rPr>
        <w:t>Los terpenoides pueden verse como formados por unidades de 5-carbono isopreno (pero el precursor es el</w:t>
      </w:r>
      <w:hyperlink r:id="rId48" w:tooltip="Isopentenil difosfato (aún no redactado)" w:history="1">
        <w:r w:rsidR="00F06A1E" w:rsidRPr="00F96034">
          <w:rPr>
            <w:rStyle w:val="Hipervnculo"/>
            <w:rFonts w:ascii="Agency FB" w:hAnsi="Agency FB" w:cs="Arial"/>
            <w:color w:val="000000" w:themeColor="text1"/>
            <w:sz w:val="28"/>
            <w:szCs w:val="28"/>
          </w:rPr>
          <w:t>isopentenil difosfato</w:t>
        </w:r>
      </w:hyperlink>
      <w:r w:rsidR="00F06A1E" w:rsidRPr="00F96034">
        <w:rPr>
          <w:rStyle w:val="apple-style-span"/>
          <w:rFonts w:ascii="Agency FB" w:hAnsi="Agency FB" w:cs="Arial"/>
          <w:color w:val="000000" w:themeColor="text1"/>
          <w:sz w:val="28"/>
          <w:szCs w:val="28"/>
        </w:rPr>
        <w:t>), ensambladas y modificadas de muchas maneras diferentes, siempre basadas en el esqueleto del isopentano.</w:t>
      </w:r>
    </w:p>
    <w:p w:rsidR="00F96034" w:rsidRPr="00F96034" w:rsidRDefault="00F96034" w:rsidP="00F06A1E">
      <w:pPr>
        <w:ind w:left="720"/>
        <w:jc w:val="both"/>
        <w:rPr>
          <w:rFonts w:ascii="Agency FB" w:hAnsi="Agency FB"/>
          <w:b/>
          <w:color w:val="000000" w:themeColor="text1"/>
          <w:sz w:val="28"/>
          <w:szCs w:val="28"/>
        </w:rPr>
      </w:pPr>
    </w:p>
    <w:p w:rsidR="00175FDC" w:rsidRDefault="00631B4A" w:rsidP="00F06A1E">
      <w:pPr>
        <w:ind w:left="720"/>
        <w:jc w:val="both"/>
        <w:rPr>
          <w:rStyle w:val="apple-style-span"/>
          <w:rFonts w:ascii="Agency FB" w:hAnsi="Agency FB" w:cs="Arial"/>
          <w:color w:val="000000" w:themeColor="text1"/>
          <w:sz w:val="28"/>
          <w:szCs w:val="28"/>
        </w:rPr>
      </w:pPr>
      <w:hyperlink r:id="rId49" w:tooltip="Esteroide" w:history="1">
        <w:r w:rsidR="008B02FC" w:rsidRPr="00F96034">
          <w:rPr>
            <w:rStyle w:val="Hipervnculo"/>
            <w:rFonts w:ascii="Agency FB" w:hAnsi="Agency FB"/>
            <w:b/>
            <w:color w:val="000000" w:themeColor="text1"/>
            <w:sz w:val="28"/>
            <w:szCs w:val="28"/>
          </w:rPr>
          <w:t>ESTEROIDES</w:t>
        </w:r>
      </w:hyperlink>
      <w:r w:rsidR="00F06A1E" w:rsidRPr="00F96034">
        <w:rPr>
          <w:rFonts w:ascii="Agency FB" w:hAnsi="Agency FB"/>
          <w:b/>
          <w:color w:val="000000" w:themeColor="text1"/>
          <w:sz w:val="28"/>
          <w:szCs w:val="28"/>
        </w:rPr>
        <w:t>:</w:t>
      </w:r>
      <w:r w:rsidR="00F06A1E" w:rsidRPr="00F96034">
        <w:rPr>
          <w:rStyle w:val="Ttulo1Car"/>
          <w:rFonts w:ascii="Agency FB" w:eastAsiaTheme="minorHAnsi" w:hAnsi="Agency FB" w:cs="Arial"/>
          <w:color w:val="000000" w:themeColor="text1"/>
          <w:sz w:val="28"/>
          <w:szCs w:val="28"/>
        </w:rPr>
        <w:t xml:space="preserve"> </w:t>
      </w:r>
      <w:r w:rsidR="00F06A1E" w:rsidRPr="00F96034">
        <w:rPr>
          <w:rStyle w:val="apple-style-span"/>
          <w:rFonts w:ascii="Agency FB" w:hAnsi="Agency FB" w:cs="Arial"/>
          <w:color w:val="000000" w:themeColor="text1"/>
          <w:sz w:val="28"/>
          <w:szCs w:val="28"/>
        </w:rPr>
        <w:t>Los</w:t>
      </w:r>
      <w:r w:rsidR="00F06A1E" w:rsidRPr="00F96034">
        <w:rPr>
          <w:rStyle w:val="apple-converted-space"/>
          <w:rFonts w:ascii="Agency FB" w:hAnsi="Agency FB" w:cs="Arial"/>
          <w:color w:val="000000" w:themeColor="text1"/>
          <w:sz w:val="28"/>
          <w:szCs w:val="28"/>
        </w:rPr>
        <w:t> </w:t>
      </w:r>
      <w:r w:rsidR="00F06A1E" w:rsidRPr="00F96034">
        <w:rPr>
          <w:rStyle w:val="apple-style-span"/>
          <w:rFonts w:ascii="Agency FB" w:hAnsi="Agency FB" w:cs="Arial"/>
          <w:b/>
          <w:bCs/>
          <w:color w:val="000000" w:themeColor="text1"/>
          <w:sz w:val="28"/>
          <w:szCs w:val="28"/>
        </w:rPr>
        <w:t>esteroides</w:t>
      </w:r>
      <w:r w:rsidR="00F06A1E" w:rsidRPr="00F96034">
        <w:rPr>
          <w:rStyle w:val="apple-converted-space"/>
          <w:rFonts w:ascii="Agency FB" w:hAnsi="Agency FB" w:cs="Arial"/>
          <w:color w:val="000000" w:themeColor="text1"/>
          <w:sz w:val="28"/>
          <w:szCs w:val="28"/>
        </w:rPr>
        <w:t> </w:t>
      </w:r>
      <w:r w:rsidR="00F06A1E" w:rsidRPr="00F96034">
        <w:rPr>
          <w:rStyle w:val="apple-style-span"/>
          <w:rFonts w:ascii="Agency FB" w:hAnsi="Agency FB" w:cs="Arial"/>
          <w:color w:val="000000" w:themeColor="text1"/>
          <w:sz w:val="28"/>
          <w:szCs w:val="28"/>
        </w:rPr>
        <w:t>son derivados del núcleo del</w:t>
      </w:r>
      <w:r w:rsidR="00F06A1E" w:rsidRPr="00F96034">
        <w:rPr>
          <w:rStyle w:val="apple-converted-space"/>
          <w:rFonts w:ascii="Agency FB" w:hAnsi="Agency FB" w:cs="Arial"/>
          <w:color w:val="000000" w:themeColor="text1"/>
          <w:sz w:val="28"/>
          <w:szCs w:val="28"/>
        </w:rPr>
        <w:t> </w:t>
      </w:r>
      <w:hyperlink r:id="rId50" w:tooltip="Ciclopentanoperhidrofenantreno" w:history="1">
        <w:r w:rsidR="00F06A1E" w:rsidRPr="00F96034">
          <w:rPr>
            <w:rStyle w:val="Hipervnculo"/>
            <w:rFonts w:ascii="Agency FB" w:hAnsi="Agency FB" w:cs="Arial"/>
            <w:color w:val="000000" w:themeColor="text1"/>
            <w:sz w:val="28"/>
            <w:szCs w:val="28"/>
          </w:rPr>
          <w:t>ciclopentanoperhidrofenantreno</w:t>
        </w:r>
      </w:hyperlink>
      <w:r w:rsidR="00F06A1E" w:rsidRPr="00F96034">
        <w:rPr>
          <w:rStyle w:val="apple-converted-space"/>
          <w:rFonts w:ascii="Agency FB" w:hAnsi="Agency FB" w:cs="Arial"/>
          <w:color w:val="000000" w:themeColor="text1"/>
          <w:sz w:val="28"/>
          <w:szCs w:val="28"/>
        </w:rPr>
        <w:t> </w:t>
      </w:r>
      <w:r w:rsidR="00F06A1E" w:rsidRPr="00F96034">
        <w:rPr>
          <w:rStyle w:val="apple-style-span"/>
          <w:rFonts w:ascii="Agency FB" w:hAnsi="Agency FB" w:cs="Arial"/>
          <w:color w:val="000000" w:themeColor="text1"/>
          <w:sz w:val="28"/>
          <w:szCs w:val="28"/>
        </w:rPr>
        <w:t>que se compone de</w:t>
      </w:r>
      <w:hyperlink r:id="rId51" w:tooltip="Carbono" w:history="1">
        <w:r w:rsidR="00F06A1E" w:rsidRPr="00F96034">
          <w:rPr>
            <w:rStyle w:val="Hipervnculo"/>
            <w:rFonts w:ascii="Agency FB" w:hAnsi="Agency FB" w:cs="Arial"/>
            <w:color w:val="000000" w:themeColor="text1"/>
            <w:sz w:val="28"/>
            <w:szCs w:val="28"/>
          </w:rPr>
          <w:t>carbono</w:t>
        </w:r>
      </w:hyperlink>
      <w:r w:rsidR="00F06A1E" w:rsidRPr="00F96034">
        <w:rPr>
          <w:rStyle w:val="apple-style-span"/>
          <w:rFonts w:ascii="Agency FB" w:hAnsi="Agency FB" w:cs="Arial"/>
          <w:color w:val="000000" w:themeColor="text1"/>
          <w:sz w:val="28"/>
          <w:szCs w:val="28"/>
        </w:rPr>
        <w:t>,</w:t>
      </w:r>
      <w:r w:rsidR="00F06A1E" w:rsidRPr="00F96034">
        <w:rPr>
          <w:rStyle w:val="apple-converted-space"/>
          <w:rFonts w:ascii="Agency FB" w:hAnsi="Agency FB" w:cs="Arial"/>
          <w:color w:val="000000" w:themeColor="text1"/>
          <w:sz w:val="28"/>
          <w:szCs w:val="28"/>
        </w:rPr>
        <w:t> </w:t>
      </w:r>
      <w:hyperlink r:id="rId52" w:tooltip="Hidrógeno" w:history="1">
        <w:r w:rsidR="00F06A1E" w:rsidRPr="00F96034">
          <w:rPr>
            <w:rStyle w:val="Hipervnculo"/>
            <w:rFonts w:ascii="Agency FB" w:hAnsi="Agency FB" w:cs="Arial"/>
            <w:color w:val="000000" w:themeColor="text1"/>
            <w:sz w:val="28"/>
            <w:szCs w:val="28"/>
          </w:rPr>
          <w:t>hidrógeno</w:t>
        </w:r>
      </w:hyperlink>
      <w:r w:rsidR="00F06A1E" w:rsidRPr="00F96034">
        <w:rPr>
          <w:rStyle w:val="apple-style-span"/>
          <w:rFonts w:ascii="Agency FB" w:hAnsi="Agency FB" w:cs="Arial"/>
          <w:color w:val="000000" w:themeColor="text1"/>
          <w:sz w:val="28"/>
          <w:szCs w:val="28"/>
        </w:rPr>
        <w:t>,</w:t>
      </w:r>
      <w:r w:rsidR="00F06A1E" w:rsidRPr="00F96034">
        <w:rPr>
          <w:rStyle w:val="apple-converted-space"/>
          <w:rFonts w:ascii="Agency FB" w:hAnsi="Agency FB" w:cs="Arial"/>
          <w:color w:val="000000" w:themeColor="text1"/>
          <w:sz w:val="28"/>
          <w:szCs w:val="28"/>
        </w:rPr>
        <w:t> </w:t>
      </w:r>
      <w:hyperlink r:id="rId53" w:tooltip="Oxígeno" w:history="1">
        <w:r w:rsidR="00F06A1E" w:rsidRPr="00F96034">
          <w:rPr>
            <w:rStyle w:val="Hipervnculo"/>
            <w:rFonts w:ascii="Agency FB" w:hAnsi="Agency FB" w:cs="Arial"/>
            <w:color w:val="000000" w:themeColor="text1"/>
            <w:sz w:val="28"/>
            <w:szCs w:val="28"/>
          </w:rPr>
          <w:t>oxígeno</w:t>
        </w:r>
      </w:hyperlink>
      <w:r w:rsidR="00F06A1E" w:rsidRPr="00F96034">
        <w:rPr>
          <w:rStyle w:val="apple-converted-space"/>
          <w:rFonts w:ascii="Agency FB" w:hAnsi="Agency FB" w:cs="Arial"/>
          <w:color w:val="000000" w:themeColor="text1"/>
          <w:sz w:val="28"/>
          <w:szCs w:val="28"/>
        </w:rPr>
        <w:t> </w:t>
      </w:r>
      <w:r w:rsidR="00F06A1E" w:rsidRPr="00F96034">
        <w:rPr>
          <w:rStyle w:val="apple-style-span"/>
          <w:rFonts w:ascii="Agency FB" w:hAnsi="Agency FB" w:cs="Arial"/>
          <w:color w:val="000000" w:themeColor="text1"/>
          <w:sz w:val="28"/>
          <w:szCs w:val="28"/>
        </w:rPr>
        <w:t>y</w:t>
      </w:r>
      <w:r w:rsidR="00F06A1E" w:rsidRPr="00F96034">
        <w:rPr>
          <w:rStyle w:val="apple-converted-space"/>
          <w:rFonts w:ascii="Agency FB" w:hAnsi="Agency FB" w:cs="Arial"/>
          <w:color w:val="000000" w:themeColor="text1"/>
          <w:sz w:val="28"/>
          <w:szCs w:val="28"/>
        </w:rPr>
        <w:t> </w:t>
      </w:r>
      <w:hyperlink r:id="rId54" w:tooltip="Nitrógeno" w:history="1">
        <w:r w:rsidR="00F06A1E" w:rsidRPr="00F96034">
          <w:rPr>
            <w:rStyle w:val="Hipervnculo"/>
            <w:rFonts w:ascii="Agency FB" w:hAnsi="Agency FB" w:cs="Arial"/>
            <w:color w:val="000000" w:themeColor="text1"/>
            <w:sz w:val="28"/>
            <w:szCs w:val="28"/>
          </w:rPr>
          <w:t>nitrógeno</w:t>
        </w:r>
      </w:hyperlink>
      <w:r w:rsidR="00F06A1E" w:rsidRPr="00F96034">
        <w:rPr>
          <w:rStyle w:val="apple-style-span"/>
          <w:rFonts w:ascii="Agency FB" w:hAnsi="Agency FB" w:cs="Arial"/>
          <w:color w:val="000000" w:themeColor="text1"/>
          <w:sz w:val="28"/>
          <w:szCs w:val="28"/>
        </w:rPr>
        <w:t>, también de 4 anillos fusionados de carbono que poseen diversos grupos funcionales y tienen partes hidrofílicas e hidrofóbicas.</w:t>
      </w:r>
    </w:p>
    <w:p w:rsidR="00F96034" w:rsidRPr="00F96034" w:rsidRDefault="00F96034" w:rsidP="00F06A1E">
      <w:pPr>
        <w:ind w:left="720"/>
        <w:jc w:val="both"/>
        <w:rPr>
          <w:rFonts w:ascii="Agency FB" w:hAnsi="Agency FB"/>
          <w:b/>
          <w:color w:val="000000" w:themeColor="text1"/>
          <w:sz w:val="28"/>
          <w:szCs w:val="28"/>
        </w:rPr>
      </w:pPr>
    </w:p>
    <w:p w:rsidR="00175FDC" w:rsidRPr="00F96034" w:rsidRDefault="00631B4A" w:rsidP="00F06A1E">
      <w:pPr>
        <w:ind w:left="720"/>
        <w:jc w:val="both"/>
        <w:rPr>
          <w:rFonts w:ascii="Agency FB" w:hAnsi="Agency FB"/>
          <w:b/>
          <w:color w:val="000000" w:themeColor="text1"/>
          <w:sz w:val="28"/>
          <w:szCs w:val="28"/>
        </w:rPr>
      </w:pPr>
      <w:hyperlink r:id="rId55" w:tooltip="Eicosanoide" w:history="1">
        <w:r w:rsidR="008B02FC" w:rsidRPr="00F96034">
          <w:rPr>
            <w:rStyle w:val="Hipervnculo"/>
            <w:rFonts w:ascii="Agency FB" w:hAnsi="Agency FB"/>
            <w:b/>
            <w:color w:val="000000" w:themeColor="text1"/>
            <w:sz w:val="28"/>
            <w:szCs w:val="28"/>
          </w:rPr>
          <w:t>EICOSANOIDES</w:t>
        </w:r>
      </w:hyperlink>
      <w:r w:rsidR="00F06A1E" w:rsidRPr="00F96034">
        <w:rPr>
          <w:rFonts w:ascii="Agency FB" w:hAnsi="Agency FB"/>
          <w:b/>
          <w:color w:val="000000" w:themeColor="text1"/>
          <w:sz w:val="28"/>
          <w:szCs w:val="28"/>
        </w:rPr>
        <w:t>:</w:t>
      </w:r>
      <w:r w:rsidR="008B02FC" w:rsidRPr="00F96034">
        <w:rPr>
          <w:rFonts w:ascii="Agency FB" w:hAnsi="Agency FB"/>
          <w:b/>
          <w:color w:val="000000" w:themeColor="text1"/>
          <w:sz w:val="28"/>
          <w:szCs w:val="28"/>
        </w:rPr>
        <w:t xml:space="preserve"> </w:t>
      </w:r>
      <w:r w:rsidR="00F06A1E" w:rsidRPr="00F96034">
        <w:rPr>
          <w:rStyle w:val="apple-style-span"/>
          <w:rFonts w:ascii="Agency FB" w:hAnsi="Agency FB" w:cs="Arial"/>
          <w:color w:val="000000" w:themeColor="text1"/>
          <w:sz w:val="28"/>
          <w:szCs w:val="28"/>
        </w:rPr>
        <w:t>En bioquímica,</w:t>
      </w:r>
      <w:r w:rsidR="00F06A1E" w:rsidRPr="00F96034">
        <w:rPr>
          <w:rStyle w:val="apple-converted-space"/>
          <w:rFonts w:ascii="Agency FB" w:hAnsi="Agency FB" w:cs="Arial"/>
          <w:color w:val="000000" w:themeColor="text1"/>
          <w:sz w:val="28"/>
          <w:szCs w:val="28"/>
        </w:rPr>
        <w:t>  </w:t>
      </w:r>
      <w:r w:rsidR="00F06A1E" w:rsidRPr="00F96034">
        <w:rPr>
          <w:rStyle w:val="apple-style-span"/>
          <w:rFonts w:ascii="Agency FB" w:hAnsi="Agency FB" w:cs="Arial"/>
          <w:color w:val="000000" w:themeColor="text1"/>
          <w:sz w:val="28"/>
          <w:szCs w:val="28"/>
        </w:rPr>
        <w:t>es el nombre general que se le da a un grupo de</w:t>
      </w:r>
      <w:hyperlink r:id="rId56" w:tooltip="Molécula" w:history="1">
        <w:r w:rsidR="00F06A1E" w:rsidRPr="00F96034">
          <w:rPr>
            <w:rStyle w:val="Hipervnculo"/>
            <w:rFonts w:ascii="Agency FB" w:hAnsi="Agency FB" w:cs="Arial"/>
            <w:color w:val="000000" w:themeColor="text1"/>
            <w:sz w:val="28"/>
            <w:szCs w:val="28"/>
          </w:rPr>
          <w:t>moléculas</w:t>
        </w:r>
      </w:hyperlink>
      <w:r w:rsidR="00F06A1E" w:rsidRPr="00F96034">
        <w:rPr>
          <w:rStyle w:val="apple-converted-space"/>
          <w:rFonts w:ascii="Agency FB" w:hAnsi="Agency FB" w:cs="Arial"/>
          <w:color w:val="000000" w:themeColor="text1"/>
          <w:sz w:val="28"/>
          <w:szCs w:val="28"/>
        </w:rPr>
        <w:t> </w:t>
      </w:r>
      <w:r w:rsidR="00F06A1E" w:rsidRPr="00F96034">
        <w:rPr>
          <w:rStyle w:val="apple-style-span"/>
          <w:rFonts w:ascii="Agency FB" w:hAnsi="Agency FB" w:cs="Arial"/>
          <w:color w:val="000000" w:themeColor="text1"/>
          <w:sz w:val="28"/>
          <w:szCs w:val="28"/>
        </w:rPr>
        <w:t>de constitución</w:t>
      </w:r>
      <w:r w:rsidR="00F06A1E" w:rsidRPr="00F96034">
        <w:rPr>
          <w:rStyle w:val="apple-converted-space"/>
          <w:rFonts w:ascii="Agency FB" w:hAnsi="Agency FB" w:cs="Arial"/>
          <w:color w:val="000000" w:themeColor="text1"/>
          <w:sz w:val="28"/>
          <w:szCs w:val="28"/>
        </w:rPr>
        <w:t> </w:t>
      </w:r>
      <w:hyperlink r:id="rId57" w:tooltip="Lípido" w:history="1">
        <w:r w:rsidR="00F06A1E" w:rsidRPr="00F96034">
          <w:rPr>
            <w:rStyle w:val="Hipervnculo"/>
            <w:rFonts w:ascii="Agency FB" w:hAnsi="Agency FB" w:cs="Arial"/>
            <w:color w:val="000000" w:themeColor="text1"/>
            <w:sz w:val="28"/>
            <w:szCs w:val="28"/>
          </w:rPr>
          <w:t>lipídica</w:t>
        </w:r>
      </w:hyperlink>
      <w:r w:rsidR="00F06A1E" w:rsidRPr="00F96034">
        <w:rPr>
          <w:rStyle w:val="apple-converted-space"/>
          <w:rFonts w:ascii="Agency FB" w:hAnsi="Agency FB" w:cs="Arial"/>
          <w:color w:val="000000" w:themeColor="text1"/>
          <w:sz w:val="28"/>
          <w:szCs w:val="28"/>
        </w:rPr>
        <w:t> </w:t>
      </w:r>
      <w:r w:rsidR="00F06A1E" w:rsidRPr="00F96034">
        <w:rPr>
          <w:rStyle w:val="apple-style-span"/>
          <w:rFonts w:ascii="Agency FB" w:hAnsi="Agency FB" w:cs="Arial"/>
          <w:color w:val="000000" w:themeColor="text1"/>
          <w:sz w:val="28"/>
          <w:szCs w:val="28"/>
        </w:rPr>
        <w:t>obtenidas de la oxigenación de los</w:t>
      </w:r>
      <w:r w:rsidR="00F06A1E" w:rsidRPr="00F96034">
        <w:rPr>
          <w:rStyle w:val="apple-converted-space"/>
          <w:rFonts w:ascii="Agency FB" w:hAnsi="Agency FB" w:cs="Arial"/>
          <w:color w:val="000000" w:themeColor="text1"/>
          <w:sz w:val="28"/>
          <w:szCs w:val="28"/>
        </w:rPr>
        <w:t> </w:t>
      </w:r>
      <w:hyperlink r:id="rId58" w:anchor=".C3.81cidos_grasos_esenciales" w:tooltip="Ácido graso" w:history="1">
        <w:r w:rsidR="00F06A1E" w:rsidRPr="00F96034">
          <w:rPr>
            <w:rStyle w:val="Hipervnculo"/>
            <w:rFonts w:ascii="Agency FB" w:hAnsi="Agency FB" w:cs="Arial"/>
            <w:color w:val="000000" w:themeColor="text1"/>
            <w:sz w:val="28"/>
            <w:szCs w:val="28"/>
          </w:rPr>
          <w:t>ácidos grasos esenciales</w:t>
        </w:r>
      </w:hyperlink>
      <w:r w:rsidR="00F06A1E" w:rsidRPr="00F96034">
        <w:rPr>
          <w:rStyle w:val="apple-converted-space"/>
          <w:rFonts w:ascii="Agency FB" w:hAnsi="Agency FB" w:cs="Arial"/>
          <w:color w:val="000000" w:themeColor="text1"/>
          <w:sz w:val="28"/>
          <w:szCs w:val="28"/>
        </w:rPr>
        <w:t> </w:t>
      </w:r>
      <w:r w:rsidR="00F06A1E" w:rsidRPr="00F96034">
        <w:rPr>
          <w:rStyle w:val="apple-style-span"/>
          <w:rFonts w:ascii="Agency FB" w:hAnsi="Agency FB" w:cs="Arial"/>
          <w:color w:val="000000" w:themeColor="text1"/>
          <w:sz w:val="28"/>
          <w:szCs w:val="28"/>
        </w:rPr>
        <w:t>de 20 carbonos tipo</w:t>
      </w:r>
      <w:r w:rsidR="00F06A1E" w:rsidRPr="00F96034">
        <w:rPr>
          <w:rStyle w:val="apple-converted-space"/>
          <w:rFonts w:ascii="Agency FB" w:hAnsi="Agency FB" w:cs="Arial"/>
          <w:color w:val="000000" w:themeColor="text1"/>
          <w:sz w:val="28"/>
          <w:szCs w:val="28"/>
        </w:rPr>
        <w:t> </w:t>
      </w:r>
      <w:hyperlink r:id="rId59" w:tooltip="Ácidos grasos omega 3" w:history="1">
        <w:r w:rsidR="00F06A1E" w:rsidRPr="00F96034">
          <w:rPr>
            <w:rStyle w:val="Hipervnculo"/>
            <w:rFonts w:ascii="Agency FB" w:hAnsi="Agency FB" w:cs="Arial"/>
            <w:color w:val="000000" w:themeColor="text1"/>
            <w:sz w:val="28"/>
            <w:szCs w:val="28"/>
          </w:rPr>
          <w:t>omega-3</w:t>
        </w:r>
      </w:hyperlink>
      <w:r w:rsidR="00F06A1E" w:rsidRPr="00F96034">
        <w:rPr>
          <w:rStyle w:val="apple-converted-space"/>
          <w:rFonts w:ascii="Agency FB" w:hAnsi="Agency FB" w:cs="Arial"/>
          <w:color w:val="000000" w:themeColor="text1"/>
          <w:sz w:val="28"/>
          <w:szCs w:val="28"/>
        </w:rPr>
        <w:t> </w:t>
      </w:r>
      <w:r w:rsidR="00F06A1E" w:rsidRPr="00F96034">
        <w:rPr>
          <w:rStyle w:val="apple-style-span"/>
          <w:rFonts w:ascii="Agency FB" w:hAnsi="Agency FB" w:cs="Arial"/>
          <w:color w:val="000000" w:themeColor="text1"/>
          <w:sz w:val="28"/>
          <w:szCs w:val="28"/>
        </w:rPr>
        <w:t>y</w:t>
      </w:r>
      <w:r w:rsidR="00F06A1E" w:rsidRPr="00F96034">
        <w:rPr>
          <w:rStyle w:val="apple-converted-space"/>
          <w:rFonts w:ascii="Agency FB" w:hAnsi="Agency FB" w:cs="Arial"/>
          <w:color w:val="000000" w:themeColor="text1"/>
          <w:sz w:val="28"/>
          <w:szCs w:val="28"/>
        </w:rPr>
        <w:t> </w:t>
      </w:r>
      <w:hyperlink r:id="rId60" w:tooltip="Ácidos grasos omega 6" w:history="1">
        <w:r w:rsidR="00F06A1E" w:rsidRPr="00F96034">
          <w:rPr>
            <w:rStyle w:val="Hipervnculo"/>
            <w:rFonts w:ascii="Agency FB" w:hAnsi="Agency FB" w:cs="Arial"/>
            <w:color w:val="000000" w:themeColor="text1"/>
            <w:sz w:val="28"/>
            <w:szCs w:val="28"/>
          </w:rPr>
          <w:t>omega-6</w:t>
        </w:r>
      </w:hyperlink>
      <w:r w:rsidR="00F06A1E" w:rsidRPr="00F96034">
        <w:rPr>
          <w:rStyle w:val="apple-style-span"/>
          <w:rFonts w:ascii="Agency FB" w:hAnsi="Agency FB" w:cs="Arial"/>
          <w:color w:val="000000" w:themeColor="text1"/>
          <w:sz w:val="28"/>
          <w:szCs w:val="28"/>
        </w:rPr>
        <w:t>. Cumplen amplias funciones como mediadores para el</w:t>
      </w:r>
      <w:r w:rsidR="00F06A1E" w:rsidRPr="00F96034">
        <w:rPr>
          <w:rStyle w:val="apple-converted-space"/>
          <w:rFonts w:ascii="Agency FB" w:hAnsi="Agency FB" w:cs="Arial"/>
          <w:color w:val="000000" w:themeColor="text1"/>
          <w:sz w:val="28"/>
          <w:szCs w:val="28"/>
        </w:rPr>
        <w:t> </w:t>
      </w:r>
      <w:hyperlink r:id="rId61" w:tooltip="SNC" w:history="1">
        <w:r w:rsidR="00F06A1E" w:rsidRPr="00F96034">
          <w:rPr>
            <w:rStyle w:val="Hipervnculo"/>
            <w:rFonts w:ascii="Agency FB" w:hAnsi="Agency FB" w:cs="Arial"/>
            <w:color w:val="000000" w:themeColor="text1"/>
            <w:sz w:val="28"/>
            <w:szCs w:val="28"/>
          </w:rPr>
          <w:t>sistema nervioso central</w:t>
        </w:r>
      </w:hyperlink>
      <w:r w:rsidR="00F06A1E" w:rsidRPr="00F96034">
        <w:rPr>
          <w:rStyle w:val="apple-style-span"/>
          <w:rFonts w:ascii="Agency FB" w:hAnsi="Agency FB" w:cs="Arial"/>
          <w:color w:val="000000" w:themeColor="text1"/>
          <w:sz w:val="28"/>
          <w:szCs w:val="28"/>
        </w:rPr>
        <w:t>, los eventos de la</w:t>
      </w:r>
      <w:r w:rsidR="00F06A1E" w:rsidRPr="00F96034">
        <w:rPr>
          <w:rStyle w:val="apple-converted-space"/>
          <w:rFonts w:ascii="Agency FB" w:hAnsi="Agency FB" w:cs="Arial"/>
          <w:color w:val="000000" w:themeColor="text1"/>
          <w:sz w:val="28"/>
          <w:szCs w:val="28"/>
        </w:rPr>
        <w:t> </w:t>
      </w:r>
      <w:hyperlink r:id="rId62" w:tooltip="Inflamación" w:history="1">
        <w:r w:rsidR="00F06A1E" w:rsidRPr="00F96034">
          <w:rPr>
            <w:rStyle w:val="Hipervnculo"/>
            <w:rFonts w:ascii="Agency FB" w:hAnsi="Agency FB" w:cs="Arial"/>
            <w:color w:val="000000" w:themeColor="text1"/>
            <w:sz w:val="28"/>
            <w:szCs w:val="28"/>
          </w:rPr>
          <w:t>inflamación</w:t>
        </w:r>
      </w:hyperlink>
      <w:r w:rsidR="00F06A1E" w:rsidRPr="00F96034">
        <w:rPr>
          <w:rStyle w:val="apple-converted-space"/>
          <w:rFonts w:ascii="Agency FB" w:hAnsi="Agency FB" w:cs="Arial"/>
          <w:color w:val="000000" w:themeColor="text1"/>
          <w:sz w:val="28"/>
          <w:szCs w:val="28"/>
        </w:rPr>
        <w:t> </w:t>
      </w:r>
      <w:r w:rsidR="00F06A1E" w:rsidRPr="00F96034">
        <w:rPr>
          <w:rStyle w:val="apple-style-span"/>
          <w:rFonts w:ascii="Agency FB" w:hAnsi="Agency FB" w:cs="Arial"/>
          <w:color w:val="000000" w:themeColor="text1"/>
          <w:sz w:val="28"/>
          <w:szCs w:val="28"/>
        </w:rPr>
        <w:t>y de la</w:t>
      </w:r>
      <w:r w:rsidR="00F06A1E" w:rsidRPr="00F96034">
        <w:rPr>
          <w:rStyle w:val="apple-converted-space"/>
          <w:rFonts w:ascii="Agency FB" w:hAnsi="Agency FB" w:cs="Arial"/>
          <w:color w:val="000000" w:themeColor="text1"/>
          <w:sz w:val="28"/>
          <w:szCs w:val="28"/>
        </w:rPr>
        <w:t> </w:t>
      </w:r>
      <w:hyperlink r:id="rId63" w:tooltip="Inmunidad" w:history="1">
        <w:r w:rsidR="00F06A1E" w:rsidRPr="00F96034">
          <w:rPr>
            <w:rStyle w:val="Hipervnculo"/>
            <w:rFonts w:ascii="Agency FB" w:hAnsi="Agency FB" w:cs="Arial"/>
            <w:color w:val="000000" w:themeColor="text1"/>
            <w:sz w:val="28"/>
            <w:szCs w:val="28"/>
          </w:rPr>
          <w:t>respuesta inmune</w:t>
        </w:r>
      </w:hyperlink>
      <w:r w:rsidR="00F06A1E" w:rsidRPr="00F96034">
        <w:rPr>
          <w:rStyle w:val="apple-converted-space"/>
          <w:rFonts w:ascii="Agency FB" w:hAnsi="Agency FB" w:cs="Arial"/>
          <w:color w:val="000000" w:themeColor="text1"/>
          <w:sz w:val="28"/>
          <w:szCs w:val="28"/>
        </w:rPr>
        <w:t> </w:t>
      </w:r>
      <w:r w:rsidR="00F06A1E" w:rsidRPr="00F96034">
        <w:rPr>
          <w:rStyle w:val="apple-style-span"/>
          <w:rFonts w:ascii="Agency FB" w:hAnsi="Agency FB" w:cs="Arial"/>
          <w:color w:val="000000" w:themeColor="text1"/>
          <w:sz w:val="28"/>
          <w:szCs w:val="28"/>
        </w:rPr>
        <w:t>tanto en</w:t>
      </w:r>
      <w:r w:rsidR="00F06A1E" w:rsidRPr="00F96034">
        <w:rPr>
          <w:rStyle w:val="apple-converted-space"/>
          <w:rFonts w:ascii="Agency FB" w:hAnsi="Agency FB" w:cs="Arial"/>
          <w:color w:val="000000" w:themeColor="text1"/>
          <w:sz w:val="28"/>
          <w:szCs w:val="28"/>
        </w:rPr>
        <w:t> </w:t>
      </w:r>
      <w:hyperlink r:id="rId64" w:tooltip="Vertebrado" w:history="1">
        <w:r w:rsidR="00F06A1E" w:rsidRPr="00F96034">
          <w:rPr>
            <w:rStyle w:val="Hipervnculo"/>
            <w:rFonts w:ascii="Agency FB" w:hAnsi="Agency FB" w:cs="Arial"/>
            <w:color w:val="000000" w:themeColor="text1"/>
            <w:sz w:val="28"/>
            <w:szCs w:val="28"/>
          </w:rPr>
          <w:t>vertebrados</w:t>
        </w:r>
      </w:hyperlink>
      <w:r w:rsidR="00F06A1E" w:rsidRPr="00F96034">
        <w:rPr>
          <w:rStyle w:val="apple-converted-space"/>
          <w:rFonts w:ascii="Agency FB" w:hAnsi="Agency FB" w:cs="Arial"/>
          <w:color w:val="000000" w:themeColor="text1"/>
          <w:sz w:val="28"/>
          <w:szCs w:val="28"/>
        </w:rPr>
        <w:t> </w:t>
      </w:r>
      <w:r w:rsidR="00F06A1E" w:rsidRPr="00F96034">
        <w:rPr>
          <w:rStyle w:val="apple-style-span"/>
          <w:rFonts w:ascii="Agency FB" w:hAnsi="Agency FB" w:cs="Arial"/>
          <w:color w:val="000000" w:themeColor="text1"/>
          <w:sz w:val="28"/>
          <w:szCs w:val="28"/>
        </w:rPr>
        <w:t>como en</w:t>
      </w:r>
      <w:r w:rsidR="00F96034" w:rsidRPr="00F96034">
        <w:rPr>
          <w:rStyle w:val="apple-style-span"/>
          <w:rFonts w:ascii="Agency FB" w:hAnsi="Agency FB" w:cs="Arial"/>
          <w:color w:val="000000" w:themeColor="text1"/>
          <w:sz w:val="28"/>
          <w:szCs w:val="28"/>
        </w:rPr>
        <w:t xml:space="preserve"> </w:t>
      </w:r>
      <w:hyperlink r:id="rId65" w:tooltip="Invertebrado" w:history="1">
        <w:r w:rsidR="00F06A1E" w:rsidRPr="00F96034">
          <w:rPr>
            <w:rStyle w:val="Hipervnculo"/>
            <w:rFonts w:ascii="Agency FB" w:hAnsi="Agency FB" w:cs="Arial"/>
            <w:color w:val="000000" w:themeColor="text1"/>
            <w:sz w:val="28"/>
            <w:szCs w:val="28"/>
          </w:rPr>
          <w:t>invertebrados</w:t>
        </w:r>
      </w:hyperlink>
      <w:r w:rsidR="00F06A1E" w:rsidRPr="00F96034">
        <w:rPr>
          <w:rStyle w:val="apple-style-span"/>
          <w:rFonts w:ascii="Agency FB" w:hAnsi="Agency FB" w:cs="Arial"/>
          <w:color w:val="000000" w:themeColor="text1"/>
          <w:sz w:val="28"/>
          <w:szCs w:val="28"/>
        </w:rPr>
        <w:t>.</w:t>
      </w:r>
    </w:p>
    <w:p w:rsidR="00F96034" w:rsidRPr="00F96034" w:rsidRDefault="00F96034" w:rsidP="00175FDC">
      <w:pPr>
        <w:spacing w:before="100" w:beforeAutospacing="1" w:after="100" w:afterAutospacing="1" w:line="240" w:lineRule="auto"/>
        <w:outlineLvl w:val="2"/>
        <w:rPr>
          <w:rFonts w:ascii="Agency FB" w:eastAsia="Times New Roman" w:hAnsi="Agency FB" w:cs="Times New Roman"/>
          <w:b/>
          <w:bCs/>
          <w:color w:val="000000" w:themeColor="text1"/>
          <w:sz w:val="28"/>
          <w:szCs w:val="28"/>
          <w:lang w:eastAsia="es-ES"/>
        </w:rPr>
      </w:pPr>
    </w:p>
    <w:p w:rsidR="00F96034" w:rsidRPr="00F96034" w:rsidRDefault="00F96034" w:rsidP="00175FDC">
      <w:pPr>
        <w:spacing w:before="100" w:beforeAutospacing="1" w:after="100" w:afterAutospacing="1" w:line="240" w:lineRule="auto"/>
        <w:outlineLvl w:val="2"/>
        <w:rPr>
          <w:rFonts w:ascii="Agency FB" w:eastAsia="Times New Roman" w:hAnsi="Agency FB" w:cs="Times New Roman"/>
          <w:b/>
          <w:bCs/>
          <w:color w:val="000000" w:themeColor="text1"/>
          <w:sz w:val="28"/>
          <w:szCs w:val="28"/>
          <w:lang w:eastAsia="es-ES"/>
        </w:rPr>
      </w:pPr>
    </w:p>
    <w:p w:rsidR="00F96034" w:rsidRPr="00F96034" w:rsidRDefault="00F96034" w:rsidP="00175FDC">
      <w:pPr>
        <w:spacing w:before="100" w:beforeAutospacing="1" w:after="100" w:afterAutospacing="1" w:line="240" w:lineRule="auto"/>
        <w:outlineLvl w:val="2"/>
        <w:rPr>
          <w:rFonts w:ascii="Agency FB" w:eastAsia="Times New Roman" w:hAnsi="Agency FB" w:cs="Times New Roman"/>
          <w:b/>
          <w:bCs/>
          <w:color w:val="000000" w:themeColor="text1"/>
          <w:sz w:val="28"/>
          <w:szCs w:val="28"/>
          <w:lang w:eastAsia="es-ES"/>
        </w:rPr>
      </w:pPr>
    </w:p>
    <w:p w:rsidR="00F96034" w:rsidRPr="00F96034" w:rsidRDefault="00F96034" w:rsidP="00175FDC">
      <w:pPr>
        <w:spacing w:before="100" w:beforeAutospacing="1" w:after="100" w:afterAutospacing="1" w:line="240" w:lineRule="auto"/>
        <w:outlineLvl w:val="2"/>
        <w:rPr>
          <w:rFonts w:ascii="Agency FB" w:eastAsia="Times New Roman" w:hAnsi="Agency FB" w:cs="Times New Roman"/>
          <w:b/>
          <w:bCs/>
          <w:color w:val="000000" w:themeColor="text1"/>
          <w:sz w:val="28"/>
          <w:szCs w:val="28"/>
          <w:lang w:eastAsia="es-ES"/>
        </w:rPr>
      </w:pPr>
    </w:p>
    <w:p w:rsidR="00F96034" w:rsidRPr="00F96034" w:rsidRDefault="00F96034" w:rsidP="00175FDC">
      <w:pPr>
        <w:spacing w:before="100" w:beforeAutospacing="1" w:after="100" w:afterAutospacing="1" w:line="240" w:lineRule="auto"/>
        <w:outlineLvl w:val="2"/>
        <w:rPr>
          <w:rFonts w:ascii="Agency FB" w:eastAsia="Times New Roman" w:hAnsi="Agency FB" w:cs="Times New Roman"/>
          <w:b/>
          <w:bCs/>
          <w:color w:val="000000" w:themeColor="text1"/>
          <w:sz w:val="28"/>
          <w:szCs w:val="28"/>
          <w:lang w:eastAsia="es-ES"/>
        </w:rPr>
      </w:pPr>
    </w:p>
    <w:sectPr w:rsidR="00F96034" w:rsidRPr="00F96034" w:rsidSect="006B170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83DC8"/>
    <w:multiLevelType w:val="multilevel"/>
    <w:tmpl w:val="6294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832F33"/>
    <w:multiLevelType w:val="multilevel"/>
    <w:tmpl w:val="FB3C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5D5904"/>
    <w:multiLevelType w:val="multilevel"/>
    <w:tmpl w:val="4AC0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75FDC"/>
    <w:rsid w:val="00175FDC"/>
    <w:rsid w:val="00330AB4"/>
    <w:rsid w:val="003F6F54"/>
    <w:rsid w:val="0060709A"/>
    <w:rsid w:val="00631B4A"/>
    <w:rsid w:val="00695B9F"/>
    <w:rsid w:val="006A0180"/>
    <w:rsid w:val="006B1708"/>
    <w:rsid w:val="007F3979"/>
    <w:rsid w:val="008B02FC"/>
    <w:rsid w:val="00A8529A"/>
    <w:rsid w:val="00C25F2E"/>
    <w:rsid w:val="00D14F25"/>
    <w:rsid w:val="00E92166"/>
    <w:rsid w:val="00ED4375"/>
    <w:rsid w:val="00EE40C7"/>
    <w:rsid w:val="00F06A1E"/>
    <w:rsid w:val="00F960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08"/>
  </w:style>
  <w:style w:type="paragraph" w:styleId="Ttulo1">
    <w:name w:val="heading 1"/>
    <w:basedOn w:val="Normal"/>
    <w:link w:val="Ttulo1Car"/>
    <w:uiPriority w:val="9"/>
    <w:qFormat/>
    <w:rsid w:val="00175F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175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175FD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175F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5FDC"/>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175FDC"/>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175FDC"/>
    <w:rPr>
      <w:strike w:val="0"/>
      <w:dstrike w:val="0"/>
      <w:color w:val="0000FF"/>
      <w:u w:val="none"/>
      <w:effect w:val="none"/>
    </w:rPr>
  </w:style>
  <w:style w:type="paragraph" w:styleId="NormalWeb">
    <w:name w:val="Normal (Web)"/>
    <w:basedOn w:val="Normal"/>
    <w:uiPriority w:val="99"/>
    <w:unhideWhenUsed/>
    <w:rsid w:val="00175F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75F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5FDC"/>
    <w:rPr>
      <w:rFonts w:ascii="Tahoma" w:hAnsi="Tahoma" w:cs="Tahoma"/>
      <w:sz w:val="16"/>
      <w:szCs w:val="16"/>
    </w:rPr>
  </w:style>
  <w:style w:type="character" w:customStyle="1" w:styleId="Ttulo2Car">
    <w:name w:val="Título 2 Car"/>
    <w:basedOn w:val="Fuentedeprrafopredeter"/>
    <w:link w:val="Ttulo2"/>
    <w:uiPriority w:val="9"/>
    <w:semiHidden/>
    <w:rsid w:val="00175FDC"/>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175FDC"/>
  </w:style>
  <w:style w:type="character" w:customStyle="1" w:styleId="Ttulo4Car">
    <w:name w:val="Título 4 Car"/>
    <w:basedOn w:val="Fuentedeprrafopredeter"/>
    <w:link w:val="Ttulo4"/>
    <w:uiPriority w:val="9"/>
    <w:semiHidden/>
    <w:rsid w:val="00175FDC"/>
    <w:rPr>
      <w:rFonts w:asciiTheme="majorHAnsi" w:eastAsiaTheme="majorEastAsia" w:hAnsiTheme="majorHAnsi" w:cstheme="majorBidi"/>
      <w:b/>
      <w:bCs/>
      <w:i/>
      <w:iCs/>
      <w:color w:val="4F81BD" w:themeColor="accent1"/>
    </w:rPr>
  </w:style>
  <w:style w:type="character" w:customStyle="1" w:styleId="editsection">
    <w:name w:val="editsection"/>
    <w:basedOn w:val="Fuentedeprrafopredeter"/>
    <w:rsid w:val="00175FDC"/>
  </w:style>
  <w:style w:type="character" w:styleId="Hipervnculovisitado">
    <w:name w:val="FollowedHyperlink"/>
    <w:basedOn w:val="Fuentedeprrafopredeter"/>
    <w:uiPriority w:val="99"/>
    <w:semiHidden/>
    <w:unhideWhenUsed/>
    <w:rsid w:val="006A0180"/>
    <w:rPr>
      <w:color w:val="800080" w:themeColor="followedHyperlink"/>
      <w:u w:val="single"/>
    </w:rPr>
  </w:style>
  <w:style w:type="character" w:customStyle="1" w:styleId="apple-style-span">
    <w:name w:val="apple-style-span"/>
    <w:basedOn w:val="Fuentedeprrafopredeter"/>
    <w:rsid w:val="00F06A1E"/>
  </w:style>
  <w:style w:type="character" w:customStyle="1" w:styleId="apple-converted-space">
    <w:name w:val="apple-converted-space"/>
    <w:basedOn w:val="Fuentedeprrafopredeter"/>
    <w:rsid w:val="00F06A1E"/>
  </w:style>
</w:styles>
</file>

<file path=word/webSettings.xml><?xml version="1.0" encoding="utf-8"?>
<w:webSettings xmlns:r="http://schemas.openxmlformats.org/officeDocument/2006/relationships" xmlns:w="http://schemas.openxmlformats.org/wordprocessingml/2006/main">
  <w:divs>
    <w:div w:id="66344884">
      <w:bodyDiv w:val="1"/>
      <w:marLeft w:val="0"/>
      <w:marRight w:val="0"/>
      <w:marTop w:val="0"/>
      <w:marBottom w:val="0"/>
      <w:divBdr>
        <w:top w:val="none" w:sz="0" w:space="0" w:color="auto"/>
        <w:left w:val="none" w:sz="0" w:space="0" w:color="auto"/>
        <w:bottom w:val="none" w:sz="0" w:space="0" w:color="auto"/>
        <w:right w:val="none" w:sz="0" w:space="0" w:color="auto"/>
      </w:divBdr>
      <w:divsChild>
        <w:div w:id="1571623704">
          <w:marLeft w:val="0"/>
          <w:marRight w:val="0"/>
          <w:marTop w:val="0"/>
          <w:marBottom w:val="0"/>
          <w:divBdr>
            <w:top w:val="none" w:sz="0" w:space="0" w:color="auto"/>
            <w:left w:val="none" w:sz="0" w:space="0" w:color="auto"/>
            <w:bottom w:val="none" w:sz="0" w:space="0" w:color="auto"/>
            <w:right w:val="none" w:sz="0" w:space="0" w:color="auto"/>
          </w:divBdr>
          <w:divsChild>
            <w:div w:id="1829832233">
              <w:marLeft w:val="0"/>
              <w:marRight w:val="0"/>
              <w:marTop w:val="0"/>
              <w:marBottom w:val="0"/>
              <w:divBdr>
                <w:top w:val="none" w:sz="0" w:space="0" w:color="auto"/>
                <w:left w:val="none" w:sz="0" w:space="0" w:color="auto"/>
                <w:bottom w:val="none" w:sz="0" w:space="0" w:color="auto"/>
                <w:right w:val="none" w:sz="0" w:space="0" w:color="auto"/>
              </w:divBdr>
              <w:divsChild>
                <w:div w:id="1762602934">
                  <w:marLeft w:val="0"/>
                  <w:marRight w:val="0"/>
                  <w:marTop w:val="0"/>
                  <w:marBottom w:val="0"/>
                  <w:divBdr>
                    <w:top w:val="none" w:sz="0" w:space="0" w:color="auto"/>
                    <w:left w:val="none" w:sz="0" w:space="0" w:color="auto"/>
                    <w:bottom w:val="none" w:sz="0" w:space="0" w:color="auto"/>
                    <w:right w:val="none" w:sz="0" w:space="0" w:color="auto"/>
                  </w:divBdr>
                  <w:divsChild>
                    <w:div w:id="741755615">
                      <w:marLeft w:val="0"/>
                      <w:marRight w:val="0"/>
                      <w:marTop w:val="0"/>
                      <w:marBottom w:val="0"/>
                      <w:divBdr>
                        <w:top w:val="none" w:sz="0" w:space="0" w:color="auto"/>
                        <w:left w:val="none" w:sz="0" w:space="0" w:color="auto"/>
                        <w:bottom w:val="none" w:sz="0" w:space="0" w:color="auto"/>
                        <w:right w:val="none" w:sz="0" w:space="0" w:color="auto"/>
                      </w:divBdr>
                      <w:divsChild>
                        <w:div w:id="895242378">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 w:id="83645617">
      <w:bodyDiv w:val="1"/>
      <w:marLeft w:val="0"/>
      <w:marRight w:val="0"/>
      <w:marTop w:val="0"/>
      <w:marBottom w:val="0"/>
      <w:divBdr>
        <w:top w:val="none" w:sz="0" w:space="0" w:color="auto"/>
        <w:left w:val="none" w:sz="0" w:space="0" w:color="auto"/>
        <w:bottom w:val="none" w:sz="0" w:space="0" w:color="auto"/>
        <w:right w:val="none" w:sz="0" w:space="0" w:color="auto"/>
      </w:divBdr>
      <w:divsChild>
        <w:div w:id="1554660950">
          <w:marLeft w:val="0"/>
          <w:marRight w:val="0"/>
          <w:marTop w:val="0"/>
          <w:marBottom w:val="0"/>
          <w:divBdr>
            <w:top w:val="none" w:sz="0" w:space="0" w:color="auto"/>
            <w:left w:val="none" w:sz="0" w:space="0" w:color="auto"/>
            <w:bottom w:val="none" w:sz="0" w:space="0" w:color="auto"/>
            <w:right w:val="none" w:sz="0" w:space="0" w:color="auto"/>
          </w:divBdr>
          <w:divsChild>
            <w:div w:id="1859465312">
              <w:marLeft w:val="0"/>
              <w:marRight w:val="0"/>
              <w:marTop w:val="0"/>
              <w:marBottom w:val="0"/>
              <w:divBdr>
                <w:top w:val="none" w:sz="0" w:space="0" w:color="auto"/>
                <w:left w:val="none" w:sz="0" w:space="0" w:color="auto"/>
                <w:bottom w:val="none" w:sz="0" w:space="0" w:color="auto"/>
                <w:right w:val="none" w:sz="0" w:space="0" w:color="auto"/>
              </w:divBdr>
              <w:divsChild>
                <w:div w:id="1837529203">
                  <w:marLeft w:val="0"/>
                  <w:marRight w:val="0"/>
                  <w:marTop w:val="0"/>
                  <w:marBottom w:val="0"/>
                  <w:divBdr>
                    <w:top w:val="none" w:sz="0" w:space="0" w:color="auto"/>
                    <w:left w:val="none" w:sz="0" w:space="0" w:color="auto"/>
                    <w:bottom w:val="none" w:sz="0" w:space="0" w:color="auto"/>
                    <w:right w:val="none" w:sz="0" w:space="0" w:color="auto"/>
                  </w:divBdr>
                  <w:divsChild>
                    <w:div w:id="9740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01022">
      <w:bodyDiv w:val="1"/>
      <w:marLeft w:val="0"/>
      <w:marRight w:val="0"/>
      <w:marTop w:val="0"/>
      <w:marBottom w:val="0"/>
      <w:divBdr>
        <w:top w:val="none" w:sz="0" w:space="0" w:color="auto"/>
        <w:left w:val="none" w:sz="0" w:space="0" w:color="auto"/>
        <w:bottom w:val="none" w:sz="0" w:space="0" w:color="auto"/>
        <w:right w:val="none" w:sz="0" w:space="0" w:color="auto"/>
      </w:divBdr>
      <w:divsChild>
        <w:div w:id="2041120749">
          <w:marLeft w:val="0"/>
          <w:marRight w:val="0"/>
          <w:marTop w:val="0"/>
          <w:marBottom w:val="0"/>
          <w:divBdr>
            <w:top w:val="none" w:sz="0" w:space="0" w:color="auto"/>
            <w:left w:val="none" w:sz="0" w:space="0" w:color="auto"/>
            <w:bottom w:val="none" w:sz="0" w:space="0" w:color="auto"/>
            <w:right w:val="none" w:sz="0" w:space="0" w:color="auto"/>
          </w:divBdr>
          <w:divsChild>
            <w:div w:id="739181324">
              <w:marLeft w:val="0"/>
              <w:marRight w:val="0"/>
              <w:marTop w:val="0"/>
              <w:marBottom w:val="0"/>
              <w:divBdr>
                <w:top w:val="none" w:sz="0" w:space="0" w:color="auto"/>
                <w:left w:val="none" w:sz="0" w:space="0" w:color="auto"/>
                <w:bottom w:val="none" w:sz="0" w:space="0" w:color="auto"/>
                <w:right w:val="none" w:sz="0" w:space="0" w:color="auto"/>
              </w:divBdr>
              <w:divsChild>
                <w:div w:id="41104599">
                  <w:marLeft w:val="0"/>
                  <w:marRight w:val="0"/>
                  <w:marTop w:val="0"/>
                  <w:marBottom w:val="0"/>
                  <w:divBdr>
                    <w:top w:val="none" w:sz="0" w:space="0" w:color="auto"/>
                    <w:left w:val="none" w:sz="0" w:space="0" w:color="auto"/>
                    <w:bottom w:val="none" w:sz="0" w:space="0" w:color="auto"/>
                    <w:right w:val="none" w:sz="0" w:space="0" w:color="auto"/>
                  </w:divBdr>
                  <w:divsChild>
                    <w:div w:id="2017881129">
                      <w:marLeft w:val="0"/>
                      <w:marRight w:val="0"/>
                      <w:marTop w:val="0"/>
                      <w:marBottom w:val="0"/>
                      <w:divBdr>
                        <w:top w:val="none" w:sz="0" w:space="0" w:color="auto"/>
                        <w:left w:val="none" w:sz="0" w:space="0" w:color="auto"/>
                        <w:bottom w:val="none" w:sz="0" w:space="0" w:color="auto"/>
                        <w:right w:val="none" w:sz="0" w:space="0" w:color="auto"/>
                      </w:divBdr>
                      <w:divsChild>
                        <w:div w:id="172038536">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 w:id="508914781">
      <w:bodyDiv w:val="1"/>
      <w:marLeft w:val="0"/>
      <w:marRight w:val="0"/>
      <w:marTop w:val="0"/>
      <w:marBottom w:val="0"/>
      <w:divBdr>
        <w:top w:val="none" w:sz="0" w:space="0" w:color="auto"/>
        <w:left w:val="none" w:sz="0" w:space="0" w:color="auto"/>
        <w:bottom w:val="none" w:sz="0" w:space="0" w:color="auto"/>
        <w:right w:val="none" w:sz="0" w:space="0" w:color="auto"/>
      </w:divBdr>
      <w:divsChild>
        <w:div w:id="1469662017">
          <w:marLeft w:val="0"/>
          <w:marRight w:val="0"/>
          <w:marTop w:val="0"/>
          <w:marBottom w:val="0"/>
          <w:divBdr>
            <w:top w:val="none" w:sz="0" w:space="0" w:color="auto"/>
            <w:left w:val="none" w:sz="0" w:space="0" w:color="auto"/>
            <w:bottom w:val="none" w:sz="0" w:space="0" w:color="auto"/>
            <w:right w:val="none" w:sz="0" w:space="0" w:color="auto"/>
          </w:divBdr>
          <w:divsChild>
            <w:div w:id="575475235">
              <w:marLeft w:val="0"/>
              <w:marRight w:val="0"/>
              <w:marTop w:val="0"/>
              <w:marBottom w:val="0"/>
              <w:divBdr>
                <w:top w:val="none" w:sz="0" w:space="0" w:color="auto"/>
                <w:left w:val="none" w:sz="0" w:space="0" w:color="auto"/>
                <w:bottom w:val="none" w:sz="0" w:space="0" w:color="auto"/>
                <w:right w:val="none" w:sz="0" w:space="0" w:color="auto"/>
              </w:divBdr>
              <w:divsChild>
                <w:div w:id="456989926">
                  <w:marLeft w:val="0"/>
                  <w:marRight w:val="0"/>
                  <w:marTop w:val="0"/>
                  <w:marBottom w:val="0"/>
                  <w:divBdr>
                    <w:top w:val="none" w:sz="0" w:space="0" w:color="auto"/>
                    <w:left w:val="none" w:sz="0" w:space="0" w:color="auto"/>
                    <w:bottom w:val="none" w:sz="0" w:space="0" w:color="auto"/>
                    <w:right w:val="none" w:sz="0" w:space="0" w:color="auto"/>
                  </w:divBdr>
                  <w:divsChild>
                    <w:div w:id="1338456933">
                      <w:marLeft w:val="0"/>
                      <w:marRight w:val="0"/>
                      <w:marTop w:val="0"/>
                      <w:marBottom w:val="0"/>
                      <w:divBdr>
                        <w:top w:val="none" w:sz="0" w:space="0" w:color="auto"/>
                        <w:left w:val="none" w:sz="0" w:space="0" w:color="auto"/>
                        <w:bottom w:val="none" w:sz="0" w:space="0" w:color="auto"/>
                        <w:right w:val="none" w:sz="0" w:space="0" w:color="auto"/>
                      </w:divBdr>
                      <w:divsChild>
                        <w:div w:id="1378510489">
                          <w:marLeft w:val="240"/>
                          <w:marRight w:val="0"/>
                          <w:marTop w:val="0"/>
                          <w:marBottom w:val="24"/>
                          <w:divBdr>
                            <w:top w:val="none" w:sz="0" w:space="0" w:color="auto"/>
                            <w:left w:val="none" w:sz="0" w:space="0" w:color="auto"/>
                            <w:bottom w:val="none" w:sz="0" w:space="0" w:color="auto"/>
                            <w:right w:val="none" w:sz="0" w:space="0" w:color="auto"/>
                          </w:divBdr>
                        </w:div>
                        <w:div w:id="509683142">
                          <w:marLeft w:val="0"/>
                          <w:marRight w:val="0"/>
                          <w:marTop w:val="0"/>
                          <w:marBottom w:val="0"/>
                          <w:divBdr>
                            <w:top w:val="none" w:sz="0" w:space="0" w:color="auto"/>
                            <w:left w:val="none" w:sz="0" w:space="0" w:color="auto"/>
                            <w:bottom w:val="none" w:sz="0" w:space="0" w:color="auto"/>
                            <w:right w:val="none" w:sz="0" w:space="0" w:color="auto"/>
                          </w:divBdr>
                          <w:divsChild>
                            <w:div w:id="1342396206">
                              <w:marLeft w:val="0"/>
                              <w:marRight w:val="0"/>
                              <w:marTop w:val="0"/>
                              <w:marBottom w:val="0"/>
                              <w:divBdr>
                                <w:top w:val="none" w:sz="0" w:space="0" w:color="auto"/>
                                <w:left w:val="none" w:sz="0" w:space="0" w:color="auto"/>
                                <w:bottom w:val="none" w:sz="0" w:space="0" w:color="auto"/>
                                <w:right w:val="none" w:sz="0" w:space="0" w:color="auto"/>
                              </w:divBdr>
                              <w:divsChild>
                                <w:div w:id="1125856235">
                                  <w:marLeft w:val="0"/>
                                  <w:marRight w:val="0"/>
                                  <w:marTop w:val="0"/>
                                  <w:marBottom w:val="0"/>
                                  <w:divBdr>
                                    <w:top w:val="none" w:sz="0" w:space="0" w:color="auto"/>
                                    <w:left w:val="none" w:sz="0" w:space="0" w:color="auto"/>
                                    <w:bottom w:val="none" w:sz="0" w:space="0" w:color="auto"/>
                                    <w:right w:val="none" w:sz="0" w:space="0" w:color="auto"/>
                                  </w:divBdr>
                                  <w:divsChild>
                                    <w:div w:id="5264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09563">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 w:id="620839032">
      <w:bodyDiv w:val="1"/>
      <w:marLeft w:val="0"/>
      <w:marRight w:val="0"/>
      <w:marTop w:val="0"/>
      <w:marBottom w:val="0"/>
      <w:divBdr>
        <w:top w:val="none" w:sz="0" w:space="0" w:color="auto"/>
        <w:left w:val="none" w:sz="0" w:space="0" w:color="auto"/>
        <w:bottom w:val="none" w:sz="0" w:space="0" w:color="auto"/>
        <w:right w:val="none" w:sz="0" w:space="0" w:color="auto"/>
      </w:divBdr>
      <w:divsChild>
        <w:div w:id="594092892">
          <w:marLeft w:val="0"/>
          <w:marRight w:val="0"/>
          <w:marTop w:val="0"/>
          <w:marBottom w:val="0"/>
          <w:divBdr>
            <w:top w:val="none" w:sz="0" w:space="0" w:color="auto"/>
            <w:left w:val="none" w:sz="0" w:space="0" w:color="auto"/>
            <w:bottom w:val="none" w:sz="0" w:space="0" w:color="auto"/>
            <w:right w:val="none" w:sz="0" w:space="0" w:color="auto"/>
          </w:divBdr>
          <w:divsChild>
            <w:div w:id="355666672">
              <w:marLeft w:val="0"/>
              <w:marRight w:val="0"/>
              <w:marTop w:val="0"/>
              <w:marBottom w:val="0"/>
              <w:divBdr>
                <w:top w:val="none" w:sz="0" w:space="0" w:color="auto"/>
                <w:left w:val="none" w:sz="0" w:space="0" w:color="auto"/>
                <w:bottom w:val="none" w:sz="0" w:space="0" w:color="auto"/>
                <w:right w:val="none" w:sz="0" w:space="0" w:color="auto"/>
              </w:divBdr>
              <w:divsChild>
                <w:div w:id="1007706890">
                  <w:marLeft w:val="0"/>
                  <w:marRight w:val="0"/>
                  <w:marTop w:val="0"/>
                  <w:marBottom w:val="0"/>
                  <w:divBdr>
                    <w:top w:val="none" w:sz="0" w:space="0" w:color="auto"/>
                    <w:left w:val="none" w:sz="0" w:space="0" w:color="auto"/>
                    <w:bottom w:val="none" w:sz="0" w:space="0" w:color="auto"/>
                    <w:right w:val="none" w:sz="0" w:space="0" w:color="auto"/>
                  </w:divBdr>
                  <w:divsChild>
                    <w:div w:id="1860200810">
                      <w:marLeft w:val="0"/>
                      <w:marRight w:val="0"/>
                      <w:marTop w:val="0"/>
                      <w:marBottom w:val="0"/>
                      <w:divBdr>
                        <w:top w:val="none" w:sz="0" w:space="0" w:color="auto"/>
                        <w:left w:val="none" w:sz="0" w:space="0" w:color="auto"/>
                        <w:bottom w:val="none" w:sz="0" w:space="0" w:color="auto"/>
                        <w:right w:val="none" w:sz="0" w:space="0" w:color="auto"/>
                      </w:divBdr>
                      <w:divsChild>
                        <w:div w:id="180895758">
                          <w:marLeft w:val="0"/>
                          <w:marRight w:val="0"/>
                          <w:marTop w:val="0"/>
                          <w:marBottom w:val="0"/>
                          <w:divBdr>
                            <w:top w:val="none" w:sz="0" w:space="0" w:color="auto"/>
                            <w:left w:val="none" w:sz="0" w:space="0" w:color="auto"/>
                            <w:bottom w:val="none" w:sz="0" w:space="0" w:color="auto"/>
                            <w:right w:val="none" w:sz="0" w:space="0" w:color="auto"/>
                          </w:divBdr>
                        </w:div>
                        <w:div w:id="2060519911">
                          <w:marLeft w:val="0"/>
                          <w:marRight w:val="0"/>
                          <w:marTop w:val="0"/>
                          <w:marBottom w:val="0"/>
                          <w:divBdr>
                            <w:top w:val="none" w:sz="0" w:space="0" w:color="auto"/>
                            <w:left w:val="none" w:sz="0" w:space="0" w:color="auto"/>
                            <w:bottom w:val="none" w:sz="0" w:space="0" w:color="auto"/>
                            <w:right w:val="none" w:sz="0" w:space="0" w:color="auto"/>
                          </w:divBdr>
                          <w:divsChild>
                            <w:div w:id="2115515085">
                              <w:marLeft w:val="0"/>
                              <w:marRight w:val="0"/>
                              <w:marTop w:val="0"/>
                              <w:marBottom w:val="0"/>
                              <w:divBdr>
                                <w:top w:val="none" w:sz="0" w:space="0" w:color="auto"/>
                                <w:left w:val="none" w:sz="0" w:space="0" w:color="auto"/>
                                <w:bottom w:val="none" w:sz="0" w:space="0" w:color="auto"/>
                                <w:right w:val="none" w:sz="0" w:space="0" w:color="auto"/>
                              </w:divBdr>
                              <w:divsChild>
                                <w:div w:id="3942363">
                                  <w:marLeft w:val="0"/>
                                  <w:marRight w:val="0"/>
                                  <w:marTop w:val="0"/>
                                  <w:marBottom w:val="0"/>
                                  <w:divBdr>
                                    <w:top w:val="none" w:sz="0" w:space="0" w:color="auto"/>
                                    <w:left w:val="none" w:sz="0" w:space="0" w:color="auto"/>
                                    <w:bottom w:val="none" w:sz="0" w:space="0" w:color="auto"/>
                                    <w:right w:val="none" w:sz="0" w:space="0" w:color="auto"/>
                                  </w:divBdr>
                                  <w:divsChild>
                                    <w:div w:id="903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064332">
      <w:bodyDiv w:val="1"/>
      <w:marLeft w:val="0"/>
      <w:marRight w:val="0"/>
      <w:marTop w:val="0"/>
      <w:marBottom w:val="0"/>
      <w:divBdr>
        <w:top w:val="none" w:sz="0" w:space="0" w:color="auto"/>
        <w:left w:val="none" w:sz="0" w:space="0" w:color="auto"/>
        <w:bottom w:val="none" w:sz="0" w:space="0" w:color="auto"/>
        <w:right w:val="none" w:sz="0" w:space="0" w:color="auto"/>
      </w:divBdr>
      <w:divsChild>
        <w:div w:id="1575504813">
          <w:marLeft w:val="0"/>
          <w:marRight w:val="0"/>
          <w:marTop w:val="0"/>
          <w:marBottom w:val="0"/>
          <w:divBdr>
            <w:top w:val="none" w:sz="0" w:space="0" w:color="auto"/>
            <w:left w:val="none" w:sz="0" w:space="0" w:color="auto"/>
            <w:bottom w:val="none" w:sz="0" w:space="0" w:color="auto"/>
            <w:right w:val="none" w:sz="0" w:space="0" w:color="auto"/>
          </w:divBdr>
          <w:divsChild>
            <w:div w:id="1745175366">
              <w:marLeft w:val="0"/>
              <w:marRight w:val="0"/>
              <w:marTop w:val="0"/>
              <w:marBottom w:val="0"/>
              <w:divBdr>
                <w:top w:val="none" w:sz="0" w:space="0" w:color="auto"/>
                <w:left w:val="none" w:sz="0" w:space="0" w:color="auto"/>
                <w:bottom w:val="none" w:sz="0" w:space="0" w:color="auto"/>
                <w:right w:val="none" w:sz="0" w:space="0" w:color="auto"/>
              </w:divBdr>
              <w:divsChild>
                <w:div w:id="624315597">
                  <w:marLeft w:val="0"/>
                  <w:marRight w:val="0"/>
                  <w:marTop w:val="0"/>
                  <w:marBottom w:val="0"/>
                  <w:divBdr>
                    <w:top w:val="none" w:sz="0" w:space="0" w:color="auto"/>
                    <w:left w:val="none" w:sz="0" w:space="0" w:color="auto"/>
                    <w:bottom w:val="none" w:sz="0" w:space="0" w:color="auto"/>
                    <w:right w:val="none" w:sz="0" w:space="0" w:color="auto"/>
                  </w:divBdr>
                  <w:divsChild>
                    <w:div w:id="1543977295">
                      <w:marLeft w:val="0"/>
                      <w:marRight w:val="0"/>
                      <w:marTop w:val="0"/>
                      <w:marBottom w:val="0"/>
                      <w:divBdr>
                        <w:top w:val="none" w:sz="0" w:space="0" w:color="auto"/>
                        <w:left w:val="none" w:sz="0" w:space="0" w:color="auto"/>
                        <w:bottom w:val="none" w:sz="0" w:space="0" w:color="auto"/>
                        <w:right w:val="none" w:sz="0" w:space="0" w:color="auto"/>
                      </w:divBdr>
                      <w:divsChild>
                        <w:div w:id="471993027">
                          <w:marLeft w:val="240"/>
                          <w:marRight w:val="0"/>
                          <w:marTop w:val="0"/>
                          <w:marBottom w:val="24"/>
                          <w:divBdr>
                            <w:top w:val="none" w:sz="0" w:space="0" w:color="auto"/>
                            <w:left w:val="none" w:sz="0" w:space="0" w:color="auto"/>
                            <w:bottom w:val="none" w:sz="0" w:space="0" w:color="auto"/>
                            <w:right w:val="none" w:sz="0" w:space="0" w:color="auto"/>
                          </w:divBdr>
                        </w:div>
                        <w:div w:id="493567196">
                          <w:marLeft w:val="0"/>
                          <w:marRight w:val="0"/>
                          <w:marTop w:val="0"/>
                          <w:marBottom w:val="0"/>
                          <w:divBdr>
                            <w:top w:val="none" w:sz="0" w:space="0" w:color="auto"/>
                            <w:left w:val="none" w:sz="0" w:space="0" w:color="auto"/>
                            <w:bottom w:val="none" w:sz="0" w:space="0" w:color="auto"/>
                            <w:right w:val="none" w:sz="0" w:space="0" w:color="auto"/>
                          </w:divBdr>
                          <w:divsChild>
                            <w:div w:id="570232013">
                              <w:marLeft w:val="0"/>
                              <w:marRight w:val="0"/>
                              <w:marTop w:val="0"/>
                              <w:marBottom w:val="0"/>
                              <w:divBdr>
                                <w:top w:val="none" w:sz="0" w:space="0" w:color="auto"/>
                                <w:left w:val="none" w:sz="0" w:space="0" w:color="auto"/>
                                <w:bottom w:val="none" w:sz="0" w:space="0" w:color="auto"/>
                                <w:right w:val="none" w:sz="0" w:space="0" w:color="auto"/>
                              </w:divBdr>
                              <w:divsChild>
                                <w:div w:id="1857772208">
                                  <w:marLeft w:val="0"/>
                                  <w:marRight w:val="0"/>
                                  <w:marTop w:val="0"/>
                                  <w:marBottom w:val="0"/>
                                  <w:divBdr>
                                    <w:top w:val="none" w:sz="0" w:space="0" w:color="auto"/>
                                    <w:left w:val="none" w:sz="0" w:space="0" w:color="auto"/>
                                    <w:bottom w:val="none" w:sz="0" w:space="0" w:color="auto"/>
                                    <w:right w:val="none" w:sz="0" w:space="0" w:color="auto"/>
                                  </w:divBdr>
                                  <w:divsChild>
                                    <w:div w:id="18443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54633">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 w:id="1239905330">
      <w:bodyDiv w:val="1"/>
      <w:marLeft w:val="0"/>
      <w:marRight w:val="0"/>
      <w:marTop w:val="0"/>
      <w:marBottom w:val="0"/>
      <w:divBdr>
        <w:top w:val="none" w:sz="0" w:space="0" w:color="auto"/>
        <w:left w:val="none" w:sz="0" w:space="0" w:color="auto"/>
        <w:bottom w:val="none" w:sz="0" w:space="0" w:color="auto"/>
        <w:right w:val="none" w:sz="0" w:space="0" w:color="auto"/>
      </w:divBdr>
      <w:divsChild>
        <w:div w:id="56051852">
          <w:marLeft w:val="0"/>
          <w:marRight w:val="0"/>
          <w:marTop w:val="0"/>
          <w:marBottom w:val="0"/>
          <w:divBdr>
            <w:top w:val="none" w:sz="0" w:space="0" w:color="auto"/>
            <w:left w:val="none" w:sz="0" w:space="0" w:color="auto"/>
            <w:bottom w:val="none" w:sz="0" w:space="0" w:color="auto"/>
            <w:right w:val="none" w:sz="0" w:space="0" w:color="auto"/>
          </w:divBdr>
          <w:divsChild>
            <w:div w:id="573857805">
              <w:marLeft w:val="0"/>
              <w:marRight w:val="0"/>
              <w:marTop w:val="0"/>
              <w:marBottom w:val="0"/>
              <w:divBdr>
                <w:top w:val="none" w:sz="0" w:space="0" w:color="auto"/>
                <w:left w:val="none" w:sz="0" w:space="0" w:color="auto"/>
                <w:bottom w:val="none" w:sz="0" w:space="0" w:color="auto"/>
                <w:right w:val="none" w:sz="0" w:space="0" w:color="auto"/>
              </w:divBdr>
              <w:divsChild>
                <w:div w:id="1415974093">
                  <w:marLeft w:val="0"/>
                  <w:marRight w:val="0"/>
                  <w:marTop w:val="0"/>
                  <w:marBottom w:val="0"/>
                  <w:divBdr>
                    <w:top w:val="none" w:sz="0" w:space="0" w:color="auto"/>
                    <w:left w:val="none" w:sz="0" w:space="0" w:color="auto"/>
                    <w:bottom w:val="none" w:sz="0" w:space="0" w:color="auto"/>
                    <w:right w:val="none" w:sz="0" w:space="0" w:color="auto"/>
                  </w:divBdr>
                  <w:divsChild>
                    <w:div w:id="1261570247">
                      <w:marLeft w:val="0"/>
                      <w:marRight w:val="0"/>
                      <w:marTop w:val="0"/>
                      <w:marBottom w:val="0"/>
                      <w:divBdr>
                        <w:top w:val="none" w:sz="0" w:space="0" w:color="auto"/>
                        <w:left w:val="none" w:sz="0" w:space="0" w:color="auto"/>
                        <w:bottom w:val="none" w:sz="0" w:space="0" w:color="auto"/>
                        <w:right w:val="none" w:sz="0" w:space="0" w:color="auto"/>
                      </w:divBdr>
                      <w:divsChild>
                        <w:div w:id="1866094006">
                          <w:marLeft w:val="0"/>
                          <w:marRight w:val="0"/>
                          <w:marTop w:val="0"/>
                          <w:marBottom w:val="0"/>
                          <w:divBdr>
                            <w:top w:val="none" w:sz="0" w:space="0" w:color="auto"/>
                            <w:left w:val="none" w:sz="0" w:space="0" w:color="auto"/>
                            <w:bottom w:val="none" w:sz="0" w:space="0" w:color="auto"/>
                            <w:right w:val="none" w:sz="0" w:space="0" w:color="auto"/>
                          </w:divBdr>
                          <w:divsChild>
                            <w:div w:id="901256186">
                              <w:marLeft w:val="0"/>
                              <w:marRight w:val="0"/>
                              <w:marTop w:val="0"/>
                              <w:marBottom w:val="0"/>
                              <w:divBdr>
                                <w:top w:val="none" w:sz="0" w:space="0" w:color="auto"/>
                                <w:left w:val="none" w:sz="0" w:space="0" w:color="auto"/>
                                <w:bottom w:val="none" w:sz="0" w:space="0" w:color="auto"/>
                                <w:right w:val="none" w:sz="0" w:space="0" w:color="auto"/>
                              </w:divBdr>
                              <w:divsChild>
                                <w:div w:id="965157945">
                                  <w:marLeft w:val="0"/>
                                  <w:marRight w:val="0"/>
                                  <w:marTop w:val="0"/>
                                  <w:marBottom w:val="0"/>
                                  <w:divBdr>
                                    <w:top w:val="none" w:sz="0" w:space="0" w:color="auto"/>
                                    <w:left w:val="none" w:sz="0" w:space="0" w:color="auto"/>
                                    <w:bottom w:val="none" w:sz="0" w:space="0" w:color="auto"/>
                                    <w:right w:val="none" w:sz="0" w:space="0" w:color="auto"/>
                                  </w:divBdr>
                                  <w:divsChild>
                                    <w:div w:id="12637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24764">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 w:id="1921787706">
      <w:bodyDiv w:val="1"/>
      <w:marLeft w:val="0"/>
      <w:marRight w:val="0"/>
      <w:marTop w:val="0"/>
      <w:marBottom w:val="0"/>
      <w:divBdr>
        <w:top w:val="none" w:sz="0" w:space="0" w:color="auto"/>
        <w:left w:val="none" w:sz="0" w:space="0" w:color="auto"/>
        <w:bottom w:val="none" w:sz="0" w:space="0" w:color="auto"/>
        <w:right w:val="none" w:sz="0" w:space="0" w:color="auto"/>
      </w:divBdr>
      <w:divsChild>
        <w:div w:id="1304846756">
          <w:marLeft w:val="0"/>
          <w:marRight w:val="0"/>
          <w:marTop w:val="0"/>
          <w:marBottom w:val="0"/>
          <w:divBdr>
            <w:top w:val="none" w:sz="0" w:space="0" w:color="auto"/>
            <w:left w:val="none" w:sz="0" w:space="0" w:color="auto"/>
            <w:bottom w:val="none" w:sz="0" w:space="0" w:color="auto"/>
            <w:right w:val="none" w:sz="0" w:space="0" w:color="auto"/>
          </w:divBdr>
          <w:divsChild>
            <w:div w:id="1184049867">
              <w:marLeft w:val="0"/>
              <w:marRight w:val="0"/>
              <w:marTop w:val="0"/>
              <w:marBottom w:val="0"/>
              <w:divBdr>
                <w:top w:val="none" w:sz="0" w:space="0" w:color="auto"/>
                <w:left w:val="none" w:sz="0" w:space="0" w:color="auto"/>
                <w:bottom w:val="none" w:sz="0" w:space="0" w:color="auto"/>
                <w:right w:val="none" w:sz="0" w:space="0" w:color="auto"/>
              </w:divBdr>
              <w:divsChild>
                <w:div w:id="1544950056">
                  <w:marLeft w:val="0"/>
                  <w:marRight w:val="0"/>
                  <w:marTop w:val="0"/>
                  <w:marBottom w:val="0"/>
                  <w:divBdr>
                    <w:top w:val="none" w:sz="0" w:space="0" w:color="auto"/>
                    <w:left w:val="none" w:sz="0" w:space="0" w:color="auto"/>
                    <w:bottom w:val="none" w:sz="0" w:space="0" w:color="auto"/>
                    <w:right w:val="none" w:sz="0" w:space="0" w:color="auto"/>
                  </w:divBdr>
                  <w:divsChild>
                    <w:div w:id="1671910181">
                      <w:marLeft w:val="0"/>
                      <w:marRight w:val="0"/>
                      <w:marTop w:val="0"/>
                      <w:marBottom w:val="0"/>
                      <w:divBdr>
                        <w:top w:val="none" w:sz="0" w:space="0" w:color="auto"/>
                        <w:left w:val="none" w:sz="0" w:space="0" w:color="auto"/>
                        <w:bottom w:val="none" w:sz="0" w:space="0" w:color="auto"/>
                        <w:right w:val="none" w:sz="0" w:space="0" w:color="auto"/>
                      </w:divBdr>
                      <w:divsChild>
                        <w:div w:id="1867602052">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Nitr%C3%B3geno" TargetMode="External"/><Relationship Id="rId18" Type="http://schemas.openxmlformats.org/officeDocument/2006/relationships/hyperlink" Target="http://es.wikipedia.org/wiki/Alcohol" TargetMode="External"/><Relationship Id="rId26" Type="http://schemas.openxmlformats.org/officeDocument/2006/relationships/hyperlink" Target="http://es.wikipedia.org/wiki/Temperatura" TargetMode="External"/><Relationship Id="rId39" Type="http://schemas.openxmlformats.org/officeDocument/2006/relationships/hyperlink" Target="http://es.wikipedia.org/wiki/Bicapa_lip%C3%ADdica" TargetMode="External"/><Relationship Id="rId21" Type="http://schemas.openxmlformats.org/officeDocument/2006/relationships/hyperlink" Target="http://es.wikipedia.org/wiki/Archivo:Phospholipids_aqueous_solution_structures.svg" TargetMode="External"/><Relationship Id="rId34" Type="http://schemas.openxmlformats.org/officeDocument/2006/relationships/hyperlink" Target="http://es.wikipedia.org/wiki/Ceramida" TargetMode="External"/><Relationship Id="rId42" Type="http://schemas.openxmlformats.org/officeDocument/2006/relationships/hyperlink" Target="http://es.wikipedia.org/wiki/Reconocimiento_celular" TargetMode="External"/><Relationship Id="rId47" Type="http://schemas.openxmlformats.org/officeDocument/2006/relationships/hyperlink" Target="http://es.wikipedia.org/wiki/Terpenoides" TargetMode="External"/><Relationship Id="rId50" Type="http://schemas.openxmlformats.org/officeDocument/2006/relationships/hyperlink" Target="http://es.wikipedia.org/wiki/Ciclopentanoperhidrofenantreno" TargetMode="External"/><Relationship Id="rId55" Type="http://schemas.openxmlformats.org/officeDocument/2006/relationships/hyperlink" Target="http://es.wikipedia.org/wiki/Eicosanoide" TargetMode="External"/><Relationship Id="rId63" Type="http://schemas.openxmlformats.org/officeDocument/2006/relationships/hyperlink" Target="http://es.wikipedia.org/wiki/Inmunidad" TargetMode="External"/><Relationship Id="rId7" Type="http://schemas.openxmlformats.org/officeDocument/2006/relationships/hyperlink" Target="http://es.wikipedia.org/wiki/Biomol%C3%A9cula" TargetMode="External"/><Relationship Id="rId2" Type="http://schemas.openxmlformats.org/officeDocument/2006/relationships/styles" Target="styles.xml"/><Relationship Id="rId16" Type="http://schemas.openxmlformats.org/officeDocument/2006/relationships/hyperlink" Target="http://es.wikipedia.org/wiki/Disolvente" TargetMode="External"/><Relationship Id="rId29" Type="http://schemas.openxmlformats.org/officeDocument/2006/relationships/hyperlink" Target="http://es.wikipedia.org/wiki/Elemento_qu%C3%ADmico" TargetMode="External"/><Relationship Id="rId1" Type="http://schemas.openxmlformats.org/officeDocument/2006/relationships/numbering" Target="numbering.xml"/><Relationship Id="rId6" Type="http://schemas.openxmlformats.org/officeDocument/2006/relationships/hyperlink" Target="http://es.wikipedia.org/wiki/Mol%C3%A9cula_org%C3%A1nica" TargetMode="External"/><Relationship Id="rId11" Type="http://schemas.openxmlformats.org/officeDocument/2006/relationships/hyperlink" Target="http://es.wikipedia.org/wiki/F%C3%B3sforo_(elemento)" TargetMode="External"/><Relationship Id="rId24" Type="http://schemas.openxmlformats.org/officeDocument/2006/relationships/hyperlink" Target="http://es.wikipedia.org/wiki/Acilglic%C3%A9rido" TargetMode="External"/><Relationship Id="rId32" Type="http://schemas.openxmlformats.org/officeDocument/2006/relationships/hyperlink" Target="http://es.wikipedia.org/wiki/Fosfol%C3%ADpido" TargetMode="External"/><Relationship Id="rId37" Type="http://schemas.openxmlformats.org/officeDocument/2006/relationships/hyperlink" Target="http://es.wikipedia.org/wiki/Gl%C3%BAcido" TargetMode="External"/><Relationship Id="rId40" Type="http://schemas.openxmlformats.org/officeDocument/2006/relationships/hyperlink" Target="http://es.wikipedia.org/wiki/Membrana_celular" TargetMode="External"/><Relationship Id="rId45" Type="http://schemas.openxmlformats.org/officeDocument/2006/relationships/hyperlink" Target="http://es.wikipedia.org/wiki/Terpenoide" TargetMode="External"/><Relationship Id="rId53" Type="http://schemas.openxmlformats.org/officeDocument/2006/relationships/hyperlink" Target="http://es.wikipedia.org/wiki/Ox%C3%ADgeno" TargetMode="External"/><Relationship Id="rId58" Type="http://schemas.openxmlformats.org/officeDocument/2006/relationships/hyperlink" Target="http://es.wikipedia.org/wiki/%C3%81cido_graso" TargetMode="External"/><Relationship Id="rId66"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es.wikipedia.org/wiki/Agua" TargetMode="External"/><Relationship Id="rId23" Type="http://schemas.openxmlformats.org/officeDocument/2006/relationships/hyperlink" Target="http://es.wikipedia.org/wiki/%C3%81cidos_grasos" TargetMode="External"/><Relationship Id="rId28" Type="http://schemas.openxmlformats.org/officeDocument/2006/relationships/hyperlink" Target="http://es.wikipedia.org/wiki/C%C3%A9rido" TargetMode="External"/><Relationship Id="rId36" Type="http://schemas.openxmlformats.org/officeDocument/2006/relationships/hyperlink" Target="http://es.wikipedia.org/wiki/%C3%81cido_graso" TargetMode="External"/><Relationship Id="rId49" Type="http://schemas.openxmlformats.org/officeDocument/2006/relationships/hyperlink" Target="http://es.wikipedia.org/wiki/Esteroide" TargetMode="External"/><Relationship Id="rId57" Type="http://schemas.openxmlformats.org/officeDocument/2006/relationships/hyperlink" Target="http://es.wikipedia.org/wiki/L%C3%ADpido" TargetMode="External"/><Relationship Id="rId61" Type="http://schemas.openxmlformats.org/officeDocument/2006/relationships/hyperlink" Target="http://es.wikipedia.org/wiki/SNC" TargetMode="External"/><Relationship Id="rId10" Type="http://schemas.openxmlformats.org/officeDocument/2006/relationships/hyperlink" Target="http://es.wikipedia.org/wiki/Ox%C3%ADgeno" TargetMode="External"/><Relationship Id="rId19" Type="http://schemas.openxmlformats.org/officeDocument/2006/relationships/hyperlink" Target="http://es.wikipedia.org/wiki/Benceno" TargetMode="External"/><Relationship Id="rId31" Type="http://schemas.openxmlformats.org/officeDocument/2006/relationships/hyperlink" Target="http://es.wikipedia.org/wiki/Membrana_celular" TargetMode="External"/><Relationship Id="rId44" Type="http://schemas.openxmlformats.org/officeDocument/2006/relationships/hyperlink" Target="http://es.wikipedia.org/wiki/Ant%C3%ADgeno" TargetMode="External"/><Relationship Id="rId52" Type="http://schemas.openxmlformats.org/officeDocument/2006/relationships/hyperlink" Target="http://es.wikipedia.org/wiki/Hidr%C3%B3geno" TargetMode="External"/><Relationship Id="rId60" Type="http://schemas.openxmlformats.org/officeDocument/2006/relationships/hyperlink" Target="http://es.wikipedia.org/wiki/%C3%81cidos_grasos_omega_6" TargetMode="External"/><Relationship Id="rId65" Type="http://schemas.openxmlformats.org/officeDocument/2006/relationships/hyperlink" Target="http://es.wikipedia.org/wiki/Invertebrado" TargetMode="External"/><Relationship Id="rId4" Type="http://schemas.openxmlformats.org/officeDocument/2006/relationships/webSettings" Target="webSettings.xml"/><Relationship Id="rId9" Type="http://schemas.openxmlformats.org/officeDocument/2006/relationships/hyperlink" Target="http://es.wikipedia.org/wiki/Hidr%C3%B3geno" TargetMode="External"/><Relationship Id="rId14" Type="http://schemas.openxmlformats.org/officeDocument/2006/relationships/hyperlink" Target="http://es.wikipedia.org/wiki/Hidr%C3%B3fobo" TargetMode="External"/><Relationship Id="rId22" Type="http://schemas.openxmlformats.org/officeDocument/2006/relationships/image" Target="media/image2.png"/><Relationship Id="rId27" Type="http://schemas.openxmlformats.org/officeDocument/2006/relationships/hyperlink" Target="http://es.wikipedia.org/wiki/Aceite" TargetMode="External"/><Relationship Id="rId30" Type="http://schemas.openxmlformats.org/officeDocument/2006/relationships/hyperlink" Target="http://es.wikipedia.org/wiki/Gl%C3%BAcido" TargetMode="External"/><Relationship Id="rId35" Type="http://schemas.openxmlformats.org/officeDocument/2006/relationships/hyperlink" Target="http://es.wikipedia.org/wiki/Esfingosina" TargetMode="External"/><Relationship Id="rId43" Type="http://schemas.openxmlformats.org/officeDocument/2006/relationships/hyperlink" Target="http://es.wikipedia.org/wiki/Receptor_celular" TargetMode="External"/><Relationship Id="rId48" Type="http://schemas.openxmlformats.org/officeDocument/2006/relationships/hyperlink" Target="http://es.wikipedia.org/w/index.php?title=Isopentenil_difosfato&amp;action=edit&amp;redlink=1" TargetMode="External"/><Relationship Id="rId56" Type="http://schemas.openxmlformats.org/officeDocument/2006/relationships/hyperlink" Target="http://es.wikipedia.org/wiki/Mol%C3%A9cula" TargetMode="External"/><Relationship Id="rId64" Type="http://schemas.openxmlformats.org/officeDocument/2006/relationships/hyperlink" Target="http://es.wikipedia.org/wiki/Vertebrado" TargetMode="External"/><Relationship Id="rId8" Type="http://schemas.openxmlformats.org/officeDocument/2006/relationships/hyperlink" Target="http://es.wikipedia.org/wiki/Carbono" TargetMode="External"/><Relationship Id="rId51" Type="http://schemas.openxmlformats.org/officeDocument/2006/relationships/hyperlink" Target="http://es.wikipedia.org/wiki/Carbono" TargetMode="External"/><Relationship Id="rId3" Type="http://schemas.openxmlformats.org/officeDocument/2006/relationships/settings" Target="settings.xml"/><Relationship Id="rId12" Type="http://schemas.openxmlformats.org/officeDocument/2006/relationships/hyperlink" Target="http://es.wikipedia.org/wiki/Azufre" TargetMode="External"/><Relationship Id="rId17" Type="http://schemas.openxmlformats.org/officeDocument/2006/relationships/hyperlink" Target="http://es.wikipedia.org/wiki/Bencina" TargetMode="External"/><Relationship Id="rId25" Type="http://schemas.openxmlformats.org/officeDocument/2006/relationships/hyperlink" Target="http://es.wikipedia.org/wiki/Grasas" TargetMode="External"/><Relationship Id="rId33" Type="http://schemas.openxmlformats.org/officeDocument/2006/relationships/hyperlink" Target="http://es.wikipedia.org/wiki/Esfingol%C3%ADpido" TargetMode="External"/><Relationship Id="rId38" Type="http://schemas.openxmlformats.org/officeDocument/2006/relationships/hyperlink" Target="http://es.wikipedia.org/wiki/Fosfato" TargetMode="External"/><Relationship Id="rId46" Type="http://schemas.openxmlformats.org/officeDocument/2006/relationships/hyperlink" Target="http://es.wikipedia.org/wiki/Terpenos" TargetMode="External"/><Relationship Id="rId59" Type="http://schemas.openxmlformats.org/officeDocument/2006/relationships/hyperlink" Target="http://es.wikipedia.org/wiki/%C3%81cidos_grasos_omega_3" TargetMode="External"/><Relationship Id="rId67" Type="http://schemas.openxmlformats.org/officeDocument/2006/relationships/theme" Target="theme/theme1.xml"/><Relationship Id="rId20" Type="http://schemas.openxmlformats.org/officeDocument/2006/relationships/hyperlink" Target="http://es.wikipedia.org/wiki/Cloroformo" TargetMode="External"/><Relationship Id="rId41" Type="http://schemas.openxmlformats.org/officeDocument/2006/relationships/hyperlink" Target="http://es.wikipedia.org/wiki/Glicoc%C3%A1lix" TargetMode="External"/><Relationship Id="rId54" Type="http://schemas.openxmlformats.org/officeDocument/2006/relationships/hyperlink" Target="http://es.wikipedia.org/wiki/Nitr%C3%B3geno" TargetMode="External"/><Relationship Id="rId62" Type="http://schemas.openxmlformats.org/officeDocument/2006/relationships/hyperlink" Target="http://es.wikipedia.org/wiki/Inflam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1225</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Team</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Mouse</dc:creator>
  <cp:keywords/>
  <dc:description/>
  <cp:lastModifiedBy>BIG Mouse</cp:lastModifiedBy>
  <cp:revision>9</cp:revision>
  <dcterms:created xsi:type="dcterms:W3CDTF">2009-09-11T00:23:00Z</dcterms:created>
  <dcterms:modified xsi:type="dcterms:W3CDTF">2009-09-13T07:08:00Z</dcterms:modified>
</cp:coreProperties>
</file>