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2" w:rsidRPr="00922E72" w:rsidRDefault="00922E72" w:rsidP="00922E72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22E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Stati Uniti d'America</w:t>
      </w:r>
    </w:p>
    <w:p w:rsidR="00701C3F" w:rsidRDefault="00701C3F" w:rsidP="00922E72">
      <w:pPr>
        <w:pStyle w:val="NormaleWeb"/>
      </w:pPr>
    </w:p>
    <w:p w:rsidR="00922E72" w:rsidRDefault="00922E72" w:rsidP="00922E72">
      <w:pPr>
        <w:pStyle w:val="NormaleWeb"/>
      </w:pPr>
      <w:r>
        <w:t xml:space="preserve">Gli </w:t>
      </w:r>
      <w:r>
        <w:rPr>
          <w:b/>
          <w:bCs/>
        </w:rPr>
        <w:t>Stati Uniti d'America</w:t>
      </w:r>
      <w:r>
        <w:t xml:space="preserve">, comunemente abbreviati in </w:t>
      </w:r>
      <w:r>
        <w:rPr>
          <w:b/>
          <w:bCs/>
        </w:rPr>
        <w:t>Stati Uniti</w:t>
      </w:r>
      <w:r>
        <w:t>, anche conosciuti con l'</w:t>
      </w:r>
      <w:hyperlink r:id="rId6" w:tooltip="Acronimo" w:history="1">
        <w:r>
          <w:rPr>
            <w:rStyle w:val="Collegamentoipertestuale"/>
          </w:rPr>
          <w:t>acronimo</w:t>
        </w:r>
      </w:hyperlink>
      <w:r>
        <w:t xml:space="preserve"> </w:t>
      </w:r>
      <w:r>
        <w:rPr>
          <w:b/>
          <w:bCs/>
        </w:rPr>
        <w:t>USA</w:t>
      </w:r>
      <w:r>
        <w:t xml:space="preserve"> (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America) (in inglese viene usata anche l'</w:t>
      </w:r>
      <w:hyperlink r:id="rId7" w:tooltip="Abbreviazione" w:history="1">
        <w:r>
          <w:rPr>
            <w:rStyle w:val="Collegamentoipertestuale"/>
          </w:rPr>
          <w:t>abbreviazione</w:t>
        </w:r>
      </w:hyperlink>
      <w:r>
        <w:t xml:space="preserve"> </w:t>
      </w:r>
      <w:r>
        <w:rPr>
          <w:b/>
          <w:bCs/>
        </w:rPr>
        <w:t xml:space="preserve">The </w:t>
      </w:r>
      <w:proofErr w:type="spellStart"/>
      <w:r>
        <w:rPr>
          <w:b/>
          <w:bCs/>
        </w:rPr>
        <w:t>States</w:t>
      </w:r>
      <w:proofErr w:type="spellEnd"/>
      <w:r>
        <w:t xml:space="preserve"> dell'originale denominazione ufficiale in </w:t>
      </w:r>
      <w:hyperlink r:id="rId8" w:tooltip="Lingua inglese" w:history="1">
        <w:r>
          <w:rPr>
            <w:rStyle w:val="Collegamentoipertestuale"/>
          </w:rPr>
          <w:t>lingua inglese</w:t>
        </w:r>
      </w:hyperlink>
      <w:r>
        <w:t xml:space="preserve"> </w:t>
      </w:r>
      <w:proofErr w:type="spellStart"/>
      <w:r>
        <w:rPr>
          <w:i/>
          <w:iCs/>
        </w:rPr>
        <w:t>United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America</w:t>
      </w:r>
      <w:r>
        <w:t xml:space="preserve">), sono una </w:t>
      </w:r>
      <w:hyperlink r:id="rId9" w:tooltip="Repubblica federale" w:history="1">
        <w:r>
          <w:rPr>
            <w:rStyle w:val="Collegamentoipertestuale"/>
          </w:rPr>
          <w:t>repubblica federale</w:t>
        </w:r>
      </w:hyperlink>
      <w:r>
        <w:t xml:space="preserve"> </w:t>
      </w:r>
      <w:hyperlink r:id="rId10" w:tooltip="Democrazia" w:history="1">
        <w:r>
          <w:rPr>
            <w:rStyle w:val="Collegamentoipertestuale"/>
          </w:rPr>
          <w:t>democratica</w:t>
        </w:r>
      </w:hyperlink>
      <w:r>
        <w:t xml:space="preserve"> dell'</w:t>
      </w:r>
      <w:hyperlink r:id="rId11" w:tooltip="America settentrionale" w:history="1">
        <w:r>
          <w:rPr>
            <w:rStyle w:val="Collegamentoipertestuale"/>
          </w:rPr>
          <w:t>America settentrionale</w:t>
        </w:r>
      </w:hyperlink>
      <w:r>
        <w:t xml:space="preserve"> composta da 50 stati e un distretto federale. Confinano a nord con il </w:t>
      </w:r>
      <w:hyperlink r:id="rId12" w:tooltip="Canada" w:history="1">
        <w:r>
          <w:rPr>
            <w:rStyle w:val="Collegamentoipertestuale"/>
          </w:rPr>
          <w:t>Canada</w:t>
        </w:r>
      </w:hyperlink>
      <w:r>
        <w:t xml:space="preserve"> e a sud con il </w:t>
      </w:r>
      <w:hyperlink r:id="rId13" w:tooltip="Messico" w:history="1">
        <w:r>
          <w:rPr>
            <w:rStyle w:val="Collegamentoipertestuale"/>
          </w:rPr>
          <w:t>Messico</w:t>
        </w:r>
      </w:hyperlink>
      <w:r>
        <w:t>, mentre ad est e ad ovest sono bagnati rispettivamente dall'</w:t>
      </w:r>
      <w:hyperlink r:id="rId14" w:tooltip="Oceano Atlantico" w:history="1">
        <w:r>
          <w:rPr>
            <w:rStyle w:val="Collegamentoipertestuale"/>
          </w:rPr>
          <w:t>oceano Atlantico</w:t>
        </w:r>
      </w:hyperlink>
      <w:r>
        <w:t xml:space="preserve"> e dall'</w:t>
      </w:r>
      <w:hyperlink r:id="rId15" w:tooltip="Oceano Pacifico" w:history="1">
        <w:r>
          <w:rPr>
            <w:rStyle w:val="Collegamentoipertestuale"/>
          </w:rPr>
          <w:t>oceano Pacifico</w:t>
        </w:r>
      </w:hyperlink>
      <w:r>
        <w:t>. Le acque territoriali dell'</w:t>
      </w:r>
      <w:hyperlink r:id="rId16" w:tooltip="Alaska" w:history="1">
        <w:r>
          <w:rPr>
            <w:rStyle w:val="Collegamentoipertestuale"/>
          </w:rPr>
          <w:t>Alaska</w:t>
        </w:r>
      </w:hyperlink>
      <w:r>
        <w:t xml:space="preserve"> - lo stato più vasto - confinano con la </w:t>
      </w:r>
      <w:hyperlink r:id="rId17" w:tooltip="Russia" w:history="1">
        <w:r>
          <w:rPr>
            <w:rStyle w:val="Collegamentoipertestuale"/>
          </w:rPr>
          <w:t>Russia</w:t>
        </w:r>
      </w:hyperlink>
      <w:r>
        <w:t xml:space="preserve"> (</w:t>
      </w:r>
      <w:hyperlink r:id="rId18" w:tooltip="Stretto di Bering" w:history="1">
        <w:r>
          <w:rPr>
            <w:rStyle w:val="Collegamentoipertestuale"/>
          </w:rPr>
          <w:t>Stretto di Bering</w:t>
        </w:r>
      </w:hyperlink>
      <w:r>
        <w:t xml:space="preserve">). Lo stato delle </w:t>
      </w:r>
      <w:hyperlink r:id="rId19" w:tooltip="Hawaii" w:history="1">
        <w:r>
          <w:rPr>
            <w:rStyle w:val="Collegamentoipertestuale"/>
          </w:rPr>
          <w:t>Hawaii</w:t>
        </w:r>
      </w:hyperlink>
      <w:r>
        <w:t xml:space="preserve"> è formato da un </w:t>
      </w:r>
      <w:hyperlink r:id="rId20" w:tooltip="Arcipelago" w:history="1">
        <w:r>
          <w:rPr>
            <w:rStyle w:val="Collegamentoipertestuale"/>
          </w:rPr>
          <w:t>arcipelago</w:t>
        </w:r>
      </w:hyperlink>
      <w:r>
        <w:t xml:space="preserve"> localizzato nel centro dell’</w:t>
      </w:r>
      <w:hyperlink r:id="rId21" w:tooltip="Oceano Pacifico" w:history="1">
        <w:r>
          <w:rPr>
            <w:rStyle w:val="Collegamentoipertestuale"/>
          </w:rPr>
          <w:t>oceano Pacifico</w:t>
        </w:r>
      </w:hyperlink>
      <w:r>
        <w:t xml:space="preserve">. Il paese possiede anche alcuni territori e zone insulari, sparsi tra il </w:t>
      </w:r>
      <w:hyperlink r:id="rId22" w:tooltip="Mare Caraibico" w:history="1">
        <w:r>
          <w:rPr>
            <w:rStyle w:val="Collegamentoipertestuale"/>
          </w:rPr>
          <w:t>mar dei Caraibi</w:t>
        </w:r>
      </w:hyperlink>
      <w:r>
        <w:t xml:space="preserve"> e il </w:t>
      </w:r>
      <w:hyperlink r:id="rId23" w:tooltip="Oceano Pacifico" w:history="1">
        <w:r>
          <w:rPr>
            <w:rStyle w:val="Collegamentoipertestuale"/>
          </w:rPr>
          <w:t>Pacifico</w:t>
        </w:r>
      </w:hyperlink>
      <w:r>
        <w:t>.</w:t>
      </w:r>
    </w:p>
    <w:p w:rsidR="00922E72" w:rsidRDefault="00922E72" w:rsidP="00922E72">
      <w:pPr>
        <w:pStyle w:val="NormaleWeb"/>
      </w:pPr>
      <w:r>
        <w:t xml:space="preserve">Con una superficie di oltre 9,83 milioni di </w:t>
      </w:r>
      <w:proofErr w:type="spellStart"/>
      <w:r>
        <w:t>km²</w:t>
      </w:r>
      <w:proofErr w:type="spellEnd"/>
      <w:r>
        <w:t xml:space="preserve"> e con più di 300 milioni di abitanti, gli Stati Uniti sono il terzo paese più esteso al mondo, e il terzo più popolato. Gli Stati Uniti sono uno dei paesi con la maggior diversità etnica e la sua multiculturalità è il prodotto di un’</w:t>
      </w:r>
      <w:hyperlink r:id="rId24" w:tooltip="Immigrazione" w:history="1">
        <w:r>
          <w:rPr>
            <w:rStyle w:val="Collegamentoipertestuale"/>
          </w:rPr>
          <w:t>immigrazione</w:t>
        </w:r>
      </w:hyperlink>
      <w:r>
        <w:t xml:space="preserve"> su larga scala dai più svariati paesi dei diversi continenti.</w:t>
      </w:r>
      <w:hyperlink r:id="rId25" w:anchor="cite_note-DD-1" w:tooltip="" w:history="1">
        <w:r>
          <w:rPr>
            <w:rStyle w:val="Collegamentoipertestuale"/>
            <w:vertAlign w:val="superscript"/>
          </w:rPr>
          <w:t>[2]</w:t>
        </w:r>
      </w:hyperlink>
      <w:r>
        <w:t xml:space="preserve"> L'</w:t>
      </w:r>
      <w:hyperlink r:id="rId26" w:tooltip="Economia degli Stati Uniti" w:history="1">
        <w:r>
          <w:rPr>
            <w:rStyle w:val="Collegamentoipertestuale"/>
          </w:rPr>
          <w:t>economia statunitense</w:t>
        </w:r>
      </w:hyperlink>
      <w:r>
        <w:t xml:space="preserve"> è la più grande del mondo, con una stima del </w:t>
      </w:r>
      <w:hyperlink r:id="rId27" w:tooltip="Prodotto interno lordo" w:history="1">
        <w:r>
          <w:rPr>
            <w:rStyle w:val="Collegamentoipertestuale"/>
          </w:rPr>
          <w:t>prodotto interno lordo</w:t>
        </w:r>
      </w:hyperlink>
      <w:r>
        <w:t xml:space="preserve"> (PIL) nel </w:t>
      </w:r>
      <w:hyperlink r:id="rId28" w:tooltip="2008" w:history="1">
        <w:r>
          <w:rPr>
            <w:rStyle w:val="Collegamentoipertestuale"/>
          </w:rPr>
          <w:t>2008</w:t>
        </w:r>
      </w:hyperlink>
      <w:r>
        <w:t xml:space="preserve"> di 14.300 miliardi di </w:t>
      </w:r>
      <w:hyperlink r:id="rId29" w:tooltip="Dollaro statunitense" w:history="1">
        <w:r>
          <w:rPr>
            <w:rStyle w:val="Collegamentoipertestuale"/>
          </w:rPr>
          <w:t>$</w:t>
        </w:r>
      </w:hyperlink>
      <w:r>
        <w:t xml:space="preserve"> (che rappresenta il 23% del totale mondiale basato sul PIL nominale e quasi il 21% del PIL calcolato a parità di potere d'acquisto).</w:t>
      </w:r>
      <w:hyperlink r:id="rId30" w:anchor="cite_note-IMF_GDP-0" w:tooltip="" w:history="1">
        <w:r>
          <w:rPr>
            <w:rStyle w:val="Collegamentoipertestuale"/>
            <w:vertAlign w:val="superscript"/>
          </w:rPr>
          <w:t>[1]</w:t>
        </w:r>
      </w:hyperlink>
      <w:r>
        <w:t xml:space="preserve"> </w:t>
      </w:r>
      <w:hyperlink r:id="rId31" w:anchor="cite_note-2" w:tooltip="" w:history="1">
        <w:r>
          <w:rPr>
            <w:rStyle w:val="Collegamentoipertestuale"/>
            <w:vertAlign w:val="superscript"/>
          </w:rPr>
          <w:t>[3]</w:t>
        </w:r>
      </w:hyperlink>
    </w:p>
    <w:p w:rsidR="00922E72" w:rsidRDefault="00922E72" w:rsidP="00922E72">
      <w:pPr>
        <w:pStyle w:val="NormaleWeb"/>
      </w:pPr>
      <w:r>
        <w:t xml:space="preserve">La federazione è stata fondata da tredici colonie del </w:t>
      </w:r>
      <w:hyperlink r:id="rId32" w:tooltip="Regno Unito" w:history="1">
        <w:r>
          <w:rPr>
            <w:rStyle w:val="Collegamentoipertestuale"/>
          </w:rPr>
          <w:t>Regno Unito</w:t>
        </w:r>
      </w:hyperlink>
      <w:r>
        <w:t xml:space="preserve"> situate lungo la </w:t>
      </w:r>
      <w:hyperlink r:id="rId33" w:tooltip="Oceano Atlantico" w:history="1">
        <w:r>
          <w:rPr>
            <w:rStyle w:val="Collegamentoipertestuale"/>
          </w:rPr>
          <w:t>costa atlantica</w:t>
        </w:r>
      </w:hyperlink>
      <w:r>
        <w:t xml:space="preserve">. Il </w:t>
      </w:r>
      <w:hyperlink r:id="rId34" w:tooltip="4 luglio" w:history="1">
        <w:r>
          <w:rPr>
            <w:rStyle w:val="Collegamentoipertestuale"/>
          </w:rPr>
          <w:t>4 luglio</w:t>
        </w:r>
      </w:hyperlink>
      <w:r>
        <w:t xml:space="preserve"> </w:t>
      </w:r>
      <w:hyperlink r:id="rId35" w:tooltip="1776" w:history="1">
        <w:r>
          <w:rPr>
            <w:rStyle w:val="Collegamentoipertestuale"/>
          </w:rPr>
          <w:t>1776</w:t>
        </w:r>
      </w:hyperlink>
      <w:r>
        <w:t xml:space="preserve">, con la </w:t>
      </w:r>
      <w:hyperlink r:id="rId36" w:tooltip="Dichiarazione di indipendenza degli Stati Uniti d'America" w:history="1">
        <w:r>
          <w:rPr>
            <w:rStyle w:val="Collegamentoipertestuale"/>
          </w:rPr>
          <w:t>Dichiarazione di indipendenza</w:t>
        </w:r>
      </w:hyperlink>
      <w:r>
        <w:t xml:space="preserve">, hanno proclamato la loro indipendenza dalla Gran Bretagna. Gli stati si ribellarono e sconfissero i </w:t>
      </w:r>
      <w:hyperlink r:id="rId37" w:tooltip="Gran Bretagna" w:history="1">
        <w:r>
          <w:rPr>
            <w:rStyle w:val="Collegamentoipertestuale"/>
          </w:rPr>
          <w:t>britannici</w:t>
        </w:r>
      </w:hyperlink>
      <w:r>
        <w:t xml:space="preserve"> nella </w:t>
      </w:r>
      <w:hyperlink r:id="rId38" w:tooltip="Guerra di indipendenza americana" w:history="1">
        <w:r>
          <w:rPr>
            <w:rStyle w:val="Collegamentoipertestuale"/>
          </w:rPr>
          <w:t>guerra di indipendenza americana</w:t>
        </w:r>
      </w:hyperlink>
      <w:r>
        <w:t>, prima grande colonia a rivoltarsi con successo contro le leggi coloniali.</w:t>
      </w:r>
      <w:hyperlink r:id="rId39" w:anchor="cite_note-3" w:tooltip="" w:history="1">
        <w:r>
          <w:rPr>
            <w:rStyle w:val="Collegamentoipertestuale"/>
            <w:vertAlign w:val="superscript"/>
          </w:rPr>
          <w:t>[4]</w:t>
        </w:r>
      </w:hyperlink>
      <w:r>
        <w:t xml:space="preserve"> Una </w:t>
      </w:r>
      <w:r>
        <w:rPr>
          <w:i/>
          <w:iCs/>
        </w:rPr>
        <w:t>Convenzione Federale</w:t>
      </w:r>
      <w:r>
        <w:t xml:space="preserve"> (</w:t>
      </w:r>
      <w:hyperlink r:id="rId40" w:tooltip="Convenzione di Filadelfia" w:history="1">
        <w:r>
          <w:rPr>
            <w:rStyle w:val="Collegamentoipertestuale"/>
          </w:rPr>
          <w:t>Convenzione di Filadelfia</w:t>
        </w:r>
      </w:hyperlink>
      <w:r>
        <w:t xml:space="preserve">) adottò l'attuale </w:t>
      </w:r>
      <w:hyperlink r:id="rId41" w:tooltip="Costituzione degli Stati Uniti d'America" w:history="1">
        <w:r>
          <w:rPr>
            <w:rStyle w:val="Collegamentoipertestuale"/>
          </w:rPr>
          <w:t>Costituzione degli Stati Uniti d'America</w:t>
        </w:r>
      </w:hyperlink>
      <w:r>
        <w:t xml:space="preserve"> il </w:t>
      </w:r>
      <w:hyperlink r:id="rId42" w:tooltip="17 settembre" w:history="1">
        <w:r>
          <w:rPr>
            <w:rStyle w:val="Collegamentoipertestuale"/>
          </w:rPr>
          <w:t>17 settembre</w:t>
        </w:r>
      </w:hyperlink>
      <w:r>
        <w:t xml:space="preserve"> </w:t>
      </w:r>
      <w:hyperlink r:id="rId43" w:tooltip="1787" w:history="1">
        <w:r>
          <w:rPr>
            <w:rStyle w:val="Collegamentoipertestuale"/>
          </w:rPr>
          <w:t>1787</w:t>
        </w:r>
      </w:hyperlink>
      <w:r>
        <w:t xml:space="preserve">; con la ratifica, l'anno successivo nasceva una </w:t>
      </w:r>
      <w:hyperlink r:id="rId44" w:tooltip="Repubblica" w:history="1">
        <w:r>
          <w:rPr>
            <w:rStyle w:val="Collegamentoipertestuale"/>
          </w:rPr>
          <w:t>repubblica</w:t>
        </w:r>
      </w:hyperlink>
      <w:r>
        <w:t xml:space="preserve"> con un forte governo centrale. La Carta dei Diritti, che comprendeva dieci emendamenti costituzionali per garantire molti diritti civili fondamentali e libertà, venne ratificata nel </w:t>
      </w:r>
      <w:hyperlink r:id="rId45" w:tooltip="1791" w:history="1">
        <w:r>
          <w:rPr>
            <w:rStyle w:val="Collegamentoipertestuale"/>
          </w:rPr>
          <w:t>1791</w:t>
        </w:r>
      </w:hyperlink>
      <w:r>
        <w:t>.</w:t>
      </w:r>
    </w:p>
    <w:p w:rsidR="00922E72" w:rsidRDefault="00922E72" w:rsidP="00922E72">
      <w:pPr>
        <w:pStyle w:val="NormaleWeb"/>
      </w:pPr>
      <w:r>
        <w:t xml:space="preserve">Nel corso del </w:t>
      </w:r>
      <w:hyperlink r:id="rId46" w:tooltip="XIX secolo" w:history="1">
        <w:r>
          <w:rPr>
            <w:rStyle w:val="Collegamentoipertestuale"/>
          </w:rPr>
          <w:t>XIX secolo</w:t>
        </w:r>
      </w:hyperlink>
      <w:r>
        <w:t xml:space="preserve"> gli Stati Uniti acquisirono nuovi territori da </w:t>
      </w:r>
      <w:hyperlink r:id="rId47" w:tooltip="Francia" w:history="1">
        <w:r>
          <w:rPr>
            <w:rStyle w:val="Collegamentoipertestuale"/>
          </w:rPr>
          <w:t>Francia</w:t>
        </w:r>
      </w:hyperlink>
      <w:r>
        <w:t xml:space="preserve">, </w:t>
      </w:r>
      <w:hyperlink r:id="rId48" w:tooltip="Spagna" w:history="1">
        <w:r>
          <w:rPr>
            <w:rStyle w:val="Collegamentoipertestuale"/>
          </w:rPr>
          <w:t>Spagna</w:t>
        </w:r>
      </w:hyperlink>
      <w:r>
        <w:t xml:space="preserve">, </w:t>
      </w:r>
      <w:hyperlink r:id="rId49" w:tooltip="Regno Unito" w:history="1">
        <w:r>
          <w:rPr>
            <w:rStyle w:val="Collegamentoipertestuale"/>
          </w:rPr>
          <w:t>Regno Unito</w:t>
        </w:r>
      </w:hyperlink>
      <w:r>
        <w:t xml:space="preserve">, </w:t>
      </w:r>
      <w:hyperlink r:id="rId50" w:tooltip="Messico" w:history="1">
        <w:r>
          <w:rPr>
            <w:rStyle w:val="Collegamentoipertestuale"/>
          </w:rPr>
          <w:t>Messico</w:t>
        </w:r>
      </w:hyperlink>
      <w:r>
        <w:t xml:space="preserve"> e </w:t>
      </w:r>
      <w:hyperlink r:id="rId51" w:tooltip="Russia" w:history="1">
        <w:r>
          <w:rPr>
            <w:rStyle w:val="Collegamentoipertestuale"/>
          </w:rPr>
          <w:t>Russia</w:t>
        </w:r>
      </w:hyperlink>
      <w:r>
        <w:t xml:space="preserve">, annettendo la Repubblica del </w:t>
      </w:r>
      <w:hyperlink r:id="rId52" w:tooltip="Texas" w:history="1">
        <w:r>
          <w:rPr>
            <w:rStyle w:val="Collegamentoipertestuale"/>
          </w:rPr>
          <w:t>Texas</w:t>
        </w:r>
      </w:hyperlink>
      <w:r>
        <w:t xml:space="preserve"> e la Repubblica di </w:t>
      </w:r>
      <w:hyperlink r:id="rId53" w:tooltip="Hawaii" w:history="1">
        <w:r>
          <w:rPr>
            <w:rStyle w:val="Collegamentoipertestuale"/>
          </w:rPr>
          <w:t>Hawaii</w:t>
        </w:r>
      </w:hyperlink>
      <w:r>
        <w:t xml:space="preserve">. Le controversie tra il Sud agrario e il Nord industriale sull’affermazione dei diritti e l'espansione dell’istituzione della schiavitù provocò la </w:t>
      </w:r>
      <w:hyperlink r:id="rId54" w:tooltip="Guerra di secessione americana" w:history="1">
        <w:r>
          <w:rPr>
            <w:rStyle w:val="Collegamentoipertestuale"/>
          </w:rPr>
          <w:t>guerra di secessione americana</w:t>
        </w:r>
      </w:hyperlink>
      <w:r>
        <w:t xml:space="preserve"> del </w:t>
      </w:r>
      <w:hyperlink r:id="rId55" w:tooltip="1861" w:history="1">
        <w:r>
          <w:rPr>
            <w:rStyle w:val="Collegamentoipertestuale"/>
          </w:rPr>
          <w:t>1861</w:t>
        </w:r>
      </w:hyperlink>
      <w:r>
        <w:t xml:space="preserve">. Il Nord impedì una scissione del paese e portò la fine della schiavitù legale negli Stati Uniti. La </w:t>
      </w:r>
      <w:hyperlink r:id="rId56" w:tooltip="Guerra ispano-americana" w:history="1">
        <w:r>
          <w:rPr>
            <w:rStyle w:val="Collegamentoipertestuale"/>
          </w:rPr>
          <w:t>guerra ispano-americana</w:t>
        </w:r>
      </w:hyperlink>
      <w:r>
        <w:t xml:space="preserve"> e la </w:t>
      </w:r>
      <w:hyperlink r:id="rId57" w:tooltip="Prima guerra mondiale" w:history="1">
        <w:r>
          <w:rPr>
            <w:rStyle w:val="Collegamentoipertestuale"/>
          </w:rPr>
          <w:t>prima guerra mondiale</w:t>
        </w:r>
      </w:hyperlink>
      <w:r>
        <w:t xml:space="preserve"> confermarono lo status di potenza militare. Nel </w:t>
      </w:r>
      <w:hyperlink r:id="rId58" w:tooltip="1945" w:history="1">
        <w:r>
          <w:rPr>
            <w:rStyle w:val="Collegamentoipertestuale"/>
          </w:rPr>
          <w:t>1945</w:t>
        </w:r>
      </w:hyperlink>
      <w:r>
        <w:t xml:space="preserve"> gli Stati Uniti emersero dalla </w:t>
      </w:r>
      <w:hyperlink r:id="rId59" w:tooltip="Seconda guerra mondiale" w:history="1">
        <w:r>
          <w:rPr>
            <w:rStyle w:val="Collegamentoipertestuale"/>
          </w:rPr>
          <w:t>seconda guerra mondiale</w:t>
        </w:r>
      </w:hyperlink>
      <w:r>
        <w:t xml:space="preserve"> come il primo paese dotato di </w:t>
      </w:r>
      <w:hyperlink r:id="rId60" w:tooltip="Bomba atomica" w:history="1">
        <w:r>
          <w:rPr>
            <w:rStyle w:val="Collegamentoipertestuale"/>
          </w:rPr>
          <w:t>armi nucleari</w:t>
        </w:r>
      </w:hyperlink>
      <w:r>
        <w:t xml:space="preserve">, membro permanente del </w:t>
      </w:r>
      <w:hyperlink r:id="rId61" w:tooltip="Consiglio di Sicurezza" w:history="1">
        <w:r>
          <w:rPr>
            <w:rStyle w:val="Collegamentoipertestuale"/>
          </w:rPr>
          <w:t>Consiglio di Sicurezza</w:t>
        </w:r>
      </w:hyperlink>
      <w:r>
        <w:t xml:space="preserve"> dell’</w:t>
      </w:r>
      <w:hyperlink r:id="rId62" w:tooltip="Organizzazione delle Nazioni Unite" w:history="1">
        <w:r>
          <w:rPr>
            <w:rStyle w:val="Collegamentoipertestuale"/>
          </w:rPr>
          <w:t>ONU</w:t>
        </w:r>
      </w:hyperlink>
      <w:r>
        <w:t xml:space="preserve">, e un membro fondatore della </w:t>
      </w:r>
      <w:hyperlink r:id="rId63" w:tooltip="NATO" w:history="1">
        <w:r>
          <w:rPr>
            <w:rStyle w:val="Collegamentoipertestuale"/>
          </w:rPr>
          <w:t>NATO</w:t>
        </w:r>
      </w:hyperlink>
      <w:r>
        <w:t xml:space="preserve">. La fine della </w:t>
      </w:r>
      <w:hyperlink r:id="rId64" w:tooltip="Guerra fredda" w:history="1">
        <w:r>
          <w:rPr>
            <w:rStyle w:val="Collegamentoipertestuale"/>
          </w:rPr>
          <w:t>guerra fredda</w:t>
        </w:r>
      </w:hyperlink>
      <w:r>
        <w:t>, e il conseguente crollo dell'</w:t>
      </w:r>
      <w:hyperlink r:id="rId65" w:tooltip="Unione Sovietica" w:history="1">
        <w:r>
          <w:rPr>
            <w:rStyle w:val="Collegamentoipertestuale"/>
          </w:rPr>
          <w:t>Unione Sovietica</w:t>
        </w:r>
      </w:hyperlink>
      <w:r>
        <w:t>, lasciarono gli Stati Uniti come unica superpotenza.</w:t>
      </w:r>
    </w:p>
    <w:p w:rsidR="00922E72" w:rsidRDefault="00922E72" w:rsidP="00B83BD8">
      <w:pPr>
        <w:pStyle w:val="Titolo2"/>
      </w:pPr>
      <w:r>
        <w:rPr>
          <w:rStyle w:val="mw-headline"/>
        </w:rPr>
        <w:t xml:space="preserve">                 </w:t>
      </w:r>
      <w:r w:rsidR="00B83BD8">
        <w:rPr>
          <w:rStyle w:val="mw-headline"/>
        </w:rPr>
        <w:t xml:space="preserve">  </w:t>
      </w:r>
      <w:r>
        <w:rPr>
          <w:rStyle w:val="mw-headline"/>
        </w:rPr>
        <w:t xml:space="preserve"> Nativi americani e colonizzazione europea</w:t>
      </w:r>
    </w:p>
    <w:p w:rsidR="00922E72" w:rsidRDefault="00922E72" w:rsidP="00922E72">
      <w:pPr>
        <w:pStyle w:val="NormaleWeb"/>
      </w:pPr>
      <w:r>
        <w:t xml:space="preserve">Le popolazioni indigene del </w:t>
      </w:r>
      <w:hyperlink r:id="rId66" w:tooltip="America" w:history="1">
        <w:r>
          <w:rPr>
            <w:rStyle w:val="Collegamentoipertestuale"/>
            <w:rFonts w:eastAsiaTheme="majorEastAsia"/>
          </w:rPr>
          <w:t>continente americano</w:t>
        </w:r>
      </w:hyperlink>
      <w:r>
        <w:t>, tra cui i nativi dell'</w:t>
      </w:r>
      <w:hyperlink r:id="rId67" w:tooltip="Alaska" w:history="1">
        <w:r>
          <w:rPr>
            <w:rStyle w:val="Collegamentoipertestuale"/>
            <w:rFonts w:eastAsiaTheme="majorEastAsia"/>
          </w:rPr>
          <w:t>Alaska</w:t>
        </w:r>
      </w:hyperlink>
      <w:r>
        <w:t>, migrarono dall'</w:t>
      </w:r>
      <w:hyperlink r:id="rId68" w:tooltip="Asia" w:history="1">
        <w:r>
          <w:rPr>
            <w:rStyle w:val="Collegamentoipertestuale"/>
            <w:rFonts w:eastAsiaTheme="majorEastAsia"/>
          </w:rPr>
          <w:t>Asia</w:t>
        </w:r>
      </w:hyperlink>
      <w:r>
        <w:t xml:space="preserve"> in una data variabile, a secondo della ricerca, tra i 12.000 e i 40.000 anni fa.</w:t>
      </w:r>
      <w:hyperlink r:id="rId69" w:anchor="cite_note-7" w:tooltip="" w:history="1">
        <w:r>
          <w:rPr>
            <w:rStyle w:val="Collegamentoipertestuale"/>
            <w:rFonts w:eastAsiaTheme="majorEastAsia"/>
            <w:vertAlign w:val="superscript"/>
          </w:rPr>
          <w:t>[8]</w:t>
        </w:r>
      </w:hyperlink>
      <w:r>
        <w:t xml:space="preserve"> Alcune </w:t>
      </w:r>
      <w:hyperlink r:id="rId70" w:tooltip="Civiltà precolombiane" w:history="1">
        <w:r>
          <w:rPr>
            <w:rStyle w:val="Collegamentoipertestuale"/>
            <w:rFonts w:eastAsiaTheme="majorEastAsia"/>
          </w:rPr>
          <w:t>civiltà precolombiane</w:t>
        </w:r>
      </w:hyperlink>
      <w:r>
        <w:t xml:space="preserve"> svilupparono un’avanzata </w:t>
      </w:r>
      <w:hyperlink r:id="rId71" w:tooltip="Agricoltura" w:history="1">
        <w:r>
          <w:rPr>
            <w:rStyle w:val="Collegamentoipertestuale"/>
            <w:rFonts w:eastAsiaTheme="majorEastAsia"/>
          </w:rPr>
          <w:t>agricoltura</w:t>
        </w:r>
      </w:hyperlink>
      <w:r>
        <w:t xml:space="preserve">, una grande architettura, ed un alto livello di società. Nel </w:t>
      </w:r>
      <w:hyperlink r:id="rId72" w:tooltip="1492" w:history="1">
        <w:r>
          <w:rPr>
            <w:rStyle w:val="Collegamentoipertestuale"/>
            <w:rFonts w:eastAsiaTheme="majorEastAsia"/>
          </w:rPr>
          <w:t>1492</w:t>
        </w:r>
      </w:hyperlink>
      <w:r>
        <w:t>, l’</w:t>
      </w:r>
      <w:hyperlink r:id="rId73" w:tooltip="Esploratore" w:history="1">
        <w:r>
          <w:rPr>
            <w:rStyle w:val="Collegamentoipertestuale"/>
            <w:rFonts w:eastAsiaTheme="majorEastAsia"/>
          </w:rPr>
          <w:t>esploratore</w:t>
        </w:r>
      </w:hyperlink>
      <w:r>
        <w:t xml:space="preserve"> </w:t>
      </w:r>
      <w:hyperlink r:id="rId74" w:tooltip="Genovese" w:history="1">
        <w:r>
          <w:rPr>
            <w:rStyle w:val="Collegamentoipertestuale"/>
            <w:rFonts w:eastAsiaTheme="majorEastAsia"/>
          </w:rPr>
          <w:t>genovese</w:t>
        </w:r>
      </w:hyperlink>
      <w:r>
        <w:t xml:space="preserve"> </w:t>
      </w:r>
      <w:hyperlink r:id="rId75" w:tooltip="Cristoforo Colombo" w:history="1">
        <w:r>
          <w:rPr>
            <w:rStyle w:val="Collegamentoipertestuale"/>
            <w:rFonts w:eastAsiaTheme="majorEastAsia"/>
          </w:rPr>
          <w:t>Cristoforo Colombo</w:t>
        </w:r>
      </w:hyperlink>
      <w:r>
        <w:t xml:space="preserve">, sotto la corona spagnola, raggiunse diverse isole dei </w:t>
      </w:r>
      <w:hyperlink r:id="rId76" w:tooltip="Mar dei Caraibi" w:history="1">
        <w:r>
          <w:rPr>
            <w:rStyle w:val="Collegamentoipertestuale"/>
            <w:rFonts w:eastAsiaTheme="majorEastAsia"/>
          </w:rPr>
          <w:t>Caraibi</w:t>
        </w:r>
      </w:hyperlink>
      <w:r>
        <w:t xml:space="preserve">, contribuendo al primo contatto dell’uomo bianco con le popolazioni </w:t>
      </w:r>
      <w:r>
        <w:lastRenderedPageBreak/>
        <w:t xml:space="preserve">indigene. Milioni di indigeni americani morirono in seguito a causa delle </w:t>
      </w:r>
      <w:hyperlink r:id="rId77" w:tooltip="Epidemia" w:history="1">
        <w:r>
          <w:rPr>
            <w:rStyle w:val="Collegamentoipertestuale"/>
            <w:rFonts w:eastAsiaTheme="majorEastAsia"/>
          </w:rPr>
          <w:t>epidemie</w:t>
        </w:r>
      </w:hyperlink>
      <w:r>
        <w:t xml:space="preserve"> portate dagli </w:t>
      </w:r>
      <w:hyperlink r:id="rId78" w:tooltip="Europa" w:history="1">
        <w:r>
          <w:rPr>
            <w:rStyle w:val="Collegamentoipertestuale"/>
            <w:rFonts w:eastAsiaTheme="majorEastAsia"/>
          </w:rPr>
          <w:t>europei</w:t>
        </w:r>
      </w:hyperlink>
      <w:r>
        <w:t>.</w:t>
      </w:r>
      <w:hyperlink r:id="rId79" w:anchor="cite_note-8" w:tooltip="" w:history="1">
        <w:r>
          <w:rPr>
            <w:rStyle w:val="Collegamentoipertestuale"/>
            <w:rFonts w:eastAsiaTheme="majorEastAsia"/>
            <w:vertAlign w:val="superscript"/>
          </w:rPr>
          <w:t>[9]</w:t>
        </w:r>
      </w:hyperlink>
    </w:p>
    <w:p w:rsidR="00922E72" w:rsidRDefault="00922E72" w:rsidP="00922E72">
      <w:r>
        <w:t xml:space="preserve">                        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2764610" cy="1383738"/>
            <wp:effectExtent l="19050" t="0" r="0" b="0"/>
            <wp:docPr id="23" name="Immagine 1" descr="http://upload.wikimedia.org/wikipedia/commons/thumb/0/08/MayflowerHarbor.jpg/200px-MayflowerHarbor.jpg">
              <a:hlinkClick xmlns:a="http://schemas.openxmlformats.org/drawingml/2006/main" r:id="rId80" tooltip="&quot;La Mayflower con i Padri Pellegrini nel 1620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0/08/MayflowerHarbor.jpg/200px-MayflowerHarbor.jpg">
                      <a:hlinkClick r:id="rId80" tooltip="&quot;La Mayflower con i Padri Pellegrini nel 1620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30373" cy="141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922E72" w:rsidRDefault="00922E72" w:rsidP="00922E72">
      <w:r>
        <w:rPr>
          <w:noProof/>
          <w:color w:val="0000FF"/>
          <w:lang w:eastAsia="it-IT"/>
        </w:rPr>
        <w:drawing>
          <wp:inline distT="0" distB="0" distL="0" distR="0">
            <wp:extent cx="145415" cy="105410"/>
            <wp:effectExtent l="19050" t="0" r="6985" b="0"/>
            <wp:docPr id="2" name="Immagine 2" descr="http://it.wikipedia.org/skins-1.5/common/images/magnify-clip.png">
              <a:hlinkClick xmlns:a="http://schemas.openxmlformats.org/drawingml/2006/main" r:id="rId80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wikipedia.org/skins-1.5/common/images/magnify-clip.png">
                      <a:hlinkClick r:id="rId80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922E72" w:rsidP="00922E72">
      <w:r>
        <w:t xml:space="preserve">                      </w:t>
      </w:r>
      <w:r w:rsidR="00B83BD8">
        <w:t xml:space="preserve">                                                      </w:t>
      </w:r>
      <w:r>
        <w:t xml:space="preserve"> La </w:t>
      </w:r>
      <w:hyperlink r:id="rId83" w:tooltip="Mayflower" w:history="1">
        <w:proofErr w:type="spellStart"/>
        <w:r>
          <w:rPr>
            <w:rStyle w:val="Collegamentoipertestuale"/>
          </w:rPr>
          <w:t>Mayflower</w:t>
        </w:r>
        <w:proofErr w:type="spellEnd"/>
      </w:hyperlink>
      <w:r>
        <w:t xml:space="preserve"> con i </w:t>
      </w:r>
      <w:hyperlink r:id="rId84" w:tooltip="Padri Pellegrini" w:history="1">
        <w:r>
          <w:rPr>
            <w:rStyle w:val="Collegamentoipertestuale"/>
          </w:rPr>
          <w:t>Padri Pellegrini</w:t>
        </w:r>
      </w:hyperlink>
      <w:r>
        <w:t xml:space="preserve"> nel </w:t>
      </w:r>
      <w:hyperlink r:id="rId85" w:tooltip="1620" w:history="1">
        <w:r>
          <w:rPr>
            <w:rStyle w:val="Collegamentoipertestuale"/>
          </w:rPr>
          <w:t>1620</w:t>
        </w:r>
      </w:hyperlink>
      <w:r>
        <w:t>.</w:t>
      </w:r>
    </w:p>
    <w:p w:rsidR="00922E72" w:rsidRDefault="00922E72" w:rsidP="00922E72">
      <w:pPr>
        <w:pStyle w:val="NormaleWeb"/>
      </w:pPr>
      <w:r>
        <w:t xml:space="preserve">Il </w:t>
      </w:r>
      <w:hyperlink r:id="rId86" w:tooltip="2 aprile" w:history="1">
        <w:r>
          <w:rPr>
            <w:rStyle w:val="Collegamentoipertestuale"/>
            <w:rFonts w:eastAsiaTheme="majorEastAsia"/>
          </w:rPr>
          <w:t>2 aprile</w:t>
        </w:r>
      </w:hyperlink>
      <w:r>
        <w:t xml:space="preserve"> </w:t>
      </w:r>
      <w:hyperlink r:id="rId87" w:tooltip="1513" w:history="1">
        <w:r>
          <w:rPr>
            <w:rStyle w:val="Collegamentoipertestuale"/>
            <w:rFonts w:eastAsiaTheme="majorEastAsia"/>
          </w:rPr>
          <w:t>1513</w:t>
        </w:r>
      </w:hyperlink>
      <w:r>
        <w:t xml:space="preserve"> il conquistatore </w:t>
      </w:r>
      <w:hyperlink r:id="rId88" w:tooltip="Spagna" w:history="1">
        <w:r>
          <w:rPr>
            <w:rStyle w:val="Collegamentoipertestuale"/>
            <w:rFonts w:eastAsiaTheme="majorEastAsia"/>
          </w:rPr>
          <w:t>spagnolo</w:t>
        </w:r>
      </w:hyperlink>
      <w:r>
        <w:t xml:space="preserve"> </w:t>
      </w:r>
      <w:hyperlink r:id="rId89" w:tooltip="Juan Ponce de León" w:history="1">
        <w:r>
          <w:rPr>
            <w:rStyle w:val="Collegamentoipertestuale"/>
            <w:rFonts w:eastAsiaTheme="majorEastAsia"/>
          </w:rPr>
          <w:t>Juan Ponce de León</w:t>
        </w:r>
      </w:hyperlink>
      <w:r>
        <w:t xml:space="preserve"> sbarcò in una regione che chiamò "</w:t>
      </w:r>
      <w:hyperlink r:id="rId90" w:tooltip="Florida" w:history="1">
        <w:r>
          <w:rPr>
            <w:rStyle w:val="Collegamentoipertestuale"/>
            <w:rFonts w:eastAsiaTheme="majorEastAsia"/>
          </w:rPr>
          <w:t>La Florida</w:t>
        </w:r>
      </w:hyperlink>
      <w:r>
        <w:t xml:space="preserve">", il primo contatto europeo documentato su quello che sarebbero diventati gli Stati Uniti. Degli insediamenti </w:t>
      </w:r>
      <w:hyperlink r:id="rId91" w:tooltip="Spagna" w:history="1">
        <w:r>
          <w:rPr>
            <w:rStyle w:val="Collegamentoipertestuale"/>
            <w:rFonts w:eastAsiaTheme="majorEastAsia"/>
          </w:rPr>
          <w:t>spagnoli</w:t>
        </w:r>
      </w:hyperlink>
      <w:r>
        <w:t xml:space="preserve"> nella regione, rimane solo </w:t>
      </w:r>
      <w:hyperlink r:id="rId92" w:tooltip="St. Augustine" w:history="1">
        <w:r>
          <w:rPr>
            <w:rStyle w:val="Collegamentoipertestuale"/>
            <w:rFonts w:eastAsiaTheme="majorEastAsia"/>
          </w:rPr>
          <w:t xml:space="preserve">St. </w:t>
        </w:r>
        <w:proofErr w:type="spellStart"/>
        <w:r>
          <w:rPr>
            <w:rStyle w:val="Collegamentoipertestuale"/>
            <w:rFonts w:eastAsiaTheme="majorEastAsia"/>
          </w:rPr>
          <w:t>Augustine</w:t>
        </w:r>
        <w:proofErr w:type="spellEnd"/>
      </w:hyperlink>
      <w:r>
        <w:t xml:space="preserve">, fondata nel </w:t>
      </w:r>
      <w:hyperlink r:id="rId93" w:tooltip="1565" w:history="1">
        <w:r>
          <w:rPr>
            <w:rStyle w:val="Collegamentoipertestuale"/>
            <w:rFonts w:eastAsiaTheme="majorEastAsia"/>
          </w:rPr>
          <w:t>1565</w:t>
        </w:r>
      </w:hyperlink>
      <w:r>
        <w:t xml:space="preserve">. Altri insediamenti spagnoli vennero creati nell’odierno sud degli Stati Uniti, attirando migliaia di persone attraverso il </w:t>
      </w:r>
      <w:hyperlink r:id="rId94" w:tooltip="Messico" w:history="1">
        <w:r>
          <w:rPr>
            <w:rStyle w:val="Collegamentoipertestuale"/>
            <w:rFonts w:eastAsiaTheme="majorEastAsia"/>
          </w:rPr>
          <w:t>Messico</w:t>
        </w:r>
      </w:hyperlink>
      <w:r>
        <w:t xml:space="preserve">. I commercianti di pellicce francesi stabilirono avamposti nella </w:t>
      </w:r>
      <w:hyperlink r:id="rId95" w:tooltip="Nuova Francia" w:history="1">
        <w:r>
          <w:rPr>
            <w:rStyle w:val="Collegamentoipertestuale"/>
            <w:rFonts w:eastAsiaTheme="majorEastAsia"/>
          </w:rPr>
          <w:t>Nuova Francia</w:t>
        </w:r>
      </w:hyperlink>
      <w:r>
        <w:t xml:space="preserve"> nella regione dei </w:t>
      </w:r>
      <w:hyperlink r:id="rId96" w:tooltip="Grandi Laghi (America)" w:history="1">
        <w:r>
          <w:rPr>
            <w:rStyle w:val="Collegamentoipertestuale"/>
            <w:rFonts w:eastAsiaTheme="majorEastAsia"/>
          </w:rPr>
          <w:t>Grandi Laghi</w:t>
        </w:r>
      </w:hyperlink>
      <w:r>
        <w:t xml:space="preserve">; successivamente la </w:t>
      </w:r>
      <w:hyperlink r:id="rId97" w:tooltip="Francia" w:history="1">
        <w:r>
          <w:rPr>
            <w:rStyle w:val="Collegamentoipertestuale"/>
            <w:rFonts w:eastAsiaTheme="majorEastAsia"/>
          </w:rPr>
          <w:t>Francia</w:t>
        </w:r>
      </w:hyperlink>
      <w:r>
        <w:t xml:space="preserve"> si impadronì di gran parte del </w:t>
      </w:r>
      <w:hyperlink r:id="rId98" w:tooltip="Nord America" w:history="1">
        <w:r>
          <w:rPr>
            <w:rStyle w:val="Collegamentoipertestuale"/>
            <w:rFonts w:eastAsiaTheme="majorEastAsia"/>
          </w:rPr>
          <w:t>Nord America</w:t>
        </w:r>
      </w:hyperlink>
      <w:r>
        <w:t xml:space="preserve">, penetrando fino al </w:t>
      </w:r>
      <w:hyperlink r:id="rId99" w:tooltip="Golfo del Messico" w:history="1">
        <w:r>
          <w:rPr>
            <w:rStyle w:val="Collegamentoipertestuale"/>
            <w:rFonts w:eastAsiaTheme="majorEastAsia"/>
          </w:rPr>
          <w:t>Golfo del Messico</w:t>
        </w:r>
      </w:hyperlink>
      <w:r>
        <w:t xml:space="preserve">. La prima colonia inglese di una certa entità fu </w:t>
      </w:r>
      <w:hyperlink r:id="rId100" w:tooltip="Jamestown" w:history="1">
        <w:r>
          <w:rPr>
            <w:rStyle w:val="Collegamentoipertestuale"/>
            <w:rFonts w:eastAsiaTheme="majorEastAsia"/>
          </w:rPr>
          <w:t>Jamestown</w:t>
        </w:r>
      </w:hyperlink>
      <w:r>
        <w:t xml:space="preserve">, </w:t>
      </w:r>
      <w:hyperlink r:id="rId101" w:tooltip="Virginia" w:history="1">
        <w:r>
          <w:rPr>
            <w:rStyle w:val="Collegamentoipertestuale"/>
            <w:rFonts w:eastAsiaTheme="majorEastAsia"/>
          </w:rPr>
          <w:t>Virginia</w:t>
        </w:r>
      </w:hyperlink>
      <w:r>
        <w:t xml:space="preserve">, fondata nel </w:t>
      </w:r>
      <w:hyperlink r:id="rId102" w:tooltip="1607" w:history="1">
        <w:r>
          <w:rPr>
            <w:rStyle w:val="Collegamentoipertestuale"/>
            <w:rFonts w:eastAsiaTheme="majorEastAsia"/>
          </w:rPr>
          <w:t>1607</w:t>
        </w:r>
      </w:hyperlink>
      <w:r>
        <w:t xml:space="preserve">. Nel </w:t>
      </w:r>
      <w:hyperlink r:id="rId103" w:tooltip="1628" w:history="1">
        <w:r>
          <w:rPr>
            <w:rStyle w:val="Collegamentoipertestuale"/>
            <w:rFonts w:eastAsiaTheme="majorEastAsia"/>
          </w:rPr>
          <w:t>1628</w:t>
        </w:r>
      </w:hyperlink>
      <w:r>
        <w:t xml:space="preserve"> venne fondata la </w:t>
      </w:r>
      <w:hyperlink r:id="rId104" w:tooltip="Massachusetts Bay Colony" w:history="1">
        <w:r>
          <w:rPr>
            <w:rStyle w:val="Collegamentoipertestuale"/>
            <w:rFonts w:eastAsiaTheme="majorEastAsia"/>
          </w:rPr>
          <w:t xml:space="preserve">Massachusetts Bay </w:t>
        </w:r>
        <w:proofErr w:type="spellStart"/>
        <w:r>
          <w:rPr>
            <w:rStyle w:val="Collegamentoipertestuale"/>
            <w:rFonts w:eastAsiaTheme="majorEastAsia"/>
          </w:rPr>
          <w:t>Colony</w:t>
        </w:r>
        <w:proofErr w:type="spellEnd"/>
      </w:hyperlink>
      <w:r>
        <w:t xml:space="preserve"> da parte dei </w:t>
      </w:r>
      <w:hyperlink r:id="rId105" w:tooltip="Puritani" w:history="1">
        <w:r>
          <w:rPr>
            <w:rStyle w:val="Collegamentoipertestuale"/>
            <w:rFonts w:eastAsiaTheme="majorEastAsia"/>
          </w:rPr>
          <w:t>Puritani</w:t>
        </w:r>
      </w:hyperlink>
      <w:r>
        <w:t xml:space="preserve"> che portò ad un’ondata migratoria; nel </w:t>
      </w:r>
      <w:hyperlink r:id="rId106" w:tooltip="1634" w:history="1">
        <w:r>
          <w:rPr>
            <w:rStyle w:val="Collegamentoipertestuale"/>
            <w:rFonts w:eastAsiaTheme="majorEastAsia"/>
          </w:rPr>
          <w:t>1634</w:t>
        </w:r>
      </w:hyperlink>
      <w:r>
        <w:t xml:space="preserve"> nella </w:t>
      </w:r>
      <w:hyperlink r:id="rId107" w:tooltip="Nuova Inghilterra" w:history="1">
        <w:r>
          <w:rPr>
            <w:rStyle w:val="Collegamentoipertestuale"/>
            <w:rFonts w:eastAsiaTheme="majorEastAsia"/>
          </w:rPr>
          <w:t>Nuova Inghilterra</w:t>
        </w:r>
      </w:hyperlink>
      <w:r>
        <w:t xml:space="preserve"> erano insediati circa 10.000 </w:t>
      </w:r>
      <w:hyperlink r:id="rId108" w:tooltip="Puritani" w:history="1">
        <w:r>
          <w:rPr>
            <w:rStyle w:val="Collegamentoipertestuale"/>
            <w:rFonts w:eastAsiaTheme="majorEastAsia"/>
          </w:rPr>
          <w:t>Puritani</w:t>
        </w:r>
      </w:hyperlink>
      <w:r>
        <w:t>. Tra la fine degli anni ’10 del 1600 e la Rivoluzione Americana, vennero spediti circa 50.000 detenuti nelle colonie americane britanniche.</w:t>
      </w:r>
      <w:hyperlink r:id="rId109" w:anchor="cite_note-9" w:tooltip="" w:history="1">
        <w:r>
          <w:rPr>
            <w:rStyle w:val="Collegamentoipertestuale"/>
            <w:rFonts w:eastAsiaTheme="majorEastAsia"/>
            <w:vertAlign w:val="superscript"/>
          </w:rPr>
          <w:t>[10]</w:t>
        </w:r>
      </w:hyperlink>
      <w:r>
        <w:t xml:space="preserve"> Nel </w:t>
      </w:r>
      <w:hyperlink r:id="rId110" w:tooltip="1614" w:history="1">
        <w:r>
          <w:rPr>
            <w:rStyle w:val="Collegamentoipertestuale"/>
            <w:rFonts w:eastAsiaTheme="majorEastAsia"/>
          </w:rPr>
          <w:t>1614</w:t>
        </w:r>
      </w:hyperlink>
      <w:r>
        <w:t xml:space="preserve"> venne fondato un insediamento </w:t>
      </w:r>
      <w:hyperlink r:id="rId111" w:tooltip="Olanda" w:history="1">
        <w:r>
          <w:rPr>
            <w:rStyle w:val="Collegamentoipertestuale"/>
            <w:rFonts w:eastAsiaTheme="majorEastAsia"/>
          </w:rPr>
          <w:t>olandese</w:t>
        </w:r>
      </w:hyperlink>
      <w:r>
        <w:t xml:space="preserve"> lungo il </w:t>
      </w:r>
      <w:hyperlink r:id="rId112" w:tooltip="Fiume" w:history="1">
        <w:r>
          <w:rPr>
            <w:rStyle w:val="Collegamentoipertestuale"/>
            <w:rFonts w:eastAsiaTheme="majorEastAsia"/>
          </w:rPr>
          <w:t>fiume</w:t>
        </w:r>
      </w:hyperlink>
      <w:r>
        <w:t xml:space="preserve"> </w:t>
      </w:r>
      <w:hyperlink r:id="rId113" w:tooltip="Hudson" w:history="1">
        <w:r>
          <w:rPr>
            <w:rStyle w:val="Collegamentoipertestuale"/>
            <w:rFonts w:eastAsiaTheme="majorEastAsia"/>
          </w:rPr>
          <w:t>Hudson</w:t>
        </w:r>
      </w:hyperlink>
      <w:r>
        <w:t xml:space="preserve"> inferiore, includendo </w:t>
      </w:r>
      <w:hyperlink r:id="rId114" w:tooltip="New Amsterdam" w:history="1">
        <w:r>
          <w:rPr>
            <w:rStyle w:val="Collegamentoipertestuale"/>
            <w:rFonts w:eastAsiaTheme="majorEastAsia"/>
          </w:rPr>
          <w:t>New Amsterdam</w:t>
        </w:r>
      </w:hyperlink>
      <w:r>
        <w:t xml:space="preserve"> sull’</w:t>
      </w:r>
      <w:hyperlink r:id="rId115" w:tooltip="Isola" w:history="1">
        <w:r>
          <w:rPr>
            <w:rStyle w:val="Collegamentoipertestuale"/>
            <w:rFonts w:eastAsiaTheme="majorEastAsia"/>
          </w:rPr>
          <w:t>isola</w:t>
        </w:r>
      </w:hyperlink>
      <w:r>
        <w:t xml:space="preserve"> di </w:t>
      </w:r>
      <w:hyperlink r:id="rId116" w:tooltip="Manhattan" w:history="1">
        <w:r>
          <w:rPr>
            <w:rStyle w:val="Collegamentoipertestuale"/>
            <w:rFonts w:eastAsiaTheme="majorEastAsia"/>
          </w:rPr>
          <w:t>Manhattan</w:t>
        </w:r>
      </w:hyperlink>
      <w:r>
        <w:t>.</w:t>
      </w:r>
    </w:p>
    <w:p w:rsidR="00922E72" w:rsidRDefault="00922E72" w:rsidP="00922E72">
      <w:pPr>
        <w:pStyle w:val="NormaleWeb"/>
      </w:pPr>
      <w:r>
        <w:t xml:space="preserve">Nel </w:t>
      </w:r>
      <w:hyperlink r:id="rId117" w:tooltip="1674" w:history="1">
        <w:r>
          <w:rPr>
            <w:rStyle w:val="Collegamentoipertestuale"/>
            <w:rFonts w:eastAsiaTheme="majorEastAsia"/>
          </w:rPr>
          <w:t>1674</w:t>
        </w:r>
      </w:hyperlink>
      <w:r>
        <w:t xml:space="preserve"> gli olandesi cedettero il loro territorio americano all'</w:t>
      </w:r>
      <w:hyperlink r:id="rId118" w:tooltip="Inghilterra" w:history="1">
        <w:r>
          <w:rPr>
            <w:rStyle w:val="Collegamentoipertestuale"/>
            <w:rFonts w:eastAsiaTheme="majorEastAsia"/>
          </w:rPr>
          <w:t>Inghilterra</w:t>
        </w:r>
      </w:hyperlink>
      <w:r>
        <w:t xml:space="preserve">, la provincia della </w:t>
      </w:r>
      <w:hyperlink r:id="rId119" w:tooltip="Nuova Olanda" w:history="1">
        <w:r>
          <w:rPr>
            <w:rStyle w:val="Collegamentoipertestuale"/>
            <w:rFonts w:eastAsiaTheme="majorEastAsia"/>
          </w:rPr>
          <w:t>Nuova Olanda</w:t>
        </w:r>
      </w:hyperlink>
      <w:r>
        <w:t xml:space="preserve"> venne ribattezzata </w:t>
      </w:r>
      <w:hyperlink r:id="rId120" w:tooltip="New York (stato)" w:history="1">
        <w:r>
          <w:rPr>
            <w:rStyle w:val="Collegamentoipertestuale"/>
            <w:rFonts w:eastAsiaTheme="majorEastAsia"/>
          </w:rPr>
          <w:t>New York</w:t>
        </w:r>
      </w:hyperlink>
      <w:r>
        <w:t>. Molti dei nuovi immigrati, soprattutto nel Sud, erano schiavi (circa due terzi di tutti gli immigrati della Virginia tra il 1630 e 1680).</w:t>
      </w:r>
      <w:hyperlink r:id="rId121" w:anchor="cite_note-10" w:tooltip="" w:history="1">
        <w:r>
          <w:rPr>
            <w:rStyle w:val="Collegamentoipertestuale"/>
            <w:rFonts w:eastAsiaTheme="majorEastAsia"/>
            <w:vertAlign w:val="superscript"/>
          </w:rPr>
          <w:t>[11]</w:t>
        </w:r>
      </w:hyperlink>
      <w:r>
        <w:t xml:space="preserve"> Con la fine del secolo, furono gli schiavi africani a diventare la fonte primaria di lavoro. Nel </w:t>
      </w:r>
      <w:hyperlink r:id="rId122" w:tooltip="1729" w:history="1">
        <w:r>
          <w:rPr>
            <w:rStyle w:val="Collegamentoipertestuale"/>
            <w:rFonts w:eastAsiaTheme="majorEastAsia"/>
          </w:rPr>
          <w:t>1729</w:t>
        </w:r>
      </w:hyperlink>
      <w:r>
        <w:t xml:space="preserve"> con la divisione della </w:t>
      </w:r>
      <w:hyperlink r:id="rId123" w:tooltip="Provincia della Carolina" w:history="1">
        <w:r>
          <w:rPr>
            <w:rStyle w:val="Collegamentoipertestuale"/>
            <w:rFonts w:eastAsiaTheme="majorEastAsia"/>
          </w:rPr>
          <w:t>Carolina</w:t>
        </w:r>
      </w:hyperlink>
      <w:r>
        <w:t xml:space="preserve">, e la colonizzazione della </w:t>
      </w:r>
      <w:hyperlink r:id="rId124" w:tooltip="Georgia (provincia coloniale)" w:history="1">
        <w:r>
          <w:rPr>
            <w:rStyle w:val="Collegamentoipertestuale"/>
            <w:rFonts w:eastAsiaTheme="majorEastAsia"/>
          </w:rPr>
          <w:t>Georgia</w:t>
        </w:r>
      </w:hyperlink>
      <w:r>
        <w:t xml:space="preserve"> del </w:t>
      </w:r>
      <w:hyperlink r:id="rId125" w:tooltip="1732" w:history="1">
        <w:r>
          <w:rPr>
            <w:rStyle w:val="Collegamentoipertestuale"/>
            <w:rFonts w:eastAsiaTheme="majorEastAsia"/>
          </w:rPr>
          <w:t>1732</w:t>
        </w:r>
      </w:hyperlink>
      <w:r>
        <w:t xml:space="preserve">, si completava il cerchio delle </w:t>
      </w:r>
      <w:hyperlink r:id="rId126" w:tooltip="Tredici colonie" w:history="1">
        <w:r>
          <w:rPr>
            <w:rStyle w:val="Collegamentoipertestuale"/>
            <w:rFonts w:eastAsiaTheme="majorEastAsia"/>
          </w:rPr>
          <w:t>tredici colonie</w:t>
        </w:r>
      </w:hyperlink>
      <w:r>
        <w:t xml:space="preserve"> britanniche che sarebbero diventate gli Stati Uniti d'America. Con tassi di natalità elevati, bassi tassi di mortalità, e una costante immigrazione, la popolazione coloniale crebbe rapidamente. Nella </w:t>
      </w:r>
      <w:hyperlink r:id="rId127" w:tooltip="Guerra franco-indiana" w:history="1">
        <w:r>
          <w:rPr>
            <w:rStyle w:val="Collegamentoipertestuale"/>
            <w:rFonts w:eastAsiaTheme="majorEastAsia"/>
          </w:rPr>
          <w:t>Guerra franco-indiana</w:t>
        </w:r>
      </w:hyperlink>
      <w:r>
        <w:t xml:space="preserve"> le forze britanniche si impadronirono del Canada francese. Esclusi i </w:t>
      </w:r>
      <w:hyperlink r:id="rId128" w:tooltip="Nativi americani" w:history="1">
        <w:r>
          <w:rPr>
            <w:rStyle w:val="Collegamentoipertestuale"/>
            <w:rFonts w:eastAsiaTheme="majorEastAsia"/>
          </w:rPr>
          <w:t>nativi americani</w:t>
        </w:r>
      </w:hyperlink>
      <w:r>
        <w:t xml:space="preserve">, le tredici colonie avevano una popolazione di 2,6 milioni di abitanti nel </w:t>
      </w:r>
      <w:hyperlink r:id="rId129" w:tooltip="1770" w:history="1">
        <w:r>
          <w:rPr>
            <w:rStyle w:val="Collegamentoipertestuale"/>
            <w:rFonts w:eastAsiaTheme="majorEastAsia"/>
          </w:rPr>
          <w:t>1770</w:t>
        </w:r>
      </w:hyperlink>
      <w:r>
        <w:t xml:space="preserve">, circa un terzo della </w:t>
      </w:r>
      <w:hyperlink r:id="rId130" w:tooltip="Gran Bretagna" w:history="1">
        <w:r>
          <w:rPr>
            <w:rStyle w:val="Collegamentoipertestuale"/>
            <w:rFonts w:eastAsiaTheme="majorEastAsia"/>
          </w:rPr>
          <w:t>Gran Bretagna</w:t>
        </w:r>
      </w:hyperlink>
      <w:r>
        <w:t>, e quasi uno su cinque erano schiavi neri.</w:t>
      </w:r>
      <w:hyperlink r:id="rId131" w:anchor="cite_note-11" w:tooltip="" w:history="1">
        <w:r>
          <w:rPr>
            <w:rStyle w:val="Collegamentoipertestuale"/>
            <w:rFonts w:eastAsiaTheme="majorEastAsia"/>
            <w:vertAlign w:val="superscript"/>
          </w:rPr>
          <w:t>[12]</w:t>
        </w:r>
      </w:hyperlink>
      <w:r>
        <w:t xml:space="preserve"> Anche se soggetti alla tassazione britannica, le colonie americane non avevano rappresentanza nel Parlamento della Gran Bretagna.</w:t>
      </w:r>
    </w:p>
    <w:p w:rsidR="00922E72" w:rsidRDefault="00922E72" w:rsidP="00922E72">
      <w:pPr>
        <w:pStyle w:val="Titolo3"/>
      </w:pPr>
      <w:bookmarkStart w:id="0" w:name="L.27indipendenza_e_l.27espansione"/>
      <w:bookmarkEnd w:id="0"/>
      <w:r>
        <w:rPr>
          <w:rStyle w:val="mw-headline"/>
        </w:rPr>
        <w:t xml:space="preserve">                        L'indipendenza e l'espansione</w:t>
      </w:r>
    </w:p>
    <w:p w:rsidR="00AC676B" w:rsidRDefault="00922E72" w:rsidP="00AC676B">
      <w:pPr>
        <w:pStyle w:val="NormaleWeb"/>
      </w:pPr>
      <w:r>
        <w:t xml:space="preserve"> </w:t>
      </w:r>
      <w:r w:rsidR="00AC676B">
        <w:t xml:space="preserve">Tensioni crescenti tra i coloni americani e gli inglesi durante gli anni sessanta e settanta del 1700 portarono alla </w:t>
      </w:r>
      <w:hyperlink r:id="rId132" w:tooltip="Guerra di indipendenza americana" w:history="1">
        <w:r w:rsidR="00AC676B">
          <w:rPr>
            <w:rStyle w:val="Collegamentoipertestuale"/>
            <w:rFonts w:eastAsiaTheme="majorEastAsia"/>
          </w:rPr>
          <w:t>Guerra di indipendenza americana</w:t>
        </w:r>
      </w:hyperlink>
      <w:r w:rsidR="00AC676B">
        <w:t xml:space="preserve">, combattuta dal </w:t>
      </w:r>
      <w:hyperlink r:id="rId133" w:tooltip="1775" w:history="1">
        <w:r w:rsidR="00AC676B">
          <w:rPr>
            <w:rStyle w:val="Collegamentoipertestuale"/>
            <w:rFonts w:eastAsiaTheme="majorEastAsia"/>
          </w:rPr>
          <w:t>1775</w:t>
        </w:r>
      </w:hyperlink>
      <w:r w:rsidR="00AC676B">
        <w:t xml:space="preserve"> al </w:t>
      </w:r>
      <w:hyperlink r:id="rId134" w:tooltip="1781" w:history="1">
        <w:r w:rsidR="00AC676B">
          <w:rPr>
            <w:rStyle w:val="Collegamentoipertestuale"/>
            <w:rFonts w:eastAsiaTheme="majorEastAsia"/>
          </w:rPr>
          <w:t>1781</w:t>
        </w:r>
      </w:hyperlink>
      <w:r w:rsidR="00AC676B">
        <w:t xml:space="preserve">. Il </w:t>
      </w:r>
      <w:hyperlink r:id="rId135" w:tooltip="14 giugno" w:history="1">
        <w:r w:rsidR="00AC676B">
          <w:rPr>
            <w:rStyle w:val="Collegamentoipertestuale"/>
            <w:rFonts w:eastAsiaTheme="majorEastAsia"/>
          </w:rPr>
          <w:t>14 giugno</w:t>
        </w:r>
      </w:hyperlink>
      <w:r w:rsidR="00AC676B">
        <w:t xml:space="preserve"> </w:t>
      </w:r>
      <w:hyperlink r:id="rId136" w:tooltip="1775" w:history="1">
        <w:r w:rsidR="00AC676B">
          <w:rPr>
            <w:rStyle w:val="Collegamentoipertestuale"/>
            <w:rFonts w:eastAsiaTheme="majorEastAsia"/>
          </w:rPr>
          <w:t>1775</w:t>
        </w:r>
      </w:hyperlink>
      <w:r w:rsidR="00AC676B">
        <w:t xml:space="preserve">, il Congresso continentale, tenutosi a </w:t>
      </w:r>
      <w:hyperlink r:id="rId137" w:tooltip="Filadelfia (Pennsylvania)" w:history="1">
        <w:r w:rsidR="00AC676B">
          <w:rPr>
            <w:rStyle w:val="Collegamentoipertestuale"/>
            <w:rFonts w:eastAsiaTheme="majorEastAsia"/>
          </w:rPr>
          <w:t>Filadelfia</w:t>
        </w:r>
      </w:hyperlink>
      <w:r w:rsidR="00AC676B">
        <w:t xml:space="preserve">, istituì un </w:t>
      </w:r>
      <w:hyperlink r:id="rId138" w:tooltip="Esercito" w:history="1">
        <w:r w:rsidR="00AC676B">
          <w:rPr>
            <w:rStyle w:val="Collegamentoipertestuale"/>
            <w:rFonts w:eastAsiaTheme="majorEastAsia"/>
          </w:rPr>
          <w:t>esercito</w:t>
        </w:r>
      </w:hyperlink>
      <w:r w:rsidR="00AC676B">
        <w:t xml:space="preserve"> continentale sotto il comando di </w:t>
      </w:r>
      <w:hyperlink r:id="rId139" w:tooltip="George Washington" w:history="1">
        <w:r w:rsidR="00AC676B">
          <w:rPr>
            <w:rStyle w:val="Collegamentoipertestuale"/>
            <w:rFonts w:eastAsiaTheme="majorEastAsia"/>
          </w:rPr>
          <w:t>George Washington</w:t>
        </w:r>
      </w:hyperlink>
      <w:r w:rsidR="00AC676B">
        <w:t xml:space="preserve">. Annunciando che "tutti gli uomini sono creati uguali" e dotati di "diritti inalienabili", il Congresso adottò la </w:t>
      </w:r>
      <w:hyperlink r:id="rId140" w:tooltip="Dichiarazione d'Indipendenza" w:history="1">
        <w:r w:rsidR="00AC676B">
          <w:rPr>
            <w:rStyle w:val="Collegamentoipertestuale"/>
            <w:rFonts w:eastAsiaTheme="majorEastAsia"/>
          </w:rPr>
          <w:t>Dichiarazione d'Indipendenza</w:t>
        </w:r>
      </w:hyperlink>
      <w:r w:rsidR="00AC676B">
        <w:t xml:space="preserve">, redatta in gran parte da </w:t>
      </w:r>
      <w:hyperlink r:id="rId141" w:tooltip="Thomas Jefferson" w:history="1">
        <w:r w:rsidR="00AC676B">
          <w:rPr>
            <w:rStyle w:val="Collegamentoipertestuale"/>
            <w:rFonts w:eastAsiaTheme="majorEastAsia"/>
          </w:rPr>
          <w:t>Thomas Jefferson</w:t>
        </w:r>
      </w:hyperlink>
      <w:r w:rsidR="00AC676B">
        <w:t xml:space="preserve">, il </w:t>
      </w:r>
      <w:hyperlink r:id="rId142" w:tooltip="4 luglio" w:history="1">
        <w:r w:rsidR="00AC676B">
          <w:rPr>
            <w:rStyle w:val="Collegamentoipertestuale"/>
            <w:rFonts w:eastAsiaTheme="majorEastAsia"/>
          </w:rPr>
          <w:t>4 luglio</w:t>
        </w:r>
      </w:hyperlink>
      <w:r w:rsidR="00AC676B">
        <w:t xml:space="preserve"> </w:t>
      </w:r>
      <w:hyperlink r:id="rId143" w:tooltip="1776" w:history="1">
        <w:r w:rsidR="00AC676B">
          <w:rPr>
            <w:rStyle w:val="Collegamentoipertestuale"/>
            <w:rFonts w:eastAsiaTheme="majorEastAsia"/>
          </w:rPr>
          <w:t>1776</w:t>
        </w:r>
      </w:hyperlink>
      <w:r w:rsidR="00AC676B">
        <w:t>. Tale data celebrata ogni anno come il “giorno dell’Indipendenza”.</w:t>
      </w:r>
    </w:p>
    <w:p w:rsidR="00AC676B" w:rsidRDefault="00AC676B" w:rsidP="00AC676B">
      <w:pPr>
        <w:pStyle w:val="NormaleWeb"/>
      </w:pPr>
      <w:r>
        <w:lastRenderedPageBreak/>
        <w:t xml:space="preserve">Dopo la sconfitta dell’esercito britannico da parte delle forze americane assistite dai francesi, la </w:t>
      </w:r>
      <w:hyperlink r:id="rId144" w:tooltip="Gran Bretagna" w:history="1">
        <w:r>
          <w:rPr>
            <w:rStyle w:val="Collegamentoipertestuale"/>
            <w:rFonts w:eastAsiaTheme="majorEastAsia"/>
          </w:rPr>
          <w:t>Gran Bretagna</w:t>
        </w:r>
      </w:hyperlink>
      <w:r>
        <w:t xml:space="preserve"> riconobbe l'indipendenza degli Stati Uniti la sovranità sul territorio americano fino al fiume </w:t>
      </w:r>
      <w:hyperlink r:id="rId145" w:tooltip="Mississippi" w:history="1">
        <w:r>
          <w:rPr>
            <w:rStyle w:val="Collegamentoipertestuale"/>
            <w:rFonts w:eastAsiaTheme="majorEastAsia"/>
          </w:rPr>
          <w:t>Mississippi</w:t>
        </w:r>
      </w:hyperlink>
      <w:r>
        <w:t xml:space="preserve">. La </w:t>
      </w:r>
      <w:hyperlink r:id="rId146" w:tooltip="Costituzione degli Stati Uniti d'America" w:history="1">
        <w:r>
          <w:rPr>
            <w:rStyle w:val="Collegamentoipertestuale"/>
            <w:rFonts w:eastAsiaTheme="majorEastAsia"/>
          </w:rPr>
          <w:t>Costituzione degli Stati Uniti d'America</w:t>
        </w:r>
      </w:hyperlink>
      <w:r>
        <w:t xml:space="preserve"> venne ratificato nel </w:t>
      </w:r>
      <w:hyperlink r:id="rId147" w:tooltip="1788" w:history="1">
        <w:r>
          <w:rPr>
            <w:rStyle w:val="Collegamentoipertestuale"/>
            <w:rFonts w:eastAsiaTheme="majorEastAsia"/>
          </w:rPr>
          <w:t>1788</w:t>
        </w:r>
      </w:hyperlink>
      <w:r>
        <w:t xml:space="preserve">, e il primo presidente, </w:t>
      </w:r>
      <w:hyperlink r:id="rId148" w:tooltip="George Washington" w:history="1">
        <w:r>
          <w:rPr>
            <w:rStyle w:val="Collegamentoipertestuale"/>
            <w:rFonts w:eastAsiaTheme="majorEastAsia"/>
          </w:rPr>
          <w:t>George Washington</w:t>
        </w:r>
      </w:hyperlink>
      <w:r>
        <w:t xml:space="preserve">, entrò in carica nel </w:t>
      </w:r>
      <w:hyperlink r:id="rId149" w:tooltip="1789" w:history="1">
        <w:r>
          <w:rPr>
            <w:rStyle w:val="Collegamentoipertestuale"/>
            <w:rFonts w:eastAsiaTheme="majorEastAsia"/>
          </w:rPr>
          <w:t>1789</w:t>
        </w:r>
      </w:hyperlink>
      <w:r>
        <w:t>.</w:t>
      </w:r>
    </w:p>
    <w:p w:rsidR="00AC676B" w:rsidRDefault="00AC676B" w:rsidP="00AC676B">
      <w:pPr>
        <w:pStyle w:val="NormaleWeb"/>
      </w:pPr>
      <w:r>
        <w:t xml:space="preserve">Gli atteggiamenti verso la schiavitù mutarono; una clausola nella Costituzione protesse il commercio di schiavi africani solo fino al </w:t>
      </w:r>
      <w:hyperlink r:id="rId150" w:tooltip="1808" w:history="1">
        <w:r>
          <w:rPr>
            <w:rStyle w:val="Collegamentoipertestuale"/>
            <w:rFonts w:eastAsiaTheme="majorEastAsia"/>
          </w:rPr>
          <w:t>1808</w:t>
        </w:r>
      </w:hyperlink>
      <w:r>
        <w:t xml:space="preserve">. Il Nord abolì la schiavitù tra il </w:t>
      </w:r>
      <w:hyperlink r:id="rId151" w:tooltip="1780" w:history="1">
        <w:r>
          <w:rPr>
            <w:rStyle w:val="Collegamentoipertestuale"/>
            <w:rFonts w:eastAsiaTheme="majorEastAsia"/>
          </w:rPr>
          <w:t>1780</w:t>
        </w:r>
      </w:hyperlink>
      <w:r>
        <w:t xml:space="preserve"> e il </w:t>
      </w:r>
      <w:hyperlink r:id="rId152" w:tooltip="1804" w:history="1">
        <w:r>
          <w:rPr>
            <w:rStyle w:val="Collegamentoipertestuale"/>
            <w:rFonts w:eastAsiaTheme="majorEastAsia"/>
          </w:rPr>
          <w:t>1804</w:t>
        </w:r>
      </w:hyperlink>
      <w:r>
        <w:t>.</w:t>
      </w:r>
    </w:p>
    <w:p w:rsidR="00AC676B" w:rsidRDefault="00AC676B" w:rsidP="00AC676B">
      <w:pPr>
        <w:pStyle w:val="NormaleWeb"/>
      </w:pPr>
      <w:r>
        <w:t xml:space="preserve">Acquisizioni territoriali aumentarono il desiderio americano di espansione verso l’Ovest, richiedendo una lunga serie di guerre indiane e </w:t>
      </w:r>
      <w:hyperlink r:id="rId153" w:tooltip="Atto di rimozione degli indiani" w:history="1">
        <w:r>
          <w:rPr>
            <w:rStyle w:val="Collegamentoipertestuale"/>
            <w:rFonts w:eastAsiaTheme="majorEastAsia"/>
          </w:rPr>
          <w:t>politica volte a spogliare i popoli indigeni delle loro terre</w:t>
        </w:r>
      </w:hyperlink>
      <w:r>
        <w:t xml:space="preserve">. L'acquisto della </w:t>
      </w:r>
      <w:hyperlink r:id="rId154" w:tooltip="Louisiana" w:history="1">
        <w:r>
          <w:rPr>
            <w:rStyle w:val="Collegamentoipertestuale"/>
            <w:rFonts w:eastAsiaTheme="majorEastAsia"/>
          </w:rPr>
          <w:t>Louisiana</w:t>
        </w:r>
      </w:hyperlink>
      <w:r>
        <w:t xml:space="preserve"> francese, sotto la guida del Presidente </w:t>
      </w:r>
      <w:hyperlink r:id="rId155" w:tooltip="Thomas Jefferson" w:history="1">
        <w:r>
          <w:rPr>
            <w:rStyle w:val="Collegamentoipertestuale"/>
            <w:rFonts w:eastAsiaTheme="majorEastAsia"/>
          </w:rPr>
          <w:t>Thomas Jefferson</w:t>
        </w:r>
      </w:hyperlink>
      <w:r>
        <w:t xml:space="preserve"> nel </w:t>
      </w:r>
      <w:hyperlink r:id="rId156" w:tooltip="1803" w:history="1">
        <w:r>
          <w:rPr>
            <w:rStyle w:val="Collegamentoipertestuale"/>
            <w:rFonts w:eastAsiaTheme="majorEastAsia"/>
          </w:rPr>
          <w:t>1803</w:t>
        </w:r>
      </w:hyperlink>
      <w:r>
        <w:t xml:space="preserve">, raddoppiò quasi la dimensione della federazione. La </w:t>
      </w:r>
      <w:hyperlink r:id="rId157" w:tooltip="Guerra del 1812" w:history="1">
        <w:r>
          <w:rPr>
            <w:rStyle w:val="Collegamentoipertestuale"/>
            <w:rFonts w:eastAsiaTheme="majorEastAsia"/>
          </w:rPr>
          <w:t>guerra del 1812</w:t>
        </w:r>
      </w:hyperlink>
      <w:r>
        <w:t xml:space="preserve"> contro la </w:t>
      </w:r>
      <w:hyperlink r:id="rId158" w:tooltip="Gran Bretagna" w:history="1">
        <w:r>
          <w:rPr>
            <w:rStyle w:val="Collegamentoipertestuale"/>
            <w:rFonts w:eastAsiaTheme="majorEastAsia"/>
          </w:rPr>
          <w:t>Gran Bretagna</w:t>
        </w:r>
      </w:hyperlink>
      <w:r>
        <w:t xml:space="preserve"> rafforzò il nazionalismo. Una serie di incursioni militari statunitensi in </w:t>
      </w:r>
      <w:hyperlink r:id="rId159" w:tooltip="Florida" w:history="1">
        <w:r>
          <w:rPr>
            <w:rStyle w:val="Collegamentoipertestuale"/>
            <w:rFonts w:eastAsiaTheme="majorEastAsia"/>
          </w:rPr>
          <w:t>Florida</w:t>
        </w:r>
      </w:hyperlink>
      <w:r>
        <w:t xml:space="preserve"> portarono la </w:t>
      </w:r>
      <w:hyperlink r:id="rId160" w:tooltip="Spagna" w:history="1">
        <w:r>
          <w:rPr>
            <w:rStyle w:val="Collegamentoipertestuale"/>
            <w:rFonts w:eastAsiaTheme="majorEastAsia"/>
          </w:rPr>
          <w:t>Spagna</w:t>
        </w:r>
      </w:hyperlink>
      <w:r>
        <w:t xml:space="preserve"> a cedere altro territorio lungo la costa del </w:t>
      </w:r>
      <w:hyperlink r:id="rId161" w:tooltip="Golfo del Messico" w:history="1">
        <w:r>
          <w:rPr>
            <w:rStyle w:val="Collegamentoipertestuale"/>
            <w:rFonts w:eastAsiaTheme="majorEastAsia"/>
          </w:rPr>
          <w:t>Golfo del Messico</w:t>
        </w:r>
      </w:hyperlink>
      <w:r>
        <w:t xml:space="preserve"> nel </w:t>
      </w:r>
      <w:hyperlink r:id="rId162" w:tooltip="1819" w:history="1">
        <w:r>
          <w:rPr>
            <w:rStyle w:val="Collegamentoipertestuale"/>
            <w:rFonts w:eastAsiaTheme="majorEastAsia"/>
          </w:rPr>
          <w:t>1819</w:t>
        </w:r>
      </w:hyperlink>
      <w:r>
        <w:t xml:space="preserve">. Ci fu l’annessione della </w:t>
      </w:r>
      <w:hyperlink r:id="rId163" w:tooltip="Repubblica del Texas" w:history="1">
        <w:r>
          <w:rPr>
            <w:rStyle w:val="Collegamentoipertestuale"/>
            <w:rFonts w:eastAsiaTheme="majorEastAsia"/>
          </w:rPr>
          <w:t>Repubblica del Texas</w:t>
        </w:r>
      </w:hyperlink>
      <w:r>
        <w:t xml:space="preserve"> nel </w:t>
      </w:r>
      <w:hyperlink r:id="rId164" w:tooltip="1845" w:history="1">
        <w:r>
          <w:rPr>
            <w:rStyle w:val="Collegamentoipertestuale"/>
            <w:rFonts w:eastAsiaTheme="majorEastAsia"/>
          </w:rPr>
          <w:t>1845</w:t>
        </w:r>
      </w:hyperlink>
      <w:r>
        <w:t xml:space="preserve">. Nel </w:t>
      </w:r>
      <w:hyperlink r:id="rId165" w:tooltip="1846" w:history="1">
        <w:r>
          <w:rPr>
            <w:rStyle w:val="Collegamentoipertestuale"/>
            <w:rFonts w:eastAsiaTheme="majorEastAsia"/>
          </w:rPr>
          <w:t>1846</w:t>
        </w:r>
      </w:hyperlink>
      <w:r>
        <w:t xml:space="preserve"> fu siglato il </w:t>
      </w:r>
      <w:hyperlink r:id="rId166" w:tooltip="Trattato dell'Oregon" w:history="1">
        <w:r>
          <w:rPr>
            <w:rStyle w:val="Collegamentoipertestuale"/>
            <w:rFonts w:eastAsiaTheme="majorEastAsia"/>
          </w:rPr>
          <w:t>trattato dell'Oregon</w:t>
        </w:r>
      </w:hyperlink>
      <w:r>
        <w:t xml:space="preserve"> con la Gran Bretagna, portando al controllo da parte statunitense sul Nord-Ovest americano. La vittoria degli Stati Uniti nella </w:t>
      </w:r>
      <w:hyperlink r:id="rId167" w:tooltip="Trattato di Guadalupe Hidalgo" w:history="1">
        <w:r>
          <w:rPr>
            <w:rStyle w:val="Collegamentoipertestuale"/>
            <w:rFonts w:eastAsiaTheme="majorEastAsia"/>
          </w:rPr>
          <w:t>guerra contro il Messico nel 1848</w:t>
        </w:r>
      </w:hyperlink>
      <w:r>
        <w:t xml:space="preserve"> portò all’annessione della </w:t>
      </w:r>
      <w:hyperlink r:id="rId168" w:tooltip="California" w:history="1">
        <w:r>
          <w:rPr>
            <w:rStyle w:val="Collegamentoipertestuale"/>
            <w:rFonts w:eastAsiaTheme="majorEastAsia"/>
          </w:rPr>
          <w:t>California</w:t>
        </w:r>
      </w:hyperlink>
      <w:r>
        <w:t xml:space="preserve"> e di gran parte dell’odierno Sud-ovest americano. La </w:t>
      </w:r>
      <w:hyperlink r:id="rId169" w:tooltip="Corsa all'oro" w:history="1">
        <w:r>
          <w:rPr>
            <w:rStyle w:val="Collegamentoipertestuale"/>
            <w:rFonts w:eastAsiaTheme="majorEastAsia"/>
          </w:rPr>
          <w:t>corsa all'oro</w:t>
        </w:r>
      </w:hyperlink>
      <w:r>
        <w:t xml:space="preserve"> tra il </w:t>
      </w:r>
      <w:hyperlink r:id="rId170" w:tooltip="1848" w:history="1">
        <w:r>
          <w:rPr>
            <w:rStyle w:val="Collegamentoipertestuale"/>
            <w:rFonts w:eastAsiaTheme="majorEastAsia"/>
          </w:rPr>
          <w:t>1848</w:t>
        </w:r>
      </w:hyperlink>
      <w:r>
        <w:t xml:space="preserve"> e </w:t>
      </w:r>
      <w:hyperlink r:id="rId171" w:tooltip="1849" w:history="1">
        <w:r>
          <w:rPr>
            <w:rStyle w:val="Collegamentoipertestuale"/>
            <w:rFonts w:eastAsiaTheme="majorEastAsia"/>
          </w:rPr>
          <w:t>1849</w:t>
        </w:r>
      </w:hyperlink>
      <w:r>
        <w:t xml:space="preserve"> portarono ad un’ulteriore migrazione verso occidente. La nuova rete ferroviaria rese più facile il trasferimento di coloni e l'aumento dei conflitti con i nativi americani. In mezzo secolo vennero abbattuti fino a 40 milioni di bisonti americani per le pelli e la carne. Una risorsa primaria che scompariva dalle pianure, causando un grave contraccolpo in molte culture native.</w:t>
      </w:r>
    </w:p>
    <w:p w:rsidR="00922E72" w:rsidRDefault="00922E72" w:rsidP="00922E72">
      <w:r>
        <w:t xml:space="preserve">                                      </w:t>
      </w:r>
    </w:p>
    <w:p w:rsidR="00922E72" w:rsidRDefault="00922E72" w:rsidP="00AC676B">
      <w:r>
        <w:t xml:space="preserve">                    </w:t>
      </w:r>
      <w:r w:rsidR="00AC676B"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p w:rsidR="00922E72" w:rsidRDefault="00922E72" w:rsidP="00922E72">
      <w:pPr>
        <w:pStyle w:val="NormaleWeb"/>
      </w:pPr>
    </w:p>
    <w:p w:rsidR="00922E72" w:rsidRDefault="00C13A32" w:rsidP="00922E72">
      <w:pPr>
        <w:pStyle w:val="Titolo3"/>
      </w:pPr>
      <w:bookmarkStart w:id="1" w:name="Guerra_civile_e_industrializzazione"/>
      <w:bookmarkEnd w:id="1"/>
      <w:r>
        <w:rPr>
          <w:rStyle w:val="mw-headline"/>
        </w:rPr>
        <w:t xml:space="preserve">                        </w:t>
      </w:r>
      <w:r w:rsidR="00922E72">
        <w:rPr>
          <w:rStyle w:val="mw-headline"/>
        </w:rPr>
        <w:t>Guerra civile e industrializzazione</w:t>
      </w:r>
      <w:r>
        <w:rPr>
          <w:rStyle w:val="mw-headline"/>
        </w:rPr>
        <w:t xml:space="preserve">                     </w:t>
      </w:r>
      <w:hyperlink r:id="rId172" w:tooltip="Guerra di secessione americana" w:history="1">
        <w:r>
          <w:rPr>
            <w:rStyle w:val="Collegamentoipertestuale"/>
            <w:b w:val="0"/>
            <w:bCs w:val="0"/>
            <w:i/>
            <w:iCs/>
          </w:rPr>
          <w:t>Guerra di secessione americana</w:t>
        </w:r>
      </w:hyperlink>
      <w:r>
        <w:rPr>
          <w:i/>
          <w:iCs/>
        </w:rPr>
        <w:t>.</w:t>
      </w:r>
    </w:p>
    <w:p w:rsidR="00C13A32" w:rsidRDefault="00C13A32" w:rsidP="00922E72">
      <w:r>
        <w:t xml:space="preserve">                </w:t>
      </w:r>
    </w:p>
    <w:p w:rsidR="00922E72" w:rsidRDefault="00C13A32" w:rsidP="00922E72">
      <w:r>
        <w:t xml:space="preserve">                                                                      </w:t>
      </w:r>
      <w:r w:rsidR="00922E72">
        <w:rPr>
          <w:noProof/>
          <w:color w:val="0000FF"/>
          <w:lang w:eastAsia="it-IT"/>
        </w:rPr>
        <w:drawing>
          <wp:inline distT="0" distB="0" distL="0" distR="0">
            <wp:extent cx="1901825" cy="1197610"/>
            <wp:effectExtent l="19050" t="0" r="3175" b="0"/>
            <wp:docPr id="7" name="Immagine 7" descr="http://upload.wikimedia.org/wikipedia/commons/thumb/6/69/Battle_of_Gettysburg%2C_by_Currier_and_Ives.png/200px-Battle_of_Gettysburg%2C_by_Currier_and_Ives.png">
              <a:hlinkClick xmlns:a="http://schemas.openxmlformats.org/drawingml/2006/main" r:id="rId173" tooltip="&quot;La Battaglia di Gettysburg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6/69/Battle_of_Gettysburg%2C_by_Currier_and_Ives.png/200px-Battle_of_Gettysburg%2C_by_Currier_and_Ives.png">
                      <a:hlinkClick r:id="rId173" tooltip="&quot;La Battaglia di Gettysburg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922E72" w:rsidP="00922E72">
      <w:r>
        <w:rPr>
          <w:noProof/>
          <w:color w:val="0000FF"/>
          <w:lang w:eastAsia="it-IT"/>
        </w:rPr>
        <w:drawing>
          <wp:inline distT="0" distB="0" distL="0" distR="0">
            <wp:extent cx="145415" cy="105410"/>
            <wp:effectExtent l="19050" t="0" r="6985" b="0"/>
            <wp:docPr id="8" name="Immagine 8" descr="http://it.wikipedia.org/skins-1.5/common/images/magnify-clip.png">
              <a:hlinkClick xmlns:a="http://schemas.openxmlformats.org/drawingml/2006/main" r:id="rId173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.wikipedia.org/skins-1.5/common/images/magnify-clip.png">
                      <a:hlinkClick r:id="rId173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C13A32" w:rsidP="00922E72">
      <w:r>
        <w:t xml:space="preserve">                      </w:t>
      </w:r>
      <w:r w:rsidR="00A45B81">
        <w:t xml:space="preserve">                                                     </w:t>
      </w:r>
      <w:r>
        <w:t xml:space="preserve"> </w:t>
      </w:r>
      <w:r w:rsidR="00922E72">
        <w:t xml:space="preserve">La </w:t>
      </w:r>
      <w:hyperlink r:id="rId175" w:tooltip="Battaglia di Gettysburg" w:history="1">
        <w:r w:rsidR="00922E72">
          <w:rPr>
            <w:rStyle w:val="Collegamentoipertestuale"/>
          </w:rPr>
          <w:t xml:space="preserve">Battaglia di </w:t>
        </w:r>
        <w:proofErr w:type="spellStart"/>
        <w:r w:rsidR="00922E72">
          <w:rPr>
            <w:rStyle w:val="Collegamentoipertestuale"/>
          </w:rPr>
          <w:t>Gettysburg</w:t>
        </w:r>
        <w:proofErr w:type="spellEnd"/>
      </w:hyperlink>
      <w:r w:rsidR="00922E72">
        <w:t>.</w:t>
      </w:r>
    </w:p>
    <w:p w:rsidR="00922E72" w:rsidRDefault="00922E72" w:rsidP="00922E72">
      <w:pPr>
        <w:pStyle w:val="NormaleWeb"/>
      </w:pPr>
      <w:r>
        <w:t xml:space="preserve">Le tensioni tra gli Stati del Nord e quelli del Sud aumentarono su argomenti quali il rapporto tra lo Stato e i governi federali, come pure la diffusione della schiavitù nei nuovi Stati membri. </w:t>
      </w:r>
      <w:hyperlink r:id="rId176" w:tooltip="Abraham Lincoln" w:history="1">
        <w:r>
          <w:rPr>
            <w:rStyle w:val="Collegamentoipertestuale"/>
            <w:rFonts w:eastAsiaTheme="majorEastAsia"/>
          </w:rPr>
          <w:t>Abraham Lincoln</w:t>
        </w:r>
      </w:hyperlink>
      <w:r>
        <w:t xml:space="preserve"> fu eletto presidente nel </w:t>
      </w:r>
      <w:hyperlink r:id="rId177" w:tooltip="1860" w:history="1">
        <w:r>
          <w:rPr>
            <w:rStyle w:val="Collegamentoipertestuale"/>
            <w:rFonts w:eastAsiaTheme="majorEastAsia"/>
          </w:rPr>
          <w:t>1860</w:t>
        </w:r>
      </w:hyperlink>
      <w:r>
        <w:t xml:space="preserve">. Poco prima sette Stati schiavisti dichiararono la loro secessione. Si arrivò alla </w:t>
      </w:r>
      <w:hyperlink r:id="rId178" w:tooltip="Guerra di secessione americana" w:history="1">
        <w:r>
          <w:rPr>
            <w:rStyle w:val="Collegamentoipertestuale"/>
            <w:rFonts w:eastAsiaTheme="majorEastAsia"/>
          </w:rPr>
          <w:t>Guerra di secessione americana</w:t>
        </w:r>
      </w:hyperlink>
      <w:r>
        <w:t xml:space="preserve"> iniziata con l’attacco a </w:t>
      </w:r>
      <w:hyperlink r:id="rId179" w:tooltip="Fort Sumter (pagina inesistente)" w:history="1">
        <w:r>
          <w:rPr>
            <w:rStyle w:val="Collegamentoipertestuale"/>
            <w:rFonts w:eastAsiaTheme="majorEastAsia"/>
          </w:rPr>
          <w:t xml:space="preserve">Fort </w:t>
        </w:r>
        <w:proofErr w:type="spellStart"/>
        <w:r>
          <w:rPr>
            <w:rStyle w:val="Collegamentoipertestuale"/>
            <w:rFonts w:eastAsiaTheme="majorEastAsia"/>
          </w:rPr>
          <w:t>Sumter</w:t>
        </w:r>
        <w:proofErr w:type="spellEnd"/>
      </w:hyperlink>
      <w:r>
        <w:t xml:space="preserve">. Dopo la vittoria dell'Unione nel </w:t>
      </w:r>
      <w:hyperlink r:id="rId180" w:tooltip="1865" w:history="1">
        <w:r>
          <w:rPr>
            <w:rStyle w:val="Collegamentoipertestuale"/>
            <w:rFonts w:eastAsiaTheme="majorEastAsia"/>
          </w:rPr>
          <w:t>1865</w:t>
        </w:r>
      </w:hyperlink>
      <w:r>
        <w:t xml:space="preserve">, tre emendamenti alla </w:t>
      </w:r>
      <w:hyperlink r:id="rId181" w:tooltip="Costituzione degli Stati Uniti d'America" w:history="1">
        <w:r>
          <w:rPr>
            <w:rStyle w:val="Collegamentoipertestuale"/>
            <w:rFonts w:eastAsiaTheme="majorEastAsia"/>
          </w:rPr>
          <w:t>Costituzione degli Stati Uniti d'America</w:t>
        </w:r>
      </w:hyperlink>
      <w:r>
        <w:t xml:space="preserve"> garantirono la libertà a quasi quattro milioni di africani americani un tempo schiavi,</w:t>
      </w:r>
      <w:hyperlink r:id="rId182" w:anchor="cite_note-12" w:tooltip="" w:history="1">
        <w:r>
          <w:rPr>
            <w:rStyle w:val="Collegamentoipertestuale"/>
            <w:rFonts w:eastAsiaTheme="majorEastAsia"/>
            <w:vertAlign w:val="superscript"/>
          </w:rPr>
          <w:t>[13]</w:t>
        </w:r>
      </w:hyperlink>
      <w:r>
        <w:t xml:space="preserve"> rendendoli cittadini, e donando loro il diritto di voto. La guerra e la sua risoluzione portarono ad un aumento sostanziale del potere federale.</w:t>
      </w:r>
      <w:hyperlink r:id="rId183" w:anchor="cite_note-13" w:tooltip="" w:history="1">
        <w:r>
          <w:rPr>
            <w:rStyle w:val="Collegamentoipertestuale"/>
            <w:rFonts w:eastAsiaTheme="majorEastAsia"/>
            <w:vertAlign w:val="superscript"/>
          </w:rPr>
          <w:t>[14]</w:t>
        </w:r>
      </w:hyperlink>
    </w:p>
    <w:p w:rsidR="00A45B81" w:rsidRDefault="00922E72" w:rsidP="00C13A32">
      <w:pPr>
        <w:pStyle w:val="NormaleWeb"/>
      </w:pPr>
      <w:r>
        <w:lastRenderedPageBreak/>
        <w:t xml:space="preserve">Nel Nord, l'urbanizzazione e un afflusso senza precedenti di immigrati provenienti dagli stati meridionali e orientali affrettò il processo di industrializzazione. L'ondata di immigrazione durò fino al </w:t>
      </w:r>
      <w:hyperlink r:id="rId184" w:tooltip="1929" w:history="1">
        <w:r>
          <w:rPr>
            <w:rStyle w:val="Collegamentoipertestuale"/>
            <w:rFonts w:eastAsiaTheme="majorEastAsia"/>
          </w:rPr>
          <w:t>1929</w:t>
        </w:r>
      </w:hyperlink>
      <w:r>
        <w:t xml:space="preserve">. Massicce protezioni tariffarie, la costruzione di infrastrutture, e nuovi regolamenti bancari, incoraggiarono la crescita economica. Nel </w:t>
      </w:r>
      <w:hyperlink r:id="rId185" w:tooltip="1867" w:history="1">
        <w:r>
          <w:rPr>
            <w:rStyle w:val="Collegamentoipertestuale"/>
            <w:rFonts w:eastAsiaTheme="majorEastAsia"/>
          </w:rPr>
          <w:t>1867</w:t>
        </w:r>
      </w:hyperlink>
      <w:r>
        <w:t xml:space="preserve"> gli Stati Uniti acquistarono l’</w:t>
      </w:r>
      <w:hyperlink r:id="rId186" w:tooltip="Alaska" w:history="1">
        <w:r>
          <w:rPr>
            <w:rStyle w:val="Collegamentoipertestuale"/>
            <w:rFonts w:eastAsiaTheme="majorEastAsia"/>
          </w:rPr>
          <w:t>Alaska</w:t>
        </w:r>
      </w:hyperlink>
      <w:r>
        <w:t xml:space="preserve"> dalla </w:t>
      </w:r>
      <w:hyperlink r:id="rId187" w:tooltip="Russia" w:history="1">
        <w:r>
          <w:rPr>
            <w:rStyle w:val="Collegamentoipertestuale"/>
            <w:rFonts w:eastAsiaTheme="majorEastAsia"/>
          </w:rPr>
          <w:t>Russia</w:t>
        </w:r>
      </w:hyperlink>
      <w:r>
        <w:t xml:space="preserve"> completando l’espansione continentale. Il </w:t>
      </w:r>
      <w:hyperlink r:id="rId188" w:tooltip="Massacro di Wounded Knee" w:history="1">
        <w:r>
          <w:rPr>
            <w:rStyle w:val="Collegamentoipertestuale"/>
            <w:rFonts w:eastAsiaTheme="majorEastAsia"/>
          </w:rPr>
          <w:t xml:space="preserve">Massacro di </w:t>
        </w:r>
        <w:proofErr w:type="spellStart"/>
        <w:r>
          <w:rPr>
            <w:rStyle w:val="Collegamentoipertestuale"/>
            <w:rFonts w:eastAsiaTheme="majorEastAsia"/>
          </w:rPr>
          <w:t>Wounded</w:t>
        </w:r>
        <w:proofErr w:type="spellEnd"/>
        <w:r>
          <w:rPr>
            <w:rStyle w:val="Collegamentoipertestuale"/>
            <w:rFonts w:eastAsiaTheme="majorEastAsia"/>
          </w:rPr>
          <w:t xml:space="preserve"> </w:t>
        </w:r>
        <w:proofErr w:type="spellStart"/>
        <w:r>
          <w:rPr>
            <w:rStyle w:val="Collegamentoipertestuale"/>
            <w:rFonts w:eastAsiaTheme="majorEastAsia"/>
          </w:rPr>
          <w:t>Knee</w:t>
        </w:r>
        <w:proofErr w:type="spellEnd"/>
      </w:hyperlink>
      <w:r>
        <w:t xml:space="preserve"> nel </w:t>
      </w:r>
      <w:hyperlink r:id="rId189" w:tooltip="1890" w:history="1">
        <w:r>
          <w:rPr>
            <w:rStyle w:val="Collegamentoipertestuale"/>
            <w:rFonts w:eastAsiaTheme="majorEastAsia"/>
          </w:rPr>
          <w:t>1890</w:t>
        </w:r>
      </w:hyperlink>
      <w:r>
        <w:t xml:space="preserve"> fu l'ultimo grande conflitto armato delle </w:t>
      </w:r>
      <w:hyperlink r:id="rId190" w:tooltip="Guerre Indiane" w:history="1">
        <w:r>
          <w:rPr>
            <w:rStyle w:val="Collegamentoipertestuale"/>
            <w:rFonts w:eastAsiaTheme="majorEastAsia"/>
          </w:rPr>
          <w:t>Guerre Indiane</w:t>
        </w:r>
      </w:hyperlink>
      <w:r>
        <w:t xml:space="preserve">. Nel </w:t>
      </w:r>
      <w:hyperlink r:id="rId191" w:tooltip="1893" w:history="1">
        <w:r>
          <w:rPr>
            <w:rStyle w:val="Collegamentoipertestuale"/>
            <w:rFonts w:eastAsiaTheme="majorEastAsia"/>
          </w:rPr>
          <w:t>1893</w:t>
        </w:r>
      </w:hyperlink>
      <w:r>
        <w:t xml:space="preserve">, la monarchia indigena del </w:t>
      </w:r>
      <w:hyperlink r:id="rId192" w:tooltip="Regno di Hawaii (pagina inesistente)" w:history="1">
        <w:r>
          <w:rPr>
            <w:rStyle w:val="Collegamentoipertestuale"/>
            <w:rFonts w:eastAsiaTheme="majorEastAsia"/>
          </w:rPr>
          <w:t>Regno di Hawaii</w:t>
        </w:r>
      </w:hyperlink>
      <w:r>
        <w:t xml:space="preserve"> venne rovesciato in un colpo di stato portato avanti dagli americani residenti; gli Stati Uniti annessero l'</w:t>
      </w:r>
      <w:hyperlink r:id="rId193" w:tooltip="Arcipelago" w:history="1">
        <w:r>
          <w:rPr>
            <w:rStyle w:val="Collegamentoipertestuale"/>
            <w:rFonts w:eastAsiaTheme="majorEastAsia"/>
          </w:rPr>
          <w:t>arcipelago</w:t>
        </w:r>
      </w:hyperlink>
      <w:r>
        <w:t xml:space="preserve"> nel </w:t>
      </w:r>
      <w:hyperlink r:id="rId194" w:tooltip="1898" w:history="1">
        <w:r>
          <w:rPr>
            <w:rStyle w:val="Collegamentoipertestuale"/>
            <w:rFonts w:eastAsiaTheme="majorEastAsia"/>
          </w:rPr>
          <w:t>1898</w:t>
        </w:r>
      </w:hyperlink>
      <w:r>
        <w:t xml:space="preserve">. La vittoria nella </w:t>
      </w:r>
      <w:hyperlink r:id="rId195" w:tooltip="Guerra ispano-americana" w:history="1">
        <w:r>
          <w:rPr>
            <w:rStyle w:val="Collegamentoipertestuale"/>
            <w:rFonts w:eastAsiaTheme="majorEastAsia"/>
          </w:rPr>
          <w:t>Guerra ispano-americana</w:t>
        </w:r>
      </w:hyperlink>
      <w:r>
        <w:t xml:space="preserve"> dello stesso anno dimostrò che gli Stati Uniti erano oramai una potenza mondiale e portò all’annessione di </w:t>
      </w:r>
      <w:hyperlink r:id="rId196" w:tooltip="Porto Rico" w:history="1">
        <w:r>
          <w:rPr>
            <w:rStyle w:val="Collegamentoipertestuale"/>
            <w:rFonts w:eastAsiaTheme="majorEastAsia"/>
          </w:rPr>
          <w:t>Porto Rico</w:t>
        </w:r>
      </w:hyperlink>
      <w:r>
        <w:t xml:space="preserve">, </w:t>
      </w:r>
      <w:hyperlink r:id="rId197" w:tooltip="Guam" w:history="1">
        <w:r>
          <w:rPr>
            <w:rStyle w:val="Collegamentoipertestuale"/>
            <w:rFonts w:eastAsiaTheme="majorEastAsia"/>
          </w:rPr>
          <w:t>Guam</w:t>
        </w:r>
      </w:hyperlink>
      <w:r>
        <w:t xml:space="preserve"> e delle </w:t>
      </w:r>
      <w:hyperlink r:id="rId198" w:tooltip="Filippine" w:history="1">
        <w:r>
          <w:rPr>
            <w:rStyle w:val="Collegamentoipertestuale"/>
            <w:rFonts w:eastAsiaTheme="majorEastAsia"/>
          </w:rPr>
          <w:t>Filippine</w:t>
        </w:r>
      </w:hyperlink>
      <w:r>
        <w:t xml:space="preserve">. Le </w:t>
      </w:r>
      <w:hyperlink r:id="rId199" w:tooltip="Filippine" w:history="1">
        <w:r>
          <w:rPr>
            <w:rStyle w:val="Collegamentoipertestuale"/>
            <w:rFonts w:eastAsiaTheme="majorEastAsia"/>
          </w:rPr>
          <w:t>Filippine</w:t>
        </w:r>
      </w:hyperlink>
      <w:r>
        <w:t xml:space="preserve"> ottennero l'indipendenza solo mezzo secolo più tardi; </w:t>
      </w:r>
      <w:hyperlink r:id="rId200" w:tooltip="Porto Rico" w:history="1">
        <w:r>
          <w:rPr>
            <w:rStyle w:val="Collegamentoipertestuale"/>
            <w:rFonts w:eastAsiaTheme="majorEastAsia"/>
          </w:rPr>
          <w:t>Porto Rico</w:t>
        </w:r>
      </w:hyperlink>
      <w:r>
        <w:t xml:space="preserve"> e </w:t>
      </w:r>
      <w:hyperlink r:id="rId201" w:tooltip="Guam" w:history="1">
        <w:r>
          <w:rPr>
            <w:rStyle w:val="Collegamentoipertestuale"/>
            <w:rFonts w:eastAsiaTheme="majorEastAsia"/>
          </w:rPr>
          <w:t>Guam</w:t>
        </w:r>
      </w:hyperlink>
      <w:r>
        <w:t xml:space="preserve"> rimangono ancora territori degli Stati Unit</w:t>
      </w:r>
      <w:bookmarkStart w:id="2" w:name="Le_due_Guerre_Mondiali"/>
      <w:bookmarkEnd w:id="2"/>
      <w:r w:rsidR="00C13A32">
        <w:t>i</w:t>
      </w:r>
      <w:r w:rsidR="00A45B81">
        <w:t xml:space="preserve"> </w:t>
      </w:r>
    </w:p>
    <w:p w:rsidR="00C13A32" w:rsidRPr="00701C3F" w:rsidRDefault="00922E72" w:rsidP="00C13A32">
      <w:pPr>
        <w:pStyle w:val="NormaleWeb"/>
      </w:pPr>
      <w:r w:rsidRPr="00C13A32">
        <w:rPr>
          <w:rStyle w:val="mw-headline"/>
          <w:color w:val="548DD4" w:themeColor="text2" w:themeTint="99"/>
        </w:rPr>
        <w:t>Le due Guerre Mondiali</w:t>
      </w:r>
      <w:r w:rsidR="00C13A32" w:rsidRPr="00C13A32">
        <w:rPr>
          <w:rStyle w:val="mw-headline"/>
          <w:color w:val="548DD4" w:themeColor="text2" w:themeTint="99"/>
        </w:rPr>
        <w:t xml:space="preserve">   </w:t>
      </w:r>
    </w:p>
    <w:p w:rsidR="00922E72" w:rsidRDefault="00C13A32" w:rsidP="00C13A32">
      <w:pPr>
        <w:pStyle w:val="NormaleWeb"/>
      </w:pPr>
      <w:hyperlink r:id="rId202" w:tooltip="Grande Depressione" w:history="1">
        <w:r>
          <w:rPr>
            <w:rStyle w:val="Collegamentoipertestuale"/>
            <w:b/>
            <w:bCs/>
            <w:i/>
            <w:iCs/>
          </w:rPr>
          <w:t>Grande Depressione</w:t>
        </w:r>
      </w:hyperlink>
      <w:r>
        <w:rPr>
          <w:i/>
          <w:iCs/>
        </w:rPr>
        <w:t xml:space="preserve">, </w:t>
      </w:r>
      <w:hyperlink r:id="rId203" w:tooltip="Prima Guerra Mondiale" w:history="1">
        <w:r>
          <w:rPr>
            <w:rStyle w:val="Collegamentoipertestuale"/>
            <w:b/>
            <w:bCs/>
            <w:i/>
            <w:iCs/>
          </w:rPr>
          <w:t>Prima Guerra Mondiale</w:t>
        </w:r>
      </w:hyperlink>
      <w:r>
        <w:rPr>
          <w:i/>
          <w:iCs/>
        </w:rPr>
        <w:t xml:space="preserve"> e </w:t>
      </w:r>
      <w:hyperlink r:id="rId204" w:tooltip="Seconda Guerra Mondiale" w:history="1">
        <w:r>
          <w:rPr>
            <w:rStyle w:val="Collegamentoipertestuale"/>
            <w:b/>
            <w:bCs/>
            <w:i/>
            <w:iCs/>
          </w:rPr>
          <w:t>Seconda Guerra Mondiale</w:t>
        </w:r>
      </w:hyperlink>
      <w:r>
        <w:rPr>
          <w:i/>
          <w:iCs/>
        </w:rPr>
        <w:t>.</w:t>
      </w:r>
    </w:p>
    <w:p w:rsidR="00C13A32" w:rsidRDefault="00C13A32" w:rsidP="00C13A32">
      <w:pPr>
        <w:rPr>
          <w:noProof/>
          <w:color w:val="0000FF"/>
          <w:lang w:eastAsia="it-IT"/>
        </w:rPr>
      </w:pPr>
      <w:r>
        <w:t xml:space="preserve">                                                           </w:t>
      </w:r>
    </w:p>
    <w:p w:rsidR="00C13A32" w:rsidRDefault="00A45B81" w:rsidP="00C13A32">
      <w:pPr>
        <w:rPr>
          <w:noProof/>
          <w:color w:val="0000FF"/>
          <w:lang w:eastAsia="it-IT"/>
        </w:rPr>
      </w:pPr>
      <w:r>
        <w:rPr>
          <w:noProof/>
          <w:color w:val="0000FF"/>
          <w:lang w:eastAsia="it-IT"/>
        </w:rPr>
        <w:t xml:space="preserve">              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1901825" cy="1432560"/>
            <wp:effectExtent l="19050" t="0" r="3175" b="0"/>
            <wp:docPr id="29" name="Immagine 10" descr="http://upload.wikimedia.org/wikipedia/commons/thumb/e/ef/Dust_Bowl_-_Dallas%2C_South_Dakota_1936.jpg/200px-Dust_Bowl_-_Dallas%2C_South_Dakota_1936.jpg">
              <a:hlinkClick xmlns:a="http://schemas.openxmlformats.org/drawingml/2006/main" r:id="rId205" tooltip="&quot;Fattoria abbandonata dopo il Dust Bowl, 1936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e/ef/Dust_Bowl_-_Dallas%2C_South_Dakota_1936.jpg/200px-Dust_Bowl_-_Dallas%2C_South_Dakota_1936.jpg">
                      <a:hlinkClick r:id="rId205" tooltip="&quot;Fattoria abbandonata dopo il Dust Bowl, 1936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A32" w:rsidRDefault="00C13A32" w:rsidP="00C13A32">
      <w:pPr>
        <w:rPr>
          <w:noProof/>
          <w:color w:val="0000FF"/>
          <w:lang w:eastAsia="it-IT"/>
        </w:rPr>
      </w:pPr>
    </w:p>
    <w:p w:rsidR="00922E72" w:rsidRDefault="00C13A32" w:rsidP="00C13A32">
      <w:r>
        <w:rPr>
          <w:noProof/>
          <w:color w:val="0000FF"/>
          <w:lang w:eastAsia="it-IT"/>
        </w:rPr>
        <w:t xml:space="preserve">                                                   </w:t>
      </w:r>
      <w:r w:rsidR="00A45B81">
        <w:rPr>
          <w:noProof/>
          <w:color w:val="0000FF"/>
          <w:lang w:eastAsia="it-IT"/>
        </w:rPr>
        <w:t xml:space="preserve">   </w:t>
      </w:r>
      <w:r>
        <w:rPr>
          <w:noProof/>
          <w:color w:val="0000FF"/>
          <w:lang w:eastAsia="it-IT"/>
        </w:rPr>
        <w:t xml:space="preserve"> </w:t>
      </w:r>
      <w:r w:rsidR="00922E72">
        <w:t xml:space="preserve">Fattoria abbandonata dopo il </w:t>
      </w:r>
      <w:hyperlink r:id="rId207" w:tooltip="Dust Bowl" w:history="1">
        <w:proofErr w:type="spellStart"/>
        <w:r w:rsidR="00922E72">
          <w:rPr>
            <w:rStyle w:val="Collegamentoipertestuale"/>
          </w:rPr>
          <w:t>Dust</w:t>
        </w:r>
        <w:proofErr w:type="spellEnd"/>
        <w:r w:rsidR="00922E72">
          <w:rPr>
            <w:rStyle w:val="Collegamentoipertestuale"/>
          </w:rPr>
          <w:t xml:space="preserve"> </w:t>
        </w:r>
        <w:proofErr w:type="spellStart"/>
        <w:r w:rsidR="00922E72">
          <w:rPr>
            <w:rStyle w:val="Collegamentoipertestuale"/>
          </w:rPr>
          <w:t>Bowl</w:t>
        </w:r>
        <w:proofErr w:type="spellEnd"/>
      </w:hyperlink>
      <w:r w:rsidR="00922E72">
        <w:t xml:space="preserve">, </w:t>
      </w:r>
      <w:hyperlink r:id="rId208" w:tooltip="1936" w:history="1">
        <w:r w:rsidR="00922E72">
          <w:rPr>
            <w:rStyle w:val="Collegamentoipertestuale"/>
          </w:rPr>
          <w:t>1936</w:t>
        </w:r>
      </w:hyperlink>
      <w:r w:rsidR="00922E72">
        <w:t>.</w:t>
      </w:r>
    </w:p>
    <w:p w:rsidR="00922E72" w:rsidRDefault="00922E72" w:rsidP="00922E72">
      <w:pPr>
        <w:pStyle w:val="NormaleWeb"/>
      </w:pPr>
      <w:r>
        <w:t xml:space="preserve">Allo scoppio della </w:t>
      </w:r>
      <w:hyperlink r:id="rId209" w:tooltip="Prima guerra mondiale" w:history="1">
        <w:r>
          <w:rPr>
            <w:rStyle w:val="Collegamentoipertestuale"/>
            <w:rFonts w:eastAsiaTheme="majorEastAsia"/>
          </w:rPr>
          <w:t>Prima guerra mondiale</w:t>
        </w:r>
      </w:hyperlink>
      <w:r>
        <w:t xml:space="preserve"> nel </w:t>
      </w:r>
      <w:hyperlink r:id="rId210" w:tooltip="1914" w:history="1">
        <w:r>
          <w:rPr>
            <w:rStyle w:val="Collegamentoipertestuale"/>
            <w:rFonts w:eastAsiaTheme="majorEastAsia"/>
          </w:rPr>
          <w:t>1914</w:t>
        </w:r>
      </w:hyperlink>
      <w:r>
        <w:t>, gli Stati Uniti rimasero neutrali. La maggior parte degli americani simpatizzava per i britannici e i francesi, anche se molti erano contrari all’intervento.</w:t>
      </w:r>
      <w:hyperlink r:id="rId211" w:anchor="cite_note-14" w:tooltip="" w:history="1">
        <w:r>
          <w:rPr>
            <w:rStyle w:val="Collegamentoipertestuale"/>
            <w:rFonts w:eastAsiaTheme="majorEastAsia"/>
            <w:vertAlign w:val="superscript"/>
          </w:rPr>
          <w:t>[15]</w:t>
        </w:r>
      </w:hyperlink>
      <w:r>
        <w:t xml:space="preserve"> Nel </w:t>
      </w:r>
      <w:hyperlink r:id="rId212" w:tooltip="1917" w:history="1">
        <w:r>
          <w:rPr>
            <w:rStyle w:val="Collegamentoipertestuale"/>
            <w:rFonts w:eastAsiaTheme="majorEastAsia"/>
          </w:rPr>
          <w:t>1917</w:t>
        </w:r>
      </w:hyperlink>
      <w:r>
        <w:t xml:space="preserve"> gli Stati Uniti si unirono agli alleati, contro gli </w:t>
      </w:r>
      <w:hyperlink r:id="rId213" w:tooltip="Imperi Centrali" w:history="1">
        <w:r>
          <w:rPr>
            <w:rStyle w:val="Collegamentoipertestuale"/>
            <w:rFonts w:eastAsiaTheme="majorEastAsia"/>
          </w:rPr>
          <w:t>Imperi Centrali</w:t>
        </w:r>
      </w:hyperlink>
      <w:r>
        <w:t xml:space="preserve">. Dopo la guerra il Senato non ratificò il </w:t>
      </w:r>
      <w:hyperlink r:id="rId214" w:tooltip="Trattato di Versailles (1919)" w:history="1">
        <w:r>
          <w:rPr>
            <w:rStyle w:val="Collegamentoipertestuale"/>
            <w:rFonts w:eastAsiaTheme="majorEastAsia"/>
          </w:rPr>
          <w:t>trattato di Versailles</w:t>
        </w:r>
      </w:hyperlink>
      <w:r>
        <w:t xml:space="preserve">, che istituiva la </w:t>
      </w:r>
      <w:hyperlink r:id="rId215" w:tooltip="Lega delle Nazioni" w:history="1">
        <w:r>
          <w:rPr>
            <w:rStyle w:val="Collegamentoipertestuale"/>
            <w:rFonts w:eastAsiaTheme="majorEastAsia"/>
          </w:rPr>
          <w:t>Lega delle Nazioni</w:t>
        </w:r>
      </w:hyperlink>
      <w:r>
        <w:t xml:space="preserve">. Il paese perseguì una politica unilaterale di quasi </w:t>
      </w:r>
      <w:hyperlink r:id="rId216" w:tooltip="Isolazionismo" w:history="1">
        <w:r>
          <w:rPr>
            <w:rStyle w:val="Collegamentoipertestuale"/>
            <w:rFonts w:eastAsiaTheme="majorEastAsia"/>
          </w:rPr>
          <w:t>isolazionismo</w:t>
        </w:r>
      </w:hyperlink>
      <w:r>
        <w:t>.</w:t>
      </w:r>
      <w:hyperlink r:id="rId217" w:anchor="cite_note-15" w:tooltip="" w:history="1">
        <w:r>
          <w:rPr>
            <w:rStyle w:val="Collegamentoipertestuale"/>
            <w:rFonts w:eastAsiaTheme="majorEastAsia"/>
            <w:vertAlign w:val="superscript"/>
          </w:rPr>
          <w:t>[16]</w:t>
        </w:r>
      </w:hyperlink>
      <w:r>
        <w:t xml:space="preserve"> Negli anni ‘20 un emendamento costituzionale concesse il suffragio alle donne. La prosperità dei ruggenti anni Venti si concluse con il crollo di </w:t>
      </w:r>
      <w:hyperlink r:id="rId218" w:tooltip="Wall Street" w:history="1">
        <w:proofErr w:type="spellStart"/>
        <w:r>
          <w:rPr>
            <w:rStyle w:val="Collegamentoipertestuale"/>
            <w:rFonts w:eastAsiaTheme="majorEastAsia"/>
          </w:rPr>
          <w:t>Wall</w:t>
        </w:r>
        <w:proofErr w:type="spellEnd"/>
        <w:r>
          <w:rPr>
            <w:rStyle w:val="Collegamentoipertestuale"/>
            <w:rFonts w:eastAsiaTheme="majorEastAsia"/>
          </w:rPr>
          <w:t xml:space="preserve"> Street</w:t>
        </w:r>
      </w:hyperlink>
      <w:r>
        <w:t xml:space="preserve"> del </w:t>
      </w:r>
      <w:hyperlink r:id="rId219" w:tooltip="1929" w:history="1">
        <w:r>
          <w:rPr>
            <w:rStyle w:val="Collegamentoipertestuale"/>
            <w:rFonts w:eastAsiaTheme="majorEastAsia"/>
          </w:rPr>
          <w:t>1929</w:t>
        </w:r>
      </w:hyperlink>
      <w:r>
        <w:t xml:space="preserve"> che diede inizio alla </w:t>
      </w:r>
      <w:hyperlink r:id="rId220" w:tooltip="Grande Depressione" w:history="1">
        <w:r>
          <w:rPr>
            <w:rStyle w:val="Collegamentoipertestuale"/>
            <w:rFonts w:eastAsiaTheme="majorEastAsia"/>
          </w:rPr>
          <w:t>Grande Depressione</w:t>
        </w:r>
      </w:hyperlink>
      <w:r>
        <w:t xml:space="preserve">. Dopo la sua elezione a presidente nel </w:t>
      </w:r>
      <w:hyperlink r:id="rId221" w:tooltip="1932" w:history="1">
        <w:r>
          <w:rPr>
            <w:rStyle w:val="Collegamentoipertestuale"/>
            <w:rFonts w:eastAsiaTheme="majorEastAsia"/>
          </w:rPr>
          <w:t>1932</w:t>
        </w:r>
      </w:hyperlink>
      <w:r>
        <w:t xml:space="preserve">, </w:t>
      </w:r>
      <w:hyperlink r:id="rId222" w:tooltip="Franklin Delano Roosevelt" w:history="1">
        <w:r>
          <w:rPr>
            <w:rStyle w:val="Collegamentoipertestuale"/>
            <w:rFonts w:eastAsiaTheme="majorEastAsia"/>
          </w:rPr>
          <w:t>Franklin Delano Roosevelt</w:t>
        </w:r>
      </w:hyperlink>
      <w:r>
        <w:t xml:space="preserve"> diede inizio al </w:t>
      </w:r>
      <w:hyperlink r:id="rId223" w:tooltip="New Deal" w:history="1">
        <w:r>
          <w:rPr>
            <w:rStyle w:val="Collegamentoipertestuale"/>
            <w:rFonts w:eastAsiaTheme="majorEastAsia"/>
          </w:rPr>
          <w:t>New Deal</w:t>
        </w:r>
      </w:hyperlink>
      <w:r>
        <w:t>, una serie crescente di politiche di intervento del governo nell'</w:t>
      </w:r>
      <w:hyperlink r:id="rId224" w:tooltip="Economia" w:history="1">
        <w:r>
          <w:rPr>
            <w:rStyle w:val="Collegamentoipertestuale"/>
            <w:rFonts w:eastAsiaTheme="majorEastAsia"/>
          </w:rPr>
          <w:t>economia</w:t>
        </w:r>
      </w:hyperlink>
      <w:r>
        <w:t xml:space="preserve">. Il </w:t>
      </w:r>
      <w:hyperlink r:id="rId225" w:tooltip="Dust Bowl" w:history="1">
        <w:proofErr w:type="spellStart"/>
        <w:r>
          <w:rPr>
            <w:rStyle w:val="Collegamentoipertestuale"/>
            <w:rFonts w:eastAsiaTheme="majorEastAsia"/>
          </w:rPr>
          <w:t>Dust</w:t>
        </w:r>
        <w:proofErr w:type="spellEnd"/>
        <w:r>
          <w:rPr>
            <w:rStyle w:val="Collegamentoipertestuale"/>
            <w:rFonts w:eastAsiaTheme="majorEastAsia"/>
          </w:rPr>
          <w:t xml:space="preserve"> </w:t>
        </w:r>
        <w:proofErr w:type="spellStart"/>
        <w:r>
          <w:rPr>
            <w:rStyle w:val="Collegamentoipertestuale"/>
            <w:rFonts w:eastAsiaTheme="majorEastAsia"/>
          </w:rPr>
          <w:t>Bowl</w:t>
        </w:r>
        <w:proofErr w:type="spellEnd"/>
      </w:hyperlink>
      <w:r>
        <w:t xml:space="preserve"> a metà degli anni ’30 impoverì molte comunità agricole e stimolò una nuova ondata migratoria verso occidente.</w:t>
      </w:r>
    </w:p>
    <w:p w:rsidR="00A45B81" w:rsidRDefault="00C13A32" w:rsidP="00A45B81">
      <w:r>
        <w:t xml:space="preserve">                                                                  </w:t>
      </w:r>
      <w:r>
        <w:rPr>
          <w:noProof/>
          <w:color w:val="0000FF"/>
          <w:lang w:eastAsia="it-IT"/>
        </w:rPr>
        <w:t xml:space="preserve">   </w:t>
      </w:r>
      <w:r w:rsidR="00922E72">
        <w:rPr>
          <w:noProof/>
          <w:color w:val="0000FF"/>
          <w:lang w:eastAsia="it-IT"/>
        </w:rPr>
        <w:drawing>
          <wp:inline distT="0" distB="0" distL="0" distR="0">
            <wp:extent cx="1901825" cy="1537335"/>
            <wp:effectExtent l="19050" t="0" r="3175" b="0"/>
            <wp:docPr id="12" name="Immagine 12" descr="http://upload.wikimedia.org/wikipedia/commons/thumb/e/e2/Normandy_Invasion%2C_June_1944.jpg/200px-Normandy_Invasion%2C_June_1944.jpg">
              <a:hlinkClick xmlns:a="http://schemas.openxmlformats.org/drawingml/2006/main" r:id="rId226" tooltip="&quot;Lo sbarco in Normandi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e/e2/Normandy_Invasion%2C_June_1944.jpg/200px-Normandy_Invasion%2C_June_1944.jpg">
                      <a:hlinkClick r:id="rId226" tooltip="&quot;Lo sbarco in Normandi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it-IT"/>
        </w:rPr>
        <w:t xml:space="preserve">                 </w:t>
      </w:r>
      <w:r w:rsidR="00922E72">
        <w:t xml:space="preserve">Lo </w:t>
      </w:r>
      <w:hyperlink r:id="rId228" w:tooltip="Sbarco in Normandia" w:history="1">
        <w:r w:rsidR="00922E72">
          <w:rPr>
            <w:rStyle w:val="Collegamentoipertestuale"/>
          </w:rPr>
          <w:t>sbarco in Normandia</w:t>
        </w:r>
      </w:hyperlink>
      <w:r w:rsidR="00922E72">
        <w:t>.</w:t>
      </w:r>
    </w:p>
    <w:p w:rsidR="00BC3E66" w:rsidRDefault="00A45B81" w:rsidP="00BC3E66">
      <w:pPr>
        <w:pStyle w:val="NormaleWeb"/>
      </w:pPr>
      <w:r>
        <w:rPr>
          <w:noProof/>
          <w:color w:val="0000FF"/>
        </w:rPr>
        <w:lastRenderedPageBreak/>
        <w:t xml:space="preserve">                   </w:t>
      </w:r>
      <w:r w:rsidR="00BC3E66">
        <w:t xml:space="preserve">Gli Stati Uniti, effettivamente neutrali durante la </w:t>
      </w:r>
      <w:hyperlink r:id="rId229" w:tooltip="Seconda Guerra Mondiale" w:history="1">
        <w:r w:rsidR="00BC3E66">
          <w:rPr>
            <w:rStyle w:val="Collegamentoipertestuale"/>
            <w:rFonts w:eastAsiaTheme="majorEastAsia"/>
          </w:rPr>
          <w:t>Seconda Guerra Mondiale</w:t>
        </w:r>
      </w:hyperlink>
      <w:r w:rsidR="00BC3E66">
        <w:t xml:space="preserve"> dopo l'invasione nazista della </w:t>
      </w:r>
      <w:hyperlink r:id="rId230" w:tooltip="Polonia" w:history="1">
        <w:r w:rsidR="00BC3E66">
          <w:rPr>
            <w:rStyle w:val="Collegamentoipertestuale"/>
            <w:rFonts w:eastAsiaTheme="majorEastAsia"/>
          </w:rPr>
          <w:t>Polonia</w:t>
        </w:r>
      </w:hyperlink>
      <w:r w:rsidR="00BC3E66">
        <w:t xml:space="preserve"> nel settembre </w:t>
      </w:r>
      <w:hyperlink r:id="rId231" w:tooltip="1939" w:history="1">
        <w:r w:rsidR="00BC3E66">
          <w:rPr>
            <w:rStyle w:val="Collegamentoipertestuale"/>
            <w:rFonts w:eastAsiaTheme="majorEastAsia"/>
          </w:rPr>
          <w:t>1939</w:t>
        </w:r>
      </w:hyperlink>
      <w:r w:rsidR="00BC3E66">
        <w:t xml:space="preserve">, iniziarono la fornitura di materiali agli Alleati nel marzo </w:t>
      </w:r>
      <w:hyperlink r:id="rId232" w:tooltip="1941" w:history="1">
        <w:r w:rsidR="00BC3E66">
          <w:rPr>
            <w:rStyle w:val="Collegamentoipertestuale"/>
            <w:rFonts w:eastAsiaTheme="majorEastAsia"/>
          </w:rPr>
          <w:t>1941</w:t>
        </w:r>
      </w:hyperlink>
      <w:r w:rsidR="00BC3E66">
        <w:t xml:space="preserve"> tramite il programma </w:t>
      </w:r>
      <w:proofErr w:type="spellStart"/>
      <w:r w:rsidR="00BC3E66">
        <w:t>Lend-Lease</w:t>
      </w:r>
      <w:proofErr w:type="spellEnd"/>
      <w:r w:rsidR="00BC3E66">
        <w:t xml:space="preserve">. Il </w:t>
      </w:r>
      <w:hyperlink r:id="rId233" w:tooltip="7 dicembre" w:history="1">
        <w:r w:rsidR="00BC3E66">
          <w:rPr>
            <w:rStyle w:val="Collegamentoipertestuale"/>
            <w:rFonts w:eastAsiaTheme="majorEastAsia"/>
          </w:rPr>
          <w:t>7 dicembre</w:t>
        </w:r>
      </w:hyperlink>
      <w:r w:rsidR="00BC3E66">
        <w:t xml:space="preserve"> </w:t>
      </w:r>
      <w:hyperlink r:id="rId234" w:tooltip="1941" w:history="1">
        <w:r w:rsidR="00BC3E66">
          <w:rPr>
            <w:rStyle w:val="Collegamentoipertestuale"/>
            <w:rFonts w:eastAsiaTheme="majorEastAsia"/>
          </w:rPr>
          <w:t>1941</w:t>
        </w:r>
      </w:hyperlink>
      <w:r w:rsidR="00BC3E66">
        <w:t xml:space="preserve"> gli Stati Uniti entrarono in guerra con gli Alleati contro le potenze dell’Asse in seguito ad un attacco a sorpresa su </w:t>
      </w:r>
      <w:hyperlink r:id="rId235" w:tooltip="Pearl Harbor" w:history="1">
        <w:r w:rsidR="00BC3E66">
          <w:rPr>
            <w:rStyle w:val="Collegamentoipertestuale"/>
            <w:rFonts w:eastAsiaTheme="majorEastAsia"/>
          </w:rPr>
          <w:t>Pearl Harbor</w:t>
        </w:r>
      </w:hyperlink>
      <w:r w:rsidR="00BC3E66">
        <w:t xml:space="preserve"> da parte del </w:t>
      </w:r>
      <w:hyperlink r:id="rId236" w:tooltip="Giappone" w:history="1">
        <w:r w:rsidR="00BC3E66">
          <w:rPr>
            <w:rStyle w:val="Collegamentoipertestuale"/>
            <w:rFonts w:eastAsiaTheme="majorEastAsia"/>
          </w:rPr>
          <w:t>Giappone</w:t>
        </w:r>
      </w:hyperlink>
      <w:r w:rsidR="00BC3E66">
        <w:t xml:space="preserve">. La </w:t>
      </w:r>
      <w:hyperlink r:id="rId237" w:tooltip="Seconda Guerra Mondiale" w:history="1">
        <w:r w:rsidR="00BC3E66">
          <w:rPr>
            <w:rStyle w:val="Collegamentoipertestuale"/>
            <w:rFonts w:eastAsiaTheme="majorEastAsia"/>
          </w:rPr>
          <w:t>Seconda Guerra Mondiale</w:t>
        </w:r>
      </w:hyperlink>
      <w:r w:rsidR="00BC3E66">
        <w:t xml:space="preserve"> ebbe un costo economico superiore a qualsiasi altra guerra nella storia americana,</w:t>
      </w:r>
      <w:hyperlink r:id="rId238" w:anchor="cite_note-16" w:tooltip="" w:history="1">
        <w:r w:rsidR="00BC3E66">
          <w:rPr>
            <w:rStyle w:val="Collegamentoipertestuale"/>
            <w:rFonts w:eastAsiaTheme="majorEastAsia"/>
            <w:vertAlign w:val="superscript"/>
          </w:rPr>
          <w:t>[17]</w:t>
        </w:r>
      </w:hyperlink>
      <w:r w:rsidR="00BC3E66">
        <w:t xml:space="preserve"> ma favorì l'economia, fornendo capitali e garantendo l’occupazione.</w:t>
      </w:r>
    </w:p>
    <w:p w:rsidR="00BC3E66" w:rsidRDefault="00BC3E66" w:rsidP="00BC3E66">
      <w:pPr>
        <w:pStyle w:val="NormaleWeb"/>
      </w:pPr>
      <w:r>
        <w:t>Tra i grandi paesi combattenti, la federazione è stata l'unica a diventare più ricca (di gran lunga) in conseguenza alla guerra.</w:t>
      </w:r>
      <w:hyperlink r:id="rId239" w:anchor="cite_note-17" w:tooltip="" w:history="1">
        <w:r>
          <w:rPr>
            <w:rStyle w:val="Collegamentoipertestuale"/>
            <w:rFonts w:eastAsiaTheme="majorEastAsia"/>
            <w:vertAlign w:val="superscript"/>
          </w:rPr>
          <w:t>[18]</w:t>
        </w:r>
      </w:hyperlink>
      <w:r>
        <w:t xml:space="preserve"> Le conferenze di </w:t>
      </w:r>
      <w:hyperlink r:id="rId240" w:tooltip="Conferenza di Bretton Woods" w:history="1">
        <w:proofErr w:type="spellStart"/>
        <w:r>
          <w:rPr>
            <w:rStyle w:val="Collegamentoipertestuale"/>
            <w:rFonts w:eastAsiaTheme="majorEastAsia"/>
          </w:rPr>
          <w:t>Bretton</w:t>
        </w:r>
        <w:proofErr w:type="spellEnd"/>
        <w:r>
          <w:rPr>
            <w:rStyle w:val="Collegamentoipertestuale"/>
            <w:rFonts w:eastAsiaTheme="majorEastAsia"/>
          </w:rPr>
          <w:t xml:space="preserve"> Woods</w:t>
        </w:r>
      </w:hyperlink>
      <w:r>
        <w:t xml:space="preserve"> e </w:t>
      </w:r>
      <w:hyperlink r:id="rId241" w:tooltip="Conferenza di Yalta" w:history="1">
        <w:r>
          <w:rPr>
            <w:rStyle w:val="Collegamentoipertestuale"/>
            <w:rFonts w:eastAsiaTheme="majorEastAsia"/>
          </w:rPr>
          <w:t>Yalta</w:t>
        </w:r>
      </w:hyperlink>
      <w:r>
        <w:t xml:space="preserve"> delinearono un nuovo sistema nelle organizzazioni internazionali, ponendo gli Stati Uniti e l’</w:t>
      </w:r>
      <w:hyperlink r:id="rId242" w:tooltip="Unione Sovietica" w:history="1">
        <w:r>
          <w:rPr>
            <w:rStyle w:val="Collegamentoipertestuale"/>
            <w:rFonts w:eastAsiaTheme="majorEastAsia"/>
          </w:rPr>
          <w:t>Unione Sovietica</w:t>
        </w:r>
      </w:hyperlink>
      <w:r>
        <w:t xml:space="preserve"> al centro del mondo. Con la vittoria in Europa, nel </w:t>
      </w:r>
      <w:hyperlink r:id="rId243" w:tooltip="1945" w:history="1">
        <w:r>
          <w:rPr>
            <w:rStyle w:val="Collegamentoipertestuale"/>
            <w:rFonts w:eastAsiaTheme="majorEastAsia"/>
          </w:rPr>
          <w:t>1945</w:t>
        </w:r>
      </w:hyperlink>
      <w:r>
        <w:t xml:space="preserve"> venne tenuta una conferenza internazionale a </w:t>
      </w:r>
      <w:hyperlink r:id="rId244" w:tooltip="San Francisco" w:history="1">
        <w:r>
          <w:rPr>
            <w:rStyle w:val="Collegamentoipertestuale"/>
            <w:rFonts w:eastAsiaTheme="majorEastAsia"/>
          </w:rPr>
          <w:t>San Francisco</w:t>
        </w:r>
      </w:hyperlink>
      <w:r>
        <w:t xml:space="preserve"> che portò alla Carta delle Nazioni Unite, divenuta attiva dopo la guerra .</w:t>
      </w:r>
      <w:hyperlink r:id="rId245" w:anchor="cite_note-18" w:tooltip="" w:history="1">
        <w:r>
          <w:rPr>
            <w:rStyle w:val="Collegamentoipertestuale"/>
            <w:rFonts w:eastAsiaTheme="majorEastAsia"/>
            <w:vertAlign w:val="superscript"/>
          </w:rPr>
          <w:t>[19]</w:t>
        </w:r>
      </w:hyperlink>
    </w:p>
    <w:p w:rsidR="00BC3E66" w:rsidRDefault="00BC3E66" w:rsidP="00BC3E66">
      <w:pPr>
        <w:pStyle w:val="NormaleWeb"/>
      </w:pPr>
      <w:r>
        <w:t xml:space="preserve">Gli Stati Uniti, dopo aver sviluppato le prime armi nucleari, sganciarono la </w:t>
      </w:r>
      <w:hyperlink r:id="rId246" w:tooltip="Bomba atomica" w:history="1">
        <w:r>
          <w:rPr>
            <w:rStyle w:val="Collegamentoipertestuale"/>
            <w:rFonts w:eastAsiaTheme="majorEastAsia"/>
          </w:rPr>
          <w:t>bomba atomica</w:t>
        </w:r>
      </w:hyperlink>
      <w:r>
        <w:t xml:space="preserve"> sulle città giapponesi di </w:t>
      </w:r>
      <w:hyperlink r:id="rId247" w:tooltip="Hiroshima" w:history="1">
        <w:r>
          <w:rPr>
            <w:rStyle w:val="Collegamentoipertestuale"/>
            <w:rFonts w:eastAsiaTheme="majorEastAsia"/>
          </w:rPr>
          <w:t>Hiroshima</w:t>
        </w:r>
      </w:hyperlink>
      <w:r>
        <w:t xml:space="preserve"> e </w:t>
      </w:r>
      <w:hyperlink r:id="rId248" w:tooltip="Nagasaki" w:history="1">
        <w:r>
          <w:rPr>
            <w:rStyle w:val="Collegamentoipertestuale"/>
            <w:rFonts w:eastAsiaTheme="majorEastAsia"/>
          </w:rPr>
          <w:t>Nagasaki</w:t>
        </w:r>
      </w:hyperlink>
      <w:r>
        <w:t xml:space="preserve"> nell’agosto del </w:t>
      </w:r>
      <w:hyperlink r:id="rId249" w:tooltip="1945" w:history="1">
        <w:r>
          <w:rPr>
            <w:rStyle w:val="Collegamentoipertestuale"/>
            <w:rFonts w:eastAsiaTheme="majorEastAsia"/>
          </w:rPr>
          <w:t>1945</w:t>
        </w:r>
      </w:hyperlink>
      <w:r>
        <w:t xml:space="preserve">. Il </w:t>
      </w:r>
      <w:hyperlink r:id="rId250" w:tooltip="Giappone" w:history="1">
        <w:r>
          <w:rPr>
            <w:rStyle w:val="Collegamentoipertestuale"/>
            <w:rFonts w:eastAsiaTheme="majorEastAsia"/>
          </w:rPr>
          <w:t>Giappone</w:t>
        </w:r>
      </w:hyperlink>
      <w:r>
        <w:t xml:space="preserve"> si arrese il </w:t>
      </w:r>
      <w:hyperlink r:id="rId251" w:tooltip="2 settembre" w:history="1">
        <w:r>
          <w:rPr>
            <w:rStyle w:val="Collegamentoipertestuale"/>
            <w:rFonts w:eastAsiaTheme="majorEastAsia"/>
          </w:rPr>
          <w:t>2 settembre</w:t>
        </w:r>
      </w:hyperlink>
      <w:r>
        <w:t>, ponendo fine alla guerra .</w:t>
      </w:r>
    </w:p>
    <w:p w:rsidR="00A45B81" w:rsidRPr="00A45B81" w:rsidRDefault="00A45B81" w:rsidP="00A45B81">
      <w:pPr>
        <w:rPr>
          <w:noProof/>
          <w:color w:val="0000FF"/>
          <w:lang w:eastAsia="it-IT"/>
        </w:rPr>
      </w:pPr>
    </w:p>
    <w:p w:rsidR="00A45B81" w:rsidRDefault="00A45B81" w:rsidP="00A45B81"/>
    <w:p w:rsidR="00922E72" w:rsidRDefault="00922E72" w:rsidP="00A45B81">
      <w:pPr>
        <w:ind w:left="0"/>
      </w:pPr>
    </w:p>
    <w:p w:rsidR="00922E72" w:rsidRDefault="00C13A32" w:rsidP="00922E72">
      <w:pPr>
        <w:pStyle w:val="Titolo3"/>
      </w:pPr>
      <w:bookmarkStart w:id="3" w:name="Guerra_fredda_e_dei_diritti_civili"/>
      <w:bookmarkEnd w:id="3"/>
      <w:r>
        <w:rPr>
          <w:rStyle w:val="mw-headline"/>
        </w:rPr>
        <w:t xml:space="preserve">             </w:t>
      </w:r>
      <w:r w:rsidR="00BC3E66">
        <w:rPr>
          <w:rStyle w:val="mw-headline"/>
        </w:rPr>
        <w:t xml:space="preserve">          </w:t>
      </w:r>
      <w:r>
        <w:rPr>
          <w:rStyle w:val="mw-headline"/>
        </w:rPr>
        <w:t xml:space="preserve"> </w:t>
      </w:r>
      <w:r w:rsidR="00922E72">
        <w:rPr>
          <w:rStyle w:val="mw-headline"/>
        </w:rPr>
        <w:t>Guerra fredda e dei diritti civili</w:t>
      </w:r>
      <w:r>
        <w:rPr>
          <w:rStyle w:val="mw-headline"/>
        </w:rPr>
        <w:t xml:space="preserve">  </w:t>
      </w:r>
      <w:hyperlink r:id="rId252" w:tooltip="Guerra Fredda" w:history="1">
        <w:r>
          <w:rPr>
            <w:rStyle w:val="Collegamentoipertestuale"/>
            <w:b w:val="0"/>
            <w:bCs w:val="0"/>
            <w:i/>
            <w:iCs/>
          </w:rPr>
          <w:t>Guerra Fredda</w:t>
        </w:r>
      </w:hyperlink>
      <w:r>
        <w:rPr>
          <w:i/>
          <w:iCs/>
        </w:rPr>
        <w:t xml:space="preserve"> e </w:t>
      </w:r>
      <w:hyperlink r:id="rId253" w:tooltip="Guerra del Vietnam" w:history="1">
        <w:r>
          <w:rPr>
            <w:rStyle w:val="Collegamentoipertestuale"/>
            <w:b w:val="0"/>
            <w:bCs w:val="0"/>
            <w:i/>
            <w:iCs/>
          </w:rPr>
          <w:t>Guerra del Vietnam</w:t>
        </w:r>
      </w:hyperlink>
      <w:r>
        <w:rPr>
          <w:i/>
          <w:iCs/>
        </w:rPr>
        <w:t>.</w:t>
      </w:r>
    </w:p>
    <w:p w:rsidR="00C13A32" w:rsidRDefault="00C13A32" w:rsidP="00922E72"/>
    <w:p w:rsidR="00922E72" w:rsidRDefault="00C13A32" w:rsidP="00922E72">
      <w:r>
        <w:t xml:space="preserve">                                                            </w:t>
      </w:r>
      <w:r w:rsidR="00922E72">
        <w:rPr>
          <w:noProof/>
          <w:color w:val="0000FF"/>
          <w:lang w:eastAsia="it-IT"/>
        </w:rPr>
        <w:drawing>
          <wp:inline distT="0" distB="0" distL="0" distR="0">
            <wp:extent cx="2096135" cy="1593850"/>
            <wp:effectExtent l="19050" t="0" r="0" b="0"/>
            <wp:docPr id="15" name="Immagine 15" descr="http://upload.wikimedia.org/wikipedia/commons/thumb/b/b0/Kennedy_Moon_speech_25_May_1961.jpg/220px-Kennedy_Moon_speech_25_May_1961.jpg">
              <a:hlinkClick xmlns:a="http://schemas.openxmlformats.org/drawingml/2006/main" r:id="rId254" tooltip="&quot;Kennedy annuncia il Programma spaziale Apollo del 25 maggio 1961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b/b0/Kennedy_Moon_speech_25_May_1961.jpg/220px-Kennedy_Moon_speech_25_May_1961.jpg">
                      <a:hlinkClick r:id="rId254" tooltip="&quot;Kennedy annuncia il Programma spaziale Apollo del 25 maggio 1961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922E72" w:rsidP="00922E72">
      <w:r>
        <w:rPr>
          <w:noProof/>
          <w:color w:val="0000FF"/>
          <w:lang w:eastAsia="it-IT"/>
        </w:rPr>
        <w:drawing>
          <wp:inline distT="0" distB="0" distL="0" distR="0">
            <wp:extent cx="145415" cy="105410"/>
            <wp:effectExtent l="19050" t="0" r="6985" b="0"/>
            <wp:docPr id="16" name="Immagine 16" descr="http://it.wikipedia.org/skins-1.5/common/images/magnify-clip.png">
              <a:hlinkClick xmlns:a="http://schemas.openxmlformats.org/drawingml/2006/main" r:id="rId254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t.wikipedia.org/skins-1.5/common/images/magnify-clip.png">
                      <a:hlinkClick r:id="rId254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C13A32" w:rsidP="00922E72">
      <w:r>
        <w:t xml:space="preserve">                                                          </w:t>
      </w:r>
      <w:r w:rsidR="00922E72">
        <w:t xml:space="preserve">Kennedy annuncia il </w:t>
      </w:r>
      <w:hyperlink r:id="rId256" w:tooltip="Programma Apollo" w:history="1">
        <w:r w:rsidR="00922E72">
          <w:rPr>
            <w:rStyle w:val="Collegamentoipertestuale"/>
          </w:rPr>
          <w:t>Programma spaziale Apollo</w:t>
        </w:r>
      </w:hyperlink>
      <w:r w:rsidR="00922E72">
        <w:t xml:space="preserve"> del </w:t>
      </w:r>
      <w:hyperlink r:id="rId257" w:tooltip="25 maggio" w:history="1">
        <w:r w:rsidR="00922E72">
          <w:rPr>
            <w:rStyle w:val="Collegamentoipertestuale"/>
          </w:rPr>
          <w:t>25 maggio</w:t>
        </w:r>
      </w:hyperlink>
      <w:r w:rsidR="00922E72">
        <w:t xml:space="preserve"> </w:t>
      </w:r>
      <w:hyperlink r:id="rId258" w:tooltip="1961" w:history="1">
        <w:r w:rsidR="00922E72">
          <w:rPr>
            <w:rStyle w:val="Collegamentoipertestuale"/>
          </w:rPr>
          <w:t>1961</w:t>
        </w:r>
      </w:hyperlink>
      <w:r w:rsidR="00922E72">
        <w:t>.</w:t>
      </w:r>
    </w:p>
    <w:p w:rsidR="00922E72" w:rsidRDefault="00922E72" w:rsidP="00922E72">
      <w:pPr>
        <w:pStyle w:val="NormaleWeb"/>
      </w:pPr>
      <w:r>
        <w:t xml:space="preserve">Gli Stati Uniti e Unione Sovietica si spartirono il potere dopo la </w:t>
      </w:r>
      <w:hyperlink r:id="rId259" w:tooltip="Seconda Guerra Mondiale" w:history="1">
        <w:r>
          <w:rPr>
            <w:rStyle w:val="Collegamentoipertestuale"/>
            <w:rFonts w:eastAsiaTheme="majorEastAsia"/>
          </w:rPr>
          <w:t>Seconda Guerra Mondiale</w:t>
        </w:r>
      </w:hyperlink>
      <w:r>
        <w:t xml:space="preserve">, durante la </w:t>
      </w:r>
      <w:hyperlink r:id="rId260" w:tooltip="Guerra Fredda" w:history="1">
        <w:r>
          <w:rPr>
            <w:rStyle w:val="Collegamentoipertestuale"/>
            <w:rFonts w:eastAsiaTheme="majorEastAsia"/>
          </w:rPr>
          <w:t>Guerra Fredda</w:t>
        </w:r>
      </w:hyperlink>
      <w:r>
        <w:t>, e dominarono gli affari militari dell'</w:t>
      </w:r>
      <w:hyperlink r:id="rId261" w:tooltip="Europa" w:history="1">
        <w:r>
          <w:rPr>
            <w:rStyle w:val="Collegamentoipertestuale"/>
            <w:rFonts w:eastAsiaTheme="majorEastAsia"/>
          </w:rPr>
          <w:t>Europa</w:t>
        </w:r>
      </w:hyperlink>
      <w:r>
        <w:t xml:space="preserve"> attraverso la </w:t>
      </w:r>
      <w:hyperlink r:id="rId262" w:tooltip="NATO" w:history="1">
        <w:r>
          <w:rPr>
            <w:rStyle w:val="Collegamentoipertestuale"/>
            <w:rFonts w:eastAsiaTheme="majorEastAsia"/>
          </w:rPr>
          <w:t>NATO</w:t>
        </w:r>
      </w:hyperlink>
      <w:r>
        <w:t xml:space="preserve"> e il </w:t>
      </w:r>
      <w:hyperlink r:id="rId263" w:tooltip="Patto di Varsavia" w:history="1">
        <w:r>
          <w:rPr>
            <w:rStyle w:val="Collegamentoipertestuale"/>
            <w:rFonts w:eastAsiaTheme="majorEastAsia"/>
          </w:rPr>
          <w:t>Patto di Varsavia</w:t>
        </w:r>
      </w:hyperlink>
      <w:r>
        <w:t xml:space="preserve">. Gli Stati Uniti promossero la </w:t>
      </w:r>
      <w:hyperlink r:id="rId264" w:tooltip="Democrazia" w:history="1">
        <w:r>
          <w:rPr>
            <w:rStyle w:val="Collegamentoipertestuale"/>
            <w:rFonts w:eastAsiaTheme="majorEastAsia"/>
          </w:rPr>
          <w:t>democrazia</w:t>
        </w:r>
      </w:hyperlink>
      <w:r>
        <w:t xml:space="preserve"> liberale e il </w:t>
      </w:r>
      <w:hyperlink r:id="rId265" w:tooltip="Capitalismo" w:history="1">
        <w:r>
          <w:rPr>
            <w:rStyle w:val="Collegamentoipertestuale"/>
            <w:rFonts w:eastAsiaTheme="majorEastAsia"/>
          </w:rPr>
          <w:t>capitalismo</w:t>
        </w:r>
      </w:hyperlink>
      <w:r>
        <w:t>, mentre l'</w:t>
      </w:r>
      <w:hyperlink r:id="rId266" w:tooltip="Unione Sovietica" w:history="1">
        <w:r>
          <w:rPr>
            <w:rStyle w:val="Collegamentoipertestuale"/>
            <w:rFonts w:eastAsiaTheme="majorEastAsia"/>
          </w:rPr>
          <w:t>Unione Sovietica</w:t>
        </w:r>
      </w:hyperlink>
      <w:r>
        <w:t xml:space="preserve"> promosse il </w:t>
      </w:r>
      <w:hyperlink r:id="rId267" w:tooltip="Comunismo" w:history="1">
        <w:r>
          <w:rPr>
            <w:rStyle w:val="Collegamentoipertestuale"/>
            <w:rFonts w:eastAsiaTheme="majorEastAsia"/>
          </w:rPr>
          <w:t>comunismo</w:t>
        </w:r>
      </w:hyperlink>
      <w:r>
        <w:t xml:space="preserve"> e un’economia pianificata a livello centrale. Le truppe americane combatterono le forze comuniste nella </w:t>
      </w:r>
      <w:hyperlink r:id="rId268" w:tooltip="Guerra di Corea" w:history="1">
        <w:r>
          <w:rPr>
            <w:rStyle w:val="Collegamentoipertestuale"/>
            <w:rFonts w:eastAsiaTheme="majorEastAsia"/>
          </w:rPr>
          <w:t>Guerra di Corea</w:t>
        </w:r>
      </w:hyperlink>
      <w:r>
        <w:t xml:space="preserve"> del </w:t>
      </w:r>
      <w:hyperlink r:id="rId269" w:tooltip="1950" w:history="1">
        <w:r>
          <w:rPr>
            <w:rStyle w:val="Collegamentoipertestuale"/>
            <w:rFonts w:eastAsiaTheme="majorEastAsia"/>
          </w:rPr>
          <w:t>1950</w:t>
        </w:r>
      </w:hyperlink>
      <w:r>
        <w:t>-</w:t>
      </w:r>
      <w:hyperlink r:id="rId270" w:tooltip="1953" w:history="1">
        <w:r>
          <w:rPr>
            <w:rStyle w:val="Collegamentoipertestuale"/>
            <w:rFonts w:eastAsiaTheme="majorEastAsia"/>
          </w:rPr>
          <w:t>1953</w:t>
        </w:r>
      </w:hyperlink>
      <w:r>
        <w:t xml:space="preserve">, e si sperimentò la </w:t>
      </w:r>
      <w:hyperlink r:id="rId271" w:tooltip="Crisi dei missili di Cuba" w:history="1">
        <w:r>
          <w:rPr>
            <w:rStyle w:val="Collegamentoipertestuale"/>
            <w:rFonts w:eastAsiaTheme="majorEastAsia"/>
          </w:rPr>
          <w:t>crisi missilistica di Cuba</w:t>
        </w:r>
      </w:hyperlink>
      <w:r>
        <w:t>.</w:t>
      </w:r>
    </w:p>
    <w:p w:rsidR="00922E72" w:rsidRDefault="00922E72" w:rsidP="00922E72">
      <w:pPr>
        <w:pStyle w:val="NormaleWeb"/>
      </w:pPr>
      <w:r>
        <w:t xml:space="preserve">Al lancio sovietico del primo equipaggio umano nello spazio nel </w:t>
      </w:r>
      <w:hyperlink r:id="rId272" w:tooltip="1961" w:history="1">
        <w:r>
          <w:rPr>
            <w:rStyle w:val="Collegamentoipertestuale"/>
            <w:rFonts w:eastAsiaTheme="majorEastAsia"/>
          </w:rPr>
          <w:t>1961</w:t>
        </w:r>
      </w:hyperlink>
      <w:r>
        <w:t xml:space="preserve"> risposero gli Stati Uniti con il primo uomo sulla </w:t>
      </w:r>
      <w:hyperlink r:id="rId273" w:tooltip="Luna" w:history="1">
        <w:r>
          <w:rPr>
            <w:rStyle w:val="Collegamentoipertestuale"/>
            <w:rFonts w:eastAsiaTheme="majorEastAsia"/>
          </w:rPr>
          <w:t>Luna</w:t>
        </w:r>
      </w:hyperlink>
      <w:r>
        <w:t xml:space="preserve"> nel </w:t>
      </w:r>
      <w:hyperlink r:id="rId274" w:tooltip="1969" w:history="1">
        <w:r>
          <w:rPr>
            <w:rStyle w:val="Collegamentoipertestuale"/>
            <w:rFonts w:eastAsiaTheme="majorEastAsia"/>
          </w:rPr>
          <w:t>1969</w:t>
        </w:r>
      </w:hyperlink>
      <w:r>
        <w:t xml:space="preserve">. Il paese conobbe una forte espansione economica. Un crescente movimento dei diritti civili, guidata da africani americani, come </w:t>
      </w:r>
      <w:hyperlink r:id="rId275" w:tooltip="Martin Luther King" w:history="1">
        <w:r>
          <w:rPr>
            <w:rStyle w:val="Collegamentoipertestuale"/>
            <w:rFonts w:eastAsiaTheme="majorEastAsia"/>
          </w:rPr>
          <w:t xml:space="preserve">Martin </w:t>
        </w:r>
        <w:proofErr w:type="spellStart"/>
        <w:r>
          <w:rPr>
            <w:rStyle w:val="Collegamentoipertestuale"/>
            <w:rFonts w:eastAsiaTheme="majorEastAsia"/>
          </w:rPr>
          <w:t>Luther</w:t>
        </w:r>
        <w:proofErr w:type="spellEnd"/>
        <w:r>
          <w:rPr>
            <w:rStyle w:val="Collegamentoipertestuale"/>
            <w:rFonts w:eastAsiaTheme="majorEastAsia"/>
          </w:rPr>
          <w:t xml:space="preserve"> King</w:t>
        </w:r>
      </w:hyperlink>
      <w:r>
        <w:t xml:space="preserve">, combatterono la segregazione e la discriminazione razziale. Dopo l'assassinio di Kennedy nel </w:t>
      </w:r>
      <w:hyperlink r:id="rId276" w:tooltip="1963" w:history="1">
        <w:r>
          <w:rPr>
            <w:rStyle w:val="Collegamentoipertestuale"/>
            <w:rFonts w:eastAsiaTheme="majorEastAsia"/>
          </w:rPr>
          <w:t>1963</w:t>
        </w:r>
      </w:hyperlink>
      <w:r>
        <w:t xml:space="preserve"> vennero </w:t>
      </w:r>
      <w:r>
        <w:lastRenderedPageBreak/>
        <w:t xml:space="preserve">approvati il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del </w:t>
      </w:r>
      <w:hyperlink r:id="rId277" w:tooltip="1964" w:history="1">
        <w:r>
          <w:rPr>
            <w:rStyle w:val="Collegamentoipertestuale"/>
            <w:rFonts w:eastAsiaTheme="majorEastAsia"/>
          </w:rPr>
          <w:t>1964</w:t>
        </w:r>
      </w:hyperlink>
      <w:r>
        <w:t xml:space="preserve"> e il </w:t>
      </w:r>
      <w:proofErr w:type="spellStart"/>
      <w:r>
        <w:t>Voting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del </w:t>
      </w:r>
      <w:hyperlink r:id="rId278" w:tooltip="1965" w:history="1">
        <w:r>
          <w:rPr>
            <w:rStyle w:val="Collegamentoipertestuale"/>
            <w:rFonts w:eastAsiaTheme="majorEastAsia"/>
          </w:rPr>
          <w:t>1965</w:t>
        </w:r>
      </w:hyperlink>
      <w:r>
        <w:t xml:space="preserve"> dal Presidente </w:t>
      </w:r>
      <w:hyperlink r:id="rId279" w:tooltip="Lyndon B. Johnson" w:history="1">
        <w:proofErr w:type="spellStart"/>
        <w:r>
          <w:rPr>
            <w:rStyle w:val="Collegamentoipertestuale"/>
            <w:rFonts w:eastAsiaTheme="majorEastAsia"/>
          </w:rPr>
          <w:t>Lyndon</w:t>
        </w:r>
        <w:proofErr w:type="spellEnd"/>
        <w:r>
          <w:rPr>
            <w:rStyle w:val="Collegamentoipertestuale"/>
            <w:rFonts w:eastAsiaTheme="majorEastAsia"/>
          </w:rPr>
          <w:t xml:space="preserve"> B. </w:t>
        </w:r>
        <w:proofErr w:type="spellStart"/>
        <w:r>
          <w:rPr>
            <w:rStyle w:val="Collegamentoipertestuale"/>
            <w:rFonts w:eastAsiaTheme="majorEastAsia"/>
          </w:rPr>
          <w:t>Johnson</w:t>
        </w:r>
        <w:proofErr w:type="spellEnd"/>
      </w:hyperlink>
      <w:r>
        <w:t xml:space="preserve">. </w:t>
      </w:r>
      <w:proofErr w:type="spellStart"/>
      <w:r>
        <w:t>Johnson</w:t>
      </w:r>
      <w:proofErr w:type="spellEnd"/>
      <w:r>
        <w:t xml:space="preserve"> e il suo successore, </w:t>
      </w:r>
      <w:hyperlink r:id="rId280" w:tooltip="Richard Nixon" w:history="1">
        <w:r>
          <w:rPr>
            <w:rStyle w:val="Collegamentoipertestuale"/>
            <w:rFonts w:eastAsiaTheme="majorEastAsia"/>
          </w:rPr>
          <w:t>Richard Nixon</w:t>
        </w:r>
      </w:hyperlink>
      <w:r>
        <w:t xml:space="preserve">, portarono il paese ad una nuova guerra nel Sud-Est asiatico, la </w:t>
      </w:r>
      <w:hyperlink r:id="rId281" w:tooltip="Guerra del Vietnam" w:history="1">
        <w:r>
          <w:rPr>
            <w:rStyle w:val="Collegamentoipertestuale"/>
            <w:rFonts w:eastAsiaTheme="majorEastAsia"/>
          </w:rPr>
          <w:t>Guerra del Vietnam</w:t>
        </w:r>
      </w:hyperlink>
      <w:r>
        <w:t xml:space="preserve">. In questi anni furono grandi le riforme sociali, nacque il movimento </w:t>
      </w:r>
      <w:hyperlink r:id="rId282" w:tooltip="Femminismo" w:history="1">
        <w:r>
          <w:rPr>
            <w:rStyle w:val="Collegamentoipertestuale"/>
            <w:rFonts w:eastAsiaTheme="majorEastAsia"/>
          </w:rPr>
          <w:t>femminista</w:t>
        </w:r>
      </w:hyperlink>
      <w:r>
        <w:t xml:space="preserve"> e si sviluppò il dibattito sui problemi ambientali e sui diritti civili, e l’opposizione alla guerra.</w:t>
      </w:r>
    </w:p>
    <w:p w:rsidR="00922E72" w:rsidRDefault="00922E72" w:rsidP="00922E72">
      <w:pPr>
        <w:pStyle w:val="NormaleWeb"/>
      </w:pPr>
      <w:r>
        <w:t xml:space="preserve">Come risultato dello </w:t>
      </w:r>
      <w:hyperlink r:id="rId283" w:tooltip="Scandalo Watergate" w:history="1">
        <w:r>
          <w:rPr>
            <w:rStyle w:val="Collegamentoipertestuale"/>
            <w:rFonts w:eastAsiaTheme="majorEastAsia"/>
          </w:rPr>
          <w:t xml:space="preserve">scandalo </w:t>
        </w:r>
        <w:proofErr w:type="spellStart"/>
        <w:r>
          <w:rPr>
            <w:rStyle w:val="Collegamentoipertestuale"/>
            <w:rFonts w:eastAsiaTheme="majorEastAsia"/>
          </w:rPr>
          <w:t>Watergate</w:t>
        </w:r>
        <w:proofErr w:type="spellEnd"/>
      </w:hyperlink>
      <w:r>
        <w:t xml:space="preserve">, Nixon divenne il primo presidente degli Stati Uniti a dimettersi nel 1974. Durante il governo di </w:t>
      </w:r>
      <w:hyperlink r:id="rId284" w:tooltip="Jimmy Carter" w:history="1">
        <w:r>
          <w:rPr>
            <w:rStyle w:val="Collegamentoipertestuale"/>
            <w:rFonts w:eastAsiaTheme="majorEastAsia"/>
          </w:rPr>
          <w:t>Jimmy Carter</w:t>
        </w:r>
      </w:hyperlink>
      <w:r>
        <w:t xml:space="preserve"> alla fine degli anni settanta, l'economia degli Stati Uniti sperimentò la </w:t>
      </w:r>
      <w:hyperlink r:id="rId285" w:tooltip="Stagflazione" w:history="1">
        <w:r>
          <w:rPr>
            <w:rStyle w:val="Collegamentoipertestuale"/>
            <w:rFonts w:eastAsiaTheme="majorEastAsia"/>
          </w:rPr>
          <w:t>stagflazione</w:t>
        </w:r>
      </w:hyperlink>
      <w:r>
        <w:t xml:space="preserve">. L'elezione di </w:t>
      </w:r>
      <w:hyperlink r:id="rId286" w:tooltip="Ronald Reagan" w:history="1">
        <w:r>
          <w:rPr>
            <w:rStyle w:val="Collegamentoipertestuale"/>
            <w:rFonts w:eastAsiaTheme="majorEastAsia"/>
          </w:rPr>
          <w:t>Ronald Reagan</w:t>
        </w:r>
      </w:hyperlink>
      <w:r>
        <w:t xml:space="preserve"> come presidente nel </w:t>
      </w:r>
      <w:hyperlink r:id="rId287" w:tooltip="1980" w:history="1">
        <w:r>
          <w:rPr>
            <w:rStyle w:val="Collegamentoipertestuale"/>
            <w:rFonts w:eastAsiaTheme="majorEastAsia"/>
          </w:rPr>
          <w:t>1980</w:t>
        </w:r>
      </w:hyperlink>
      <w:r>
        <w:t xml:space="preserve"> segnò un significativo spostamento verso destra della politica americana, che si riflesse nelle principali modifiche in materia fiscale e nelle priorità di spesa.</w:t>
      </w:r>
      <w:hyperlink r:id="rId288" w:anchor="cite_note-20" w:tooltip="" w:history="1">
        <w:r>
          <w:rPr>
            <w:rStyle w:val="Collegamentoipertestuale"/>
            <w:rFonts w:eastAsiaTheme="majorEastAsia"/>
            <w:vertAlign w:val="superscript"/>
          </w:rPr>
          <w:t>[21]</w:t>
        </w:r>
      </w:hyperlink>
      <w:r>
        <w:t xml:space="preserve"> Tra la fine degli anni ottanta e l'inizio degli anni novanta, l'</w:t>
      </w:r>
      <w:hyperlink r:id="rId289" w:tooltip="Unione Sovietica" w:history="1">
        <w:r>
          <w:rPr>
            <w:rStyle w:val="Collegamentoipertestuale"/>
            <w:rFonts w:eastAsiaTheme="majorEastAsia"/>
          </w:rPr>
          <w:t>Unione Sovietica</w:t>
        </w:r>
      </w:hyperlink>
      <w:r>
        <w:t xml:space="preserve"> crollò, ponendo fine alla </w:t>
      </w:r>
      <w:hyperlink r:id="rId290" w:tooltip="Guerra Fredda" w:history="1">
        <w:r>
          <w:rPr>
            <w:rStyle w:val="Collegamentoipertestuale"/>
            <w:rFonts w:eastAsiaTheme="majorEastAsia"/>
          </w:rPr>
          <w:t>Guerra Fredda</w:t>
        </w:r>
      </w:hyperlink>
      <w:r>
        <w:t>.</w:t>
      </w:r>
    </w:p>
    <w:p w:rsidR="00C13A32" w:rsidRDefault="00C13A32" w:rsidP="00C13A32">
      <w:pPr>
        <w:pStyle w:val="Titolo3"/>
        <w:rPr>
          <w:rStyle w:val="mw-headline"/>
        </w:rPr>
      </w:pPr>
      <w:bookmarkStart w:id="4" w:name="Epoca_contemporanea"/>
      <w:bookmarkEnd w:id="4"/>
      <w:r>
        <w:rPr>
          <w:rStyle w:val="mw-headline"/>
        </w:rPr>
        <w:t xml:space="preserve">                       </w:t>
      </w:r>
      <w:r w:rsidR="00922E72">
        <w:rPr>
          <w:rStyle w:val="mw-headline"/>
        </w:rPr>
        <w:t>Epoca contemporane</w:t>
      </w:r>
      <w:r w:rsidR="00701C3F">
        <w:rPr>
          <w:rStyle w:val="mw-headline"/>
        </w:rPr>
        <w:t>a</w:t>
      </w:r>
    </w:p>
    <w:p w:rsidR="00922E72" w:rsidRDefault="00701C3F" w:rsidP="00C13A32">
      <w:pPr>
        <w:pStyle w:val="Titolo3"/>
      </w:pPr>
      <w:r>
        <w:t xml:space="preserve">                         </w:t>
      </w:r>
      <w:r w:rsidR="00922E72">
        <w:rPr>
          <w:noProof/>
          <w:color w:val="0000FF"/>
          <w:lang w:eastAsia="it-IT"/>
        </w:rPr>
        <w:drawing>
          <wp:inline distT="0" distB="0" distL="0" distR="0">
            <wp:extent cx="1901825" cy="1440180"/>
            <wp:effectExtent l="19050" t="0" r="3175" b="0"/>
            <wp:docPr id="18" name="Immagine 18" descr="http://upload.wikimedia.org/wikipedia/commons/thumb/f/fd/National_Park_Service_9-11_Statue_of_Liberty_and_WTC_fire.jpg/200px-National_Park_Service_9-11_Statue_of_Liberty_and_WTC_fire.jpg">
              <a:hlinkClick xmlns:a="http://schemas.openxmlformats.org/drawingml/2006/main" r:id="rId291" tooltip="&quot;L'attentato alle Torri Gemelle a New York nel 2001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thumb/f/fd/National_Park_Service_9-11_Statue_of_Liberty_and_WTC_fire.jpg/200px-National_Park_Service_9-11_Statue_of_Liberty_and_WTC_fire.jpg">
                      <a:hlinkClick r:id="rId291" tooltip="&quot;L'attentato alle Torri Gemelle a New York nel 2001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922E72" w:rsidP="00922E72">
      <w:r>
        <w:rPr>
          <w:noProof/>
          <w:color w:val="0000FF"/>
          <w:lang w:eastAsia="it-IT"/>
        </w:rPr>
        <w:drawing>
          <wp:inline distT="0" distB="0" distL="0" distR="0">
            <wp:extent cx="145415" cy="105410"/>
            <wp:effectExtent l="19050" t="0" r="6985" b="0"/>
            <wp:docPr id="19" name="Immagine 19" descr="http://it.wikipedia.org/skins-1.5/common/images/magnify-clip.png">
              <a:hlinkClick xmlns:a="http://schemas.openxmlformats.org/drawingml/2006/main" r:id="rId291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t.wikipedia.org/skins-1.5/common/images/magnify-clip.png">
                      <a:hlinkClick r:id="rId291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2" w:rsidRDefault="00701C3F" w:rsidP="00922E72">
      <w:r>
        <w:t xml:space="preserve">                         </w:t>
      </w:r>
      <w:r w:rsidR="00922E72">
        <w:t>L'attentato alle Torri Gemelle a New York nel 2001.</w:t>
      </w:r>
    </w:p>
    <w:p w:rsidR="00922E72" w:rsidRDefault="00922E72" w:rsidP="00922E72">
      <w:pPr>
        <w:pStyle w:val="NormaleWeb"/>
      </w:pPr>
      <w:r>
        <w:t xml:space="preserve">Il ruolo di leadership assunto dagli Stati Uniti e dei suoi alleati -la </w:t>
      </w:r>
      <w:hyperlink r:id="rId293" w:tooltip="Guerra del Golfo" w:history="1">
        <w:r>
          <w:rPr>
            <w:rStyle w:val="Collegamentoipertestuale"/>
            <w:rFonts w:eastAsiaTheme="majorEastAsia"/>
          </w:rPr>
          <w:t>Guerra del Golfo</w:t>
        </w:r>
      </w:hyperlink>
      <w:r>
        <w:t xml:space="preserve"> sotto la guida del Presidente </w:t>
      </w:r>
      <w:hyperlink r:id="rId294" w:tooltip="George H.W. Bush" w:history="1">
        <w:r>
          <w:rPr>
            <w:rStyle w:val="Collegamentoipertestuale"/>
            <w:rFonts w:eastAsiaTheme="majorEastAsia"/>
          </w:rPr>
          <w:t xml:space="preserve">George </w:t>
        </w:r>
        <w:proofErr w:type="spellStart"/>
        <w:r>
          <w:rPr>
            <w:rStyle w:val="Collegamentoipertestuale"/>
            <w:rFonts w:eastAsiaTheme="majorEastAsia"/>
          </w:rPr>
          <w:t>H.W.</w:t>
        </w:r>
        <w:proofErr w:type="spellEnd"/>
        <w:r>
          <w:rPr>
            <w:rStyle w:val="Collegamentoipertestuale"/>
            <w:rFonts w:eastAsiaTheme="majorEastAsia"/>
          </w:rPr>
          <w:t xml:space="preserve"> Bush</w:t>
        </w:r>
      </w:hyperlink>
      <w:r>
        <w:t xml:space="preserve">, e la guerra in Jugoslavia sotto la guida del Presidente </w:t>
      </w:r>
      <w:hyperlink r:id="rId295" w:tooltip="Bill Clinton" w:history="1">
        <w:r>
          <w:rPr>
            <w:rStyle w:val="Collegamentoipertestuale"/>
            <w:rFonts w:eastAsiaTheme="majorEastAsia"/>
          </w:rPr>
          <w:t xml:space="preserve">Bill </w:t>
        </w:r>
        <w:proofErr w:type="spellStart"/>
        <w:r>
          <w:rPr>
            <w:rStyle w:val="Collegamentoipertestuale"/>
            <w:rFonts w:eastAsiaTheme="majorEastAsia"/>
          </w:rPr>
          <w:t>Clinton</w:t>
        </w:r>
      </w:hyperlink>
      <w:r>
        <w:t>-</w:t>
      </w:r>
      <w:proofErr w:type="spellEnd"/>
      <w:r>
        <w:t xml:space="preserve"> contribuì a preservare la propria posizione di superpotenza. La più lunga espansione economica nella storia moderna degli Stati Uniti coprì il periodo tra marzo </w:t>
      </w:r>
      <w:hyperlink r:id="rId296" w:tooltip="1991" w:history="1">
        <w:r>
          <w:rPr>
            <w:rStyle w:val="Collegamentoipertestuale"/>
            <w:rFonts w:eastAsiaTheme="majorEastAsia"/>
          </w:rPr>
          <w:t>1991</w:t>
        </w:r>
      </w:hyperlink>
      <w:r>
        <w:t xml:space="preserve"> e marzo </w:t>
      </w:r>
      <w:hyperlink r:id="rId297" w:tooltip="2001" w:history="1">
        <w:r>
          <w:rPr>
            <w:rStyle w:val="Collegamentoipertestuale"/>
            <w:rFonts w:eastAsiaTheme="majorEastAsia"/>
          </w:rPr>
          <w:t>2001</w:t>
        </w:r>
      </w:hyperlink>
      <w:r>
        <w:t>, prevalentemente sotto l'amministrazione Clinton.</w:t>
      </w:r>
      <w:hyperlink r:id="rId298" w:anchor="cite_note-21" w:tooltip="" w:history="1">
        <w:r>
          <w:rPr>
            <w:rStyle w:val="Collegamentoipertestuale"/>
            <w:rFonts w:eastAsiaTheme="majorEastAsia"/>
            <w:vertAlign w:val="superscript"/>
          </w:rPr>
          <w:t>[22]</w:t>
        </w:r>
      </w:hyperlink>
    </w:p>
    <w:p w:rsidR="00922E72" w:rsidRDefault="00922E72" w:rsidP="00922E72">
      <w:pPr>
        <w:pStyle w:val="NormaleWeb"/>
      </w:pPr>
      <w:r>
        <w:t xml:space="preserve">Gli </w:t>
      </w:r>
      <w:hyperlink r:id="rId299" w:tooltip="Attentati dell'11 settembre 2001" w:history="1">
        <w:r>
          <w:rPr>
            <w:rStyle w:val="Collegamentoipertestuale"/>
            <w:rFonts w:eastAsiaTheme="majorEastAsia"/>
          </w:rPr>
          <w:t>attentati dell'11 settembre 2001</w:t>
        </w:r>
      </w:hyperlink>
      <w:r>
        <w:t xml:space="preserve"> che colpirono il </w:t>
      </w:r>
      <w:hyperlink r:id="rId300" w:tooltip="World Trade Center" w:history="1">
        <w:r>
          <w:rPr>
            <w:rStyle w:val="Collegamentoipertestuale"/>
            <w:rFonts w:eastAsiaTheme="majorEastAsia"/>
          </w:rPr>
          <w:t xml:space="preserve">World </w:t>
        </w:r>
        <w:proofErr w:type="spellStart"/>
        <w:r>
          <w:rPr>
            <w:rStyle w:val="Collegamentoipertestuale"/>
            <w:rFonts w:eastAsiaTheme="majorEastAsia"/>
          </w:rPr>
          <w:t>Trade</w:t>
        </w:r>
        <w:proofErr w:type="spellEnd"/>
        <w:r>
          <w:rPr>
            <w:rStyle w:val="Collegamentoipertestuale"/>
            <w:rFonts w:eastAsiaTheme="majorEastAsia"/>
          </w:rPr>
          <w:t xml:space="preserve"> Center</w:t>
        </w:r>
      </w:hyperlink>
      <w:r>
        <w:t xml:space="preserve"> di </w:t>
      </w:r>
      <w:hyperlink r:id="rId301" w:tooltip="New York" w:history="1">
        <w:r>
          <w:rPr>
            <w:rStyle w:val="Collegamentoipertestuale"/>
            <w:rFonts w:eastAsiaTheme="majorEastAsia"/>
          </w:rPr>
          <w:t>New York</w:t>
        </w:r>
      </w:hyperlink>
      <w:r>
        <w:t xml:space="preserve"> e il </w:t>
      </w:r>
      <w:hyperlink r:id="rId302" w:tooltip="Pentagono" w:history="1">
        <w:r>
          <w:rPr>
            <w:rStyle w:val="Collegamentoipertestuale"/>
            <w:rFonts w:eastAsiaTheme="majorEastAsia"/>
          </w:rPr>
          <w:t>Pentagono</w:t>
        </w:r>
      </w:hyperlink>
      <w:r>
        <w:t xml:space="preserve"> uccisero quasi tremila persone. In risposta, il Presidente </w:t>
      </w:r>
      <w:hyperlink r:id="rId303" w:tooltip="George W. Bush" w:history="1">
        <w:r>
          <w:rPr>
            <w:rStyle w:val="Collegamentoipertestuale"/>
            <w:rFonts w:eastAsiaTheme="majorEastAsia"/>
          </w:rPr>
          <w:t>George W. Bush</w:t>
        </w:r>
      </w:hyperlink>
      <w:r>
        <w:t xml:space="preserve"> lanciò la guerra contro il terrorismo. Alla fine del </w:t>
      </w:r>
      <w:hyperlink r:id="rId304" w:tooltip="2001" w:history="1">
        <w:r>
          <w:rPr>
            <w:rStyle w:val="Collegamentoipertestuale"/>
            <w:rFonts w:eastAsiaTheme="majorEastAsia"/>
          </w:rPr>
          <w:t>2001</w:t>
        </w:r>
      </w:hyperlink>
      <w:r>
        <w:t xml:space="preserve"> le forze americane invasero l'</w:t>
      </w:r>
      <w:hyperlink r:id="rId305" w:tooltip="Afghanistan" w:history="1">
        <w:r>
          <w:rPr>
            <w:rStyle w:val="Collegamentoipertestuale"/>
            <w:rFonts w:eastAsiaTheme="majorEastAsia"/>
          </w:rPr>
          <w:t>Afghanistan</w:t>
        </w:r>
      </w:hyperlink>
      <w:r>
        <w:t xml:space="preserve">, rovesciando il governo dei </w:t>
      </w:r>
      <w:hyperlink r:id="rId306" w:tooltip="Taleban" w:history="1">
        <w:r>
          <w:rPr>
            <w:rStyle w:val="Collegamentoipertestuale"/>
            <w:rFonts w:eastAsiaTheme="majorEastAsia"/>
          </w:rPr>
          <w:t>talebani</w:t>
        </w:r>
      </w:hyperlink>
      <w:r>
        <w:t xml:space="preserve"> che però continuarono le operazioni di guerriglia. Nel </w:t>
      </w:r>
      <w:hyperlink r:id="rId307" w:tooltip="2002" w:history="1">
        <w:r>
          <w:rPr>
            <w:rStyle w:val="Collegamentoipertestuale"/>
            <w:rFonts w:eastAsiaTheme="majorEastAsia"/>
          </w:rPr>
          <w:t>2002</w:t>
        </w:r>
      </w:hyperlink>
      <w:r>
        <w:t xml:space="preserve"> l'amministrazione Bush iniziò a premere per il cambiamento del regime in </w:t>
      </w:r>
      <w:hyperlink r:id="rId308" w:tooltip="Iraq" w:history="1">
        <w:r>
          <w:rPr>
            <w:rStyle w:val="Collegamentoipertestuale"/>
            <w:rFonts w:eastAsiaTheme="majorEastAsia"/>
          </w:rPr>
          <w:t>Iraq</w:t>
        </w:r>
      </w:hyperlink>
      <w:r>
        <w:t xml:space="preserve">. Sebbene senza il sostegno della </w:t>
      </w:r>
      <w:hyperlink r:id="rId309" w:tooltip="NATO" w:history="1">
        <w:r>
          <w:rPr>
            <w:rStyle w:val="Collegamentoipertestuale"/>
            <w:rFonts w:eastAsiaTheme="majorEastAsia"/>
          </w:rPr>
          <w:t>NATO</w:t>
        </w:r>
      </w:hyperlink>
      <w:r>
        <w:t xml:space="preserve"> o di un esplicito mandato delle </w:t>
      </w:r>
      <w:hyperlink r:id="rId310" w:tooltip="Organizzazione delle Nazioni Unite" w:history="1">
        <w:r>
          <w:rPr>
            <w:rStyle w:val="Collegamentoipertestuale"/>
            <w:rFonts w:eastAsiaTheme="majorEastAsia"/>
          </w:rPr>
          <w:t>Nazioni Unite</w:t>
        </w:r>
      </w:hyperlink>
      <w:r>
        <w:t xml:space="preserve"> si arrivò all’invasione dell'</w:t>
      </w:r>
      <w:hyperlink r:id="rId311" w:tooltip="Iraq" w:history="1">
        <w:r>
          <w:rPr>
            <w:rStyle w:val="Collegamentoipertestuale"/>
            <w:rFonts w:eastAsiaTheme="majorEastAsia"/>
          </w:rPr>
          <w:t>Iraq</w:t>
        </w:r>
      </w:hyperlink>
      <w:r>
        <w:t xml:space="preserve"> nel </w:t>
      </w:r>
      <w:hyperlink r:id="rId312" w:tooltip="2003" w:history="1">
        <w:r>
          <w:rPr>
            <w:rStyle w:val="Collegamentoipertestuale"/>
            <w:rFonts w:eastAsiaTheme="majorEastAsia"/>
          </w:rPr>
          <w:t>2003</w:t>
        </w:r>
      </w:hyperlink>
      <w:r>
        <w:t xml:space="preserve"> che portò alla cattura del presidente </w:t>
      </w:r>
      <w:hyperlink r:id="rId313" w:tooltip="Saddam Hussein" w:history="1">
        <w:r>
          <w:rPr>
            <w:rStyle w:val="Collegamentoipertestuale"/>
            <w:rFonts w:eastAsiaTheme="majorEastAsia"/>
          </w:rPr>
          <w:t>Saddam Hussein</w:t>
        </w:r>
      </w:hyperlink>
      <w:r>
        <w:t>. La guerra in Iraq, non ancora conclusa, vede l’opposizione dalla maggior parte degli americani.</w:t>
      </w:r>
      <w:hyperlink r:id="rId314" w:anchor="cite_note-22" w:tooltip="" w:history="1">
        <w:r>
          <w:rPr>
            <w:rStyle w:val="Collegamentoipertestuale"/>
            <w:rFonts w:eastAsiaTheme="majorEastAsia"/>
            <w:vertAlign w:val="superscript"/>
          </w:rPr>
          <w:t>[23]</w:t>
        </w:r>
      </w:hyperlink>
      <w:r>
        <w:t xml:space="preserve"> Il </w:t>
      </w:r>
      <w:hyperlink r:id="rId315" w:tooltip="4 novembre" w:history="1">
        <w:r>
          <w:rPr>
            <w:rStyle w:val="Collegamentoipertestuale"/>
            <w:rFonts w:eastAsiaTheme="majorEastAsia"/>
          </w:rPr>
          <w:t>4 novembre</w:t>
        </w:r>
      </w:hyperlink>
      <w:r>
        <w:t xml:space="preserve"> </w:t>
      </w:r>
      <w:hyperlink r:id="rId316" w:tooltip="2008" w:history="1">
        <w:r>
          <w:rPr>
            <w:rStyle w:val="Collegamentoipertestuale"/>
            <w:rFonts w:eastAsiaTheme="majorEastAsia"/>
          </w:rPr>
          <w:t>2008</w:t>
        </w:r>
      </w:hyperlink>
      <w:r>
        <w:t xml:space="preserve"> il senatore democratico </w:t>
      </w:r>
      <w:hyperlink r:id="rId317" w:tooltip="Barack Obama" w:history="1">
        <w:proofErr w:type="spellStart"/>
        <w:r>
          <w:rPr>
            <w:rStyle w:val="Collegamentoipertestuale"/>
            <w:rFonts w:eastAsiaTheme="majorEastAsia"/>
          </w:rPr>
          <w:t>Barack</w:t>
        </w:r>
        <w:proofErr w:type="spellEnd"/>
        <w:r>
          <w:rPr>
            <w:rStyle w:val="Collegamentoipertestuale"/>
            <w:rFonts w:eastAsiaTheme="majorEastAsia"/>
          </w:rPr>
          <w:t xml:space="preserve"> </w:t>
        </w:r>
        <w:proofErr w:type="spellStart"/>
        <w:r>
          <w:rPr>
            <w:rStyle w:val="Collegamentoipertestuale"/>
            <w:rFonts w:eastAsiaTheme="majorEastAsia"/>
          </w:rPr>
          <w:t>Obama</w:t>
        </w:r>
        <w:proofErr w:type="spellEnd"/>
      </w:hyperlink>
      <w:r>
        <w:t xml:space="preserve"> è stato eletto presidente (il suo mandato è iniziato il 20 gennaio 2009), primo afro-americano nella storia degli USA, battendo il senatore repubblicano </w:t>
      </w:r>
      <w:hyperlink r:id="rId318" w:tooltip="John McCain" w:history="1">
        <w:r>
          <w:rPr>
            <w:rStyle w:val="Collegamentoipertestuale"/>
            <w:rFonts w:eastAsiaTheme="majorEastAsia"/>
          </w:rPr>
          <w:t xml:space="preserve">John </w:t>
        </w:r>
        <w:proofErr w:type="spellStart"/>
        <w:r>
          <w:rPr>
            <w:rStyle w:val="Collegamentoipertestuale"/>
            <w:rFonts w:eastAsiaTheme="majorEastAsia"/>
          </w:rPr>
          <w:t>McCain</w:t>
        </w:r>
        <w:proofErr w:type="spellEnd"/>
      </w:hyperlink>
      <w:r>
        <w:t>.</w:t>
      </w:r>
    </w:p>
    <w:p w:rsidR="00922E72" w:rsidRDefault="00922E72" w:rsidP="00922E72">
      <w:bookmarkStart w:id="5" w:name="Geografia"/>
      <w:bookmarkEnd w:id="5"/>
    </w:p>
    <w:p w:rsidR="0010024E" w:rsidRDefault="0010024E" w:rsidP="0010024E">
      <w:pPr>
        <w:pStyle w:val="Titolo3"/>
      </w:pPr>
      <w:r>
        <w:rPr>
          <w:rStyle w:val="mw-headline"/>
        </w:rPr>
        <w:t xml:space="preserve">                        Considerazioni generali</w:t>
      </w:r>
    </w:p>
    <w:p w:rsidR="0010024E" w:rsidRDefault="0010024E" w:rsidP="0010024E">
      <w:pPr>
        <w:pStyle w:val="NormaleWeb"/>
      </w:pPr>
      <w:r>
        <w:t>Gli Stati Uniti si trovano quasi interamente nell’</w:t>
      </w:r>
      <w:hyperlink r:id="rId319" w:tooltip="Emisfero occidentale" w:history="1">
        <w:r>
          <w:rPr>
            <w:rStyle w:val="Collegamentoipertestuale"/>
          </w:rPr>
          <w:t>emisfero occidentale</w:t>
        </w:r>
      </w:hyperlink>
      <w:r>
        <w:t>: gli Stati Uniti continentali sono bagnati dall’</w:t>
      </w:r>
      <w:hyperlink r:id="rId320" w:tooltip="Oceano Pacifico" w:history="1">
        <w:r>
          <w:rPr>
            <w:rStyle w:val="Collegamentoipertestuale"/>
          </w:rPr>
          <w:t>Oceano Pacifico</w:t>
        </w:r>
      </w:hyperlink>
      <w:r>
        <w:t xml:space="preserve"> a ovest, dall'</w:t>
      </w:r>
      <w:hyperlink r:id="rId321" w:tooltip="Oceano Atlantico" w:history="1">
        <w:r>
          <w:rPr>
            <w:rStyle w:val="Collegamentoipertestuale"/>
          </w:rPr>
          <w:t>Oceano Atlantico</w:t>
        </w:r>
      </w:hyperlink>
      <w:r>
        <w:t xml:space="preserve"> a est, e a sud-est dal </w:t>
      </w:r>
      <w:hyperlink r:id="rId322" w:tooltip="Golfo del Messico" w:history="1">
        <w:r>
          <w:rPr>
            <w:rStyle w:val="Collegamentoipertestuale"/>
          </w:rPr>
          <w:t>Golfo del Messico</w:t>
        </w:r>
      </w:hyperlink>
      <w:r>
        <w:t xml:space="preserve">. I paesi confinanti sono il </w:t>
      </w:r>
      <w:hyperlink r:id="rId323" w:tooltip="Canada" w:history="1">
        <w:r>
          <w:rPr>
            <w:rStyle w:val="Collegamentoipertestuale"/>
          </w:rPr>
          <w:t>Canada</w:t>
        </w:r>
      </w:hyperlink>
      <w:r>
        <w:t xml:space="preserve"> a nord e il </w:t>
      </w:r>
      <w:hyperlink r:id="rId324" w:tooltip="Messico" w:history="1">
        <w:r>
          <w:rPr>
            <w:rStyle w:val="Collegamentoipertestuale"/>
          </w:rPr>
          <w:t>Messico</w:t>
        </w:r>
      </w:hyperlink>
      <w:r>
        <w:t xml:space="preserve"> a sud. L’</w:t>
      </w:r>
      <w:hyperlink r:id="rId325" w:tooltip="Alaska" w:history="1">
        <w:r>
          <w:rPr>
            <w:rStyle w:val="Collegamentoipertestuale"/>
          </w:rPr>
          <w:t>Alaska</w:t>
        </w:r>
      </w:hyperlink>
      <w:r>
        <w:t xml:space="preserve"> è lo stato più vasto, </w:t>
      </w:r>
      <w:r>
        <w:lastRenderedPageBreak/>
        <w:t xml:space="preserve">mentre le </w:t>
      </w:r>
      <w:hyperlink r:id="rId326" w:tooltip="Hawaii" w:history="1">
        <w:r>
          <w:rPr>
            <w:rStyle w:val="Collegamentoipertestuale"/>
          </w:rPr>
          <w:t>Hawaii</w:t>
        </w:r>
      </w:hyperlink>
      <w:r>
        <w:t xml:space="preserve"> occupano un </w:t>
      </w:r>
      <w:hyperlink r:id="rId327" w:tooltip="Arcipelago" w:history="1">
        <w:r>
          <w:rPr>
            <w:rStyle w:val="Collegamentoipertestuale"/>
          </w:rPr>
          <w:t>arcipelago</w:t>
        </w:r>
      </w:hyperlink>
      <w:r>
        <w:t xml:space="preserve"> nel </w:t>
      </w:r>
      <w:hyperlink r:id="rId328" w:tooltip="Oceano Pacifico" w:history="1">
        <w:r>
          <w:rPr>
            <w:rStyle w:val="Collegamentoipertestuale"/>
          </w:rPr>
          <w:t>Pacifico</w:t>
        </w:r>
      </w:hyperlink>
      <w:r>
        <w:t xml:space="preserve"> centrale. Dopo la </w:t>
      </w:r>
      <w:hyperlink r:id="rId329" w:tooltip="Russia" w:history="1">
        <w:r>
          <w:rPr>
            <w:rStyle w:val="Collegamentoipertestuale"/>
          </w:rPr>
          <w:t>Russia</w:t>
        </w:r>
      </w:hyperlink>
      <w:r>
        <w:t xml:space="preserve"> e il </w:t>
      </w:r>
      <w:hyperlink r:id="rId330" w:tooltip="Canada" w:history="1">
        <w:r>
          <w:rPr>
            <w:rStyle w:val="Collegamentoipertestuale"/>
          </w:rPr>
          <w:t>Canada</w:t>
        </w:r>
      </w:hyperlink>
      <w:r>
        <w:t>, gli Stati Uniti hanno il terzo posto come paese più esteso del mondo. La classifica varia a seconda di come vengono conteggiati i due territori contestati dalla Cina con l'</w:t>
      </w:r>
      <w:hyperlink r:id="rId331" w:tooltip="India" w:history="1">
        <w:r>
          <w:rPr>
            <w:rStyle w:val="Collegamentoipertestuale"/>
          </w:rPr>
          <w:t>India</w:t>
        </w:r>
      </w:hyperlink>
      <w:r>
        <w:t xml:space="preserve"> e la superficie stessa degli Stati Uniti: il CIA </w:t>
      </w:r>
      <w:r>
        <w:rPr>
          <w:i/>
          <w:iCs/>
        </w:rPr>
        <w:t xml:space="preserve">World </w:t>
      </w:r>
      <w:proofErr w:type="spellStart"/>
      <w:r>
        <w:rPr>
          <w:i/>
          <w:iCs/>
        </w:rPr>
        <w:t>Factbook</w:t>
      </w:r>
      <w:proofErr w:type="spellEnd"/>
      <w:r>
        <w:t xml:space="preserve"> segnala 9.826.630 </w:t>
      </w:r>
      <w:proofErr w:type="spellStart"/>
      <w:r>
        <w:t>km²</w:t>
      </w:r>
      <w:proofErr w:type="spellEnd"/>
      <w:r>
        <w:t>,</w:t>
      </w:r>
      <w:hyperlink r:id="rId332" w:anchor="cite_note-WF-23" w:tooltip="" w:history="1">
        <w:r>
          <w:rPr>
            <w:rStyle w:val="Collegamentoipertestuale"/>
            <w:vertAlign w:val="superscript"/>
          </w:rPr>
          <w:t>[24]</w:t>
        </w:r>
      </w:hyperlink>
      <w:r>
        <w:t xml:space="preserve"> lo </w:t>
      </w:r>
      <w:proofErr w:type="spellStart"/>
      <w:r>
        <w:rPr>
          <w:i/>
          <w:iCs/>
        </w:rPr>
        <w:t>United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Statistics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Division</w:t>
      </w:r>
      <w:proofErr w:type="spellEnd"/>
      <w:r>
        <w:t xml:space="preserve"> fornisce 9.629.091 </w:t>
      </w:r>
      <w:proofErr w:type="spellStart"/>
      <w:r>
        <w:t>km²</w:t>
      </w:r>
      <w:proofErr w:type="spellEnd"/>
      <w:r>
        <w:t xml:space="preserve">, </w:t>
      </w:r>
      <w:hyperlink r:id="rId333" w:anchor="cite_note-24" w:tooltip="" w:history="1">
        <w:r>
          <w:rPr>
            <w:rStyle w:val="Collegamentoipertestuale"/>
            <w:vertAlign w:val="superscript"/>
          </w:rPr>
          <w:t>[25]</w:t>
        </w:r>
      </w:hyperlink>
      <w:r>
        <w:t xml:space="preserve"> l'</w:t>
      </w:r>
      <w:hyperlink r:id="rId334" w:tooltip="Enciclopedia Britannica" w:history="1">
        <w:r>
          <w:rPr>
            <w:rStyle w:val="Collegamentoipertestuale"/>
          </w:rPr>
          <w:t>Enciclopedia Britannica</w:t>
        </w:r>
      </w:hyperlink>
      <w:r>
        <w:t xml:space="preserve"> 9.522.055 </w:t>
      </w:r>
      <w:proofErr w:type="spellStart"/>
      <w:r>
        <w:t>km²</w:t>
      </w:r>
      <w:proofErr w:type="spellEnd"/>
      <w:r>
        <w:t>.</w:t>
      </w:r>
      <w:hyperlink r:id="rId335" w:anchor="cite_note-25" w:tooltip="" w:history="1">
        <w:r>
          <w:rPr>
            <w:rStyle w:val="Collegamentoipertestuale"/>
            <w:vertAlign w:val="superscript"/>
          </w:rPr>
          <w:t>[26]</w:t>
        </w:r>
      </w:hyperlink>
      <w:r>
        <w:t xml:space="preserve"> Gli Stati Uniti possiedono anche diversi territori insulari sparsi tra l'</w:t>
      </w:r>
      <w:hyperlink r:id="rId336" w:tooltip="Oceano Pacifico" w:history="1">
        <w:r>
          <w:rPr>
            <w:rStyle w:val="Collegamentoipertestuale"/>
          </w:rPr>
          <w:t>Oceano Pacifico</w:t>
        </w:r>
      </w:hyperlink>
      <w:r>
        <w:t xml:space="preserve"> (ad esempio </w:t>
      </w:r>
      <w:hyperlink r:id="rId337" w:tooltip="Guam" w:history="1">
        <w:r>
          <w:rPr>
            <w:rStyle w:val="Collegamentoipertestuale"/>
          </w:rPr>
          <w:t>Guam</w:t>
        </w:r>
      </w:hyperlink>
      <w:r>
        <w:t xml:space="preserve">) e i </w:t>
      </w:r>
      <w:hyperlink r:id="rId338" w:tooltip="Caraibi" w:history="1">
        <w:r>
          <w:rPr>
            <w:rStyle w:val="Collegamentoipertestuale"/>
          </w:rPr>
          <w:t>Caraibi</w:t>
        </w:r>
      </w:hyperlink>
      <w:r>
        <w:t xml:space="preserve"> (compreso </w:t>
      </w:r>
      <w:hyperlink r:id="rId339" w:tooltip="Porto Rico" w:history="1">
        <w:r>
          <w:rPr>
            <w:rStyle w:val="Collegamentoipertestuale"/>
          </w:rPr>
          <w:t>Porto Rico</w:t>
        </w:r>
      </w:hyperlink>
      <w:r>
        <w:t xml:space="preserve">, che è legato agli Stati Uniti in un'associazione chiamata </w:t>
      </w:r>
      <w:hyperlink r:id="rId340" w:anchor="Stati_Uniti" w:tooltip="Commonwealth" w:history="1">
        <w:r>
          <w:rPr>
            <w:rStyle w:val="Collegamentoipertestuale"/>
          </w:rPr>
          <w:t>Commonwealth</w:t>
        </w:r>
      </w:hyperlink>
      <w:r>
        <w:t>).</w:t>
      </w:r>
    </w:p>
    <w:p w:rsidR="0010024E" w:rsidRDefault="0010024E" w:rsidP="0010024E">
      <w:r>
        <w:t xml:space="preserve">                     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2096135" cy="1400175"/>
            <wp:effectExtent l="19050" t="0" r="0" b="0"/>
            <wp:docPr id="45" name="Immagine 45" descr="http://upload.wikimedia.org/wikipedia/commons/thumb/8/8b/Denali_Mt_McKinley.jpg/220px-Denali_Mt_McKinley.jpg">
              <a:hlinkClick xmlns:a="http://schemas.openxmlformats.org/drawingml/2006/main" r:id="rId341" tooltip="&quot;Il Monte McKinley (Alaska), la vetta più elevata degli Stati Uniti con 6.194 metri sul livello del mar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upload.wikimedia.org/wikipedia/commons/thumb/8/8b/Denali_Mt_McKinley.jpg/220px-Denali_Mt_McKinley.jpg">
                      <a:hlinkClick r:id="rId341" tooltip="&quot;Il Monte McKinley (Alaska), la vetta più elevata degli Stati Uniti con 6.194 metri sul livello del mar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4E" w:rsidRDefault="0010024E" w:rsidP="0010024E">
      <w:r>
        <w:rPr>
          <w:noProof/>
          <w:color w:val="0000FF"/>
          <w:lang w:eastAsia="it-IT"/>
        </w:rPr>
        <w:drawing>
          <wp:inline distT="0" distB="0" distL="0" distR="0">
            <wp:extent cx="145415" cy="105410"/>
            <wp:effectExtent l="19050" t="0" r="6985" b="0"/>
            <wp:docPr id="46" name="Immagine 46" descr="http://it.wikipedia.org/skins-1.5/common/images/magnify-clip.png">
              <a:hlinkClick xmlns:a="http://schemas.openxmlformats.org/drawingml/2006/main" r:id="rId341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t.wikipedia.org/skins-1.5/common/images/magnify-clip.png">
                      <a:hlinkClick r:id="rId341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4E" w:rsidRDefault="0010024E" w:rsidP="0010024E">
      <w:r>
        <w:t xml:space="preserve">                              Il </w:t>
      </w:r>
      <w:hyperlink r:id="rId343" w:tooltip="Monte McKinley" w:history="1">
        <w:r>
          <w:rPr>
            <w:rStyle w:val="Collegamentoipertestuale"/>
          </w:rPr>
          <w:t>Monte McKinley</w:t>
        </w:r>
      </w:hyperlink>
      <w:r>
        <w:t xml:space="preserve"> (</w:t>
      </w:r>
      <w:hyperlink r:id="rId344" w:tooltip="Alaska" w:history="1">
        <w:r>
          <w:rPr>
            <w:rStyle w:val="Collegamentoipertestuale"/>
          </w:rPr>
          <w:t>Alaska</w:t>
        </w:r>
      </w:hyperlink>
      <w:r>
        <w:t>), la vetta più elevata degli Stati Uniti con 6.194 metri sul livello del mare.</w:t>
      </w:r>
    </w:p>
    <w:p w:rsidR="0010024E" w:rsidRDefault="0010024E" w:rsidP="0010024E">
      <w:pPr>
        <w:pStyle w:val="NormaleWeb"/>
      </w:pPr>
      <w:r>
        <w:t xml:space="preserve">Dalle pianura costiera dell’atlantico spostandosi verso l’interno si incontrano i boschi decidui e le dolci colline del </w:t>
      </w:r>
      <w:hyperlink r:id="rId345" w:tooltip="Piedmont" w:history="1">
        <w:proofErr w:type="spellStart"/>
        <w:r>
          <w:rPr>
            <w:rStyle w:val="Collegamentoipertestuale"/>
          </w:rPr>
          <w:t>Piedmont</w:t>
        </w:r>
        <w:proofErr w:type="spellEnd"/>
      </w:hyperlink>
      <w:r>
        <w:t xml:space="preserve">. I </w:t>
      </w:r>
      <w:hyperlink r:id="rId346" w:tooltip="Monti Appalachi" w:history="1">
        <w:r>
          <w:rPr>
            <w:rStyle w:val="Collegamentoipertestuale"/>
          </w:rPr>
          <w:t xml:space="preserve">monti </w:t>
        </w:r>
        <w:proofErr w:type="spellStart"/>
        <w:r>
          <w:rPr>
            <w:rStyle w:val="Collegamentoipertestuale"/>
          </w:rPr>
          <w:t>Appalachi</w:t>
        </w:r>
        <w:proofErr w:type="spellEnd"/>
      </w:hyperlink>
      <w:r>
        <w:t xml:space="preserve"> dividono la costa orientale dai </w:t>
      </w:r>
      <w:hyperlink r:id="rId347" w:tooltip="Grandi Laghi (America)" w:history="1">
        <w:r>
          <w:rPr>
            <w:rStyle w:val="Collegamentoipertestuale"/>
          </w:rPr>
          <w:t>Grandi Laghi</w:t>
        </w:r>
      </w:hyperlink>
      <w:r>
        <w:t xml:space="preserve"> alle praterie del </w:t>
      </w:r>
      <w:proofErr w:type="spellStart"/>
      <w:r>
        <w:rPr>
          <w:i/>
          <w:iCs/>
        </w:rPr>
        <w:t>Midwest</w:t>
      </w:r>
      <w:proofErr w:type="spellEnd"/>
      <w:r>
        <w:t xml:space="preserve">. Il </w:t>
      </w:r>
      <w:hyperlink r:id="rId348" w:tooltip="Mississippi (fiume)" w:history="1">
        <w:proofErr w:type="spellStart"/>
        <w:r>
          <w:rPr>
            <w:rStyle w:val="Collegamentoipertestuale"/>
          </w:rPr>
          <w:t>Mississippi</w:t>
        </w:r>
      </w:hyperlink>
      <w:r>
        <w:t>-</w:t>
      </w:r>
      <w:hyperlink r:id="rId349" w:tooltip="Missouri" w:history="1">
        <w:r>
          <w:rPr>
            <w:rStyle w:val="Collegamentoipertestuale"/>
          </w:rPr>
          <w:t>Missouri</w:t>
        </w:r>
        <w:proofErr w:type="spellEnd"/>
      </w:hyperlink>
      <w:r>
        <w:t xml:space="preserve">, il quarto sistema fluviale più lungo del mondo, attraversa da nord verso sud il centro del paese. Le piatte e fertili praterie delle </w:t>
      </w:r>
      <w:hyperlink r:id="rId350" w:tooltip="Grandi Pianure" w:history="1">
        <w:r>
          <w:rPr>
            <w:rStyle w:val="Collegamentoipertestuale"/>
          </w:rPr>
          <w:t>Grandi Pianure</w:t>
        </w:r>
      </w:hyperlink>
      <w:r>
        <w:t xml:space="preserve"> si estende ad ovest, interrotte da un altopiano nella regione sud-est. Le </w:t>
      </w:r>
      <w:hyperlink r:id="rId351" w:tooltip="Montagne Rocciose" w:history="1">
        <w:r>
          <w:rPr>
            <w:rStyle w:val="Collegamentoipertestuale"/>
          </w:rPr>
          <w:t>Montagne Rocciose</w:t>
        </w:r>
      </w:hyperlink>
      <w:r>
        <w:t xml:space="preserve">, al margine occidentale delle </w:t>
      </w:r>
      <w:hyperlink r:id="rId352" w:tooltip="Grandi Pianure" w:history="1">
        <w:r>
          <w:rPr>
            <w:rStyle w:val="Collegamentoipertestuale"/>
          </w:rPr>
          <w:t>Grandi Pianure</w:t>
        </w:r>
      </w:hyperlink>
      <w:r>
        <w:t xml:space="preserve"> si estendono da nord a sud attraverso tutto il paese, raggiungendo altitudini superiori ai 4.300 metri in </w:t>
      </w:r>
      <w:hyperlink r:id="rId353" w:tooltip="Colorado" w:history="1">
        <w:r>
          <w:rPr>
            <w:rStyle w:val="Collegamentoipertestuale"/>
          </w:rPr>
          <w:t>Colorado</w:t>
        </w:r>
      </w:hyperlink>
      <w:r>
        <w:t xml:space="preserve">. Più ad ovest sono si incontrano le rocce del </w:t>
      </w:r>
      <w:hyperlink r:id="rId354" w:tooltip="Gran Bacino" w:history="1">
        <w:r>
          <w:rPr>
            <w:rStyle w:val="Collegamentoipertestuale"/>
          </w:rPr>
          <w:t>Gran Bacino</w:t>
        </w:r>
      </w:hyperlink>
      <w:r>
        <w:t xml:space="preserve"> e deserti come il </w:t>
      </w:r>
      <w:hyperlink r:id="rId355" w:tooltip="Mojave" w:history="1">
        <w:r>
          <w:rPr>
            <w:rStyle w:val="Collegamentoipertestuale"/>
          </w:rPr>
          <w:t>Mojave</w:t>
        </w:r>
      </w:hyperlink>
      <w:r>
        <w:t xml:space="preserve">. Le </w:t>
      </w:r>
      <w:hyperlink r:id="rId356" w:tooltip="Catena montuosa" w:history="1">
        <w:r>
          <w:rPr>
            <w:rStyle w:val="Collegamentoipertestuale"/>
          </w:rPr>
          <w:t>catene montuose</w:t>
        </w:r>
      </w:hyperlink>
      <w:r>
        <w:t xml:space="preserve"> della </w:t>
      </w:r>
      <w:hyperlink r:id="rId357" w:tooltip="Sierra Nevada" w:history="1">
        <w:r>
          <w:rPr>
            <w:rStyle w:val="Collegamentoipertestuale"/>
          </w:rPr>
          <w:t>Sierra Nevada</w:t>
        </w:r>
      </w:hyperlink>
      <w:r>
        <w:t xml:space="preserve"> e la </w:t>
      </w:r>
      <w:hyperlink r:id="rId358" w:tooltip="Catena delle Cascate" w:history="1">
        <w:r>
          <w:rPr>
            <w:rStyle w:val="Collegamentoipertestuale"/>
          </w:rPr>
          <w:t>Catena delle Cascate</w:t>
        </w:r>
      </w:hyperlink>
      <w:r>
        <w:t xml:space="preserve"> si snodano prossimi oramai alla costa del </w:t>
      </w:r>
      <w:hyperlink r:id="rId359" w:tooltip="Oceano Pacifico" w:history="1">
        <w:r>
          <w:rPr>
            <w:rStyle w:val="Collegamentoipertestuale"/>
          </w:rPr>
          <w:t>Pacifico</w:t>
        </w:r>
      </w:hyperlink>
      <w:r>
        <w:t xml:space="preserve">. Con i suoi 6.194 metri sul livello del mare, il </w:t>
      </w:r>
      <w:hyperlink r:id="rId360" w:tooltip="Monte McKinley" w:history="1">
        <w:r>
          <w:rPr>
            <w:rStyle w:val="Collegamentoipertestuale"/>
          </w:rPr>
          <w:t>Monte McKinley</w:t>
        </w:r>
      </w:hyperlink>
      <w:r>
        <w:t xml:space="preserve">, in </w:t>
      </w:r>
      <w:hyperlink r:id="rId361" w:tooltip="Alaska" w:history="1">
        <w:r>
          <w:rPr>
            <w:rStyle w:val="Collegamentoipertestuale"/>
          </w:rPr>
          <w:t>Alaska</w:t>
        </w:r>
      </w:hyperlink>
      <w:r>
        <w:t xml:space="preserve"> è la vetta più elevata del paese. </w:t>
      </w:r>
      <w:hyperlink r:id="rId362" w:tooltip="Vulcano" w:history="1">
        <w:r>
          <w:rPr>
            <w:rStyle w:val="Collegamentoipertestuale"/>
          </w:rPr>
          <w:t>Vulcani</w:t>
        </w:r>
      </w:hyperlink>
      <w:r>
        <w:t xml:space="preserve"> attivi sono comuni e presenti in tutta la regione costiera che va dall’</w:t>
      </w:r>
      <w:hyperlink r:id="rId363" w:tooltip="Arcipelago Alexander" w:history="1">
        <w:r>
          <w:rPr>
            <w:rStyle w:val="Collegamentoipertestuale"/>
          </w:rPr>
          <w:t>Arcipelago Alexander</w:t>
        </w:r>
      </w:hyperlink>
      <w:r>
        <w:t xml:space="preserve"> alle </w:t>
      </w:r>
      <w:hyperlink r:id="rId364" w:tooltip="Isole Aleutine" w:history="1">
        <w:r>
          <w:rPr>
            <w:rStyle w:val="Collegamentoipertestuale"/>
          </w:rPr>
          <w:t>Isole Aleutine</w:t>
        </w:r>
      </w:hyperlink>
      <w:r>
        <w:t xml:space="preserve">, attraversando la </w:t>
      </w:r>
      <w:hyperlink r:id="rId365" w:tooltip="Penisola di Alaska" w:history="1">
        <w:r>
          <w:rPr>
            <w:rStyle w:val="Collegamentoipertestuale"/>
          </w:rPr>
          <w:t>Penisola di Alaska</w:t>
        </w:r>
      </w:hyperlink>
      <w:r>
        <w:t xml:space="preserve">, oltre che nell’arcipelago delle </w:t>
      </w:r>
      <w:hyperlink r:id="rId366" w:tooltip="Hawaii" w:history="1">
        <w:r>
          <w:rPr>
            <w:rStyle w:val="Collegamentoipertestuale"/>
          </w:rPr>
          <w:t>Hawaii</w:t>
        </w:r>
      </w:hyperlink>
      <w:r>
        <w:t xml:space="preserve">. Il </w:t>
      </w:r>
      <w:hyperlink r:id="rId367" w:tooltip="Supervulcano" w:history="1">
        <w:r>
          <w:rPr>
            <w:rStyle w:val="Collegamentoipertestuale"/>
          </w:rPr>
          <w:t>supervulcano</w:t>
        </w:r>
      </w:hyperlink>
      <w:r>
        <w:t xml:space="preserve"> presente nel </w:t>
      </w:r>
      <w:hyperlink r:id="rId368" w:tooltip="Parco Nazionale di Yellowstone" w:history="1">
        <w:r>
          <w:rPr>
            <w:rStyle w:val="Collegamentoipertestuale"/>
          </w:rPr>
          <w:t>Parco Nazionale di Yellowstone</w:t>
        </w:r>
      </w:hyperlink>
      <w:r>
        <w:t xml:space="preserve"> nelle </w:t>
      </w:r>
      <w:hyperlink r:id="rId369" w:tooltip="Montagne Rocciose" w:history="1">
        <w:r>
          <w:rPr>
            <w:rStyle w:val="Collegamentoipertestuale"/>
          </w:rPr>
          <w:t>Montagne Rocciose</w:t>
        </w:r>
      </w:hyperlink>
      <w:r>
        <w:t xml:space="preserve"> è più grande vulcano presente all’interno della parte continentale degli Stati Uniti.</w:t>
      </w:r>
      <w:hyperlink r:id="rId370" w:anchor="cite_note-26" w:tooltip="" w:history="1">
        <w:r>
          <w:rPr>
            <w:rStyle w:val="Collegamentoipertestuale"/>
            <w:vertAlign w:val="superscript"/>
          </w:rPr>
          <w:t>[27]</w:t>
        </w:r>
      </w:hyperlink>
    </w:p>
    <w:p w:rsidR="0010024E" w:rsidRDefault="0010024E" w:rsidP="0010024E">
      <w:pPr>
        <w:pStyle w:val="Titolo3"/>
      </w:pPr>
      <w:bookmarkStart w:id="6" w:name="Clima"/>
      <w:bookmarkEnd w:id="6"/>
      <w:r>
        <w:rPr>
          <w:rStyle w:val="mw-headline"/>
        </w:rPr>
        <w:t xml:space="preserve">                        Clima</w:t>
      </w:r>
    </w:p>
    <w:p w:rsidR="0010024E" w:rsidRDefault="0010024E" w:rsidP="0010024E">
      <w:pPr>
        <w:pStyle w:val="NormaleWeb"/>
      </w:pPr>
      <w:r>
        <w:t xml:space="preserve">Gli Stati Uniti, con la loro grande dimensione e varietà geografica, comprendono al loro interno la maggior parte dei vari tipi di </w:t>
      </w:r>
      <w:hyperlink r:id="rId371" w:tooltip="Clima" w:history="1">
        <w:r>
          <w:rPr>
            <w:rStyle w:val="Collegamentoipertestuale"/>
          </w:rPr>
          <w:t>clima</w:t>
        </w:r>
      </w:hyperlink>
      <w:r>
        <w:t xml:space="preserve">. Ad est del 100° meridiano il clima varia da umido continentale nel nord fino a subtropicale umido a sud. Nella punta meridionale della </w:t>
      </w:r>
      <w:hyperlink r:id="rId372" w:tooltip="Florida" w:history="1">
        <w:r>
          <w:rPr>
            <w:rStyle w:val="Collegamentoipertestuale"/>
          </w:rPr>
          <w:t>Florida</w:t>
        </w:r>
      </w:hyperlink>
      <w:r>
        <w:t xml:space="preserve"> è presente un </w:t>
      </w:r>
      <w:hyperlink r:id="rId373" w:tooltip="Clima tropicale" w:history="1">
        <w:r>
          <w:rPr>
            <w:rStyle w:val="Collegamentoipertestuale"/>
          </w:rPr>
          <w:t>clima tropicale</w:t>
        </w:r>
      </w:hyperlink>
      <w:r>
        <w:t xml:space="preserve">, così come alle </w:t>
      </w:r>
      <w:hyperlink r:id="rId374" w:tooltip="Hawaii" w:history="1">
        <w:r>
          <w:rPr>
            <w:rStyle w:val="Collegamentoipertestuale"/>
          </w:rPr>
          <w:t>Hawaii</w:t>
        </w:r>
      </w:hyperlink>
      <w:r>
        <w:t xml:space="preserve">. Le </w:t>
      </w:r>
      <w:hyperlink r:id="rId375" w:tooltip="Grandi Pianure" w:history="1">
        <w:r>
          <w:rPr>
            <w:rStyle w:val="Collegamentoipertestuale"/>
          </w:rPr>
          <w:t>Grandi Pianure</w:t>
        </w:r>
      </w:hyperlink>
      <w:r>
        <w:t xml:space="preserve"> ad ovest del 100° meridiano sono generalmente semi-aride. In gran parte delle regioni montane dell’Ovest sono caratterizzate da un clima alpino. Il clima è arido nel </w:t>
      </w:r>
      <w:hyperlink r:id="rId376" w:tooltip="Gran Bacino" w:history="1">
        <w:r>
          <w:rPr>
            <w:rStyle w:val="Collegamentoipertestuale"/>
          </w:rPr>
          <w:t>Gran Bacino</w:t>
        </w:r>
      </w:hyperlink>
      <w:r>
        <w:t xml:space="preserve">, desertico nel Sud-Ovest, </w:t>
      </w:r>
      <w:hyperlink r:id="rId377" w:tooltip="Clima mediterraneo" w:history="1">
        <w:r>
          <w:rPr>
            <w:rStyle w:val="Collegamentoipertestuale"/>
          </w:rPr>
          <w:t>mediterraneo</w:t>
        </w:r>
      </w:hyperlink>
      <w:r>
        <w:t xml:space="preserve"> lungo la costa </w:t>
      </w:r>
      <w:hyperlink r:id="rId378" w:tooltip="California" w:history="1">
        <w:r>
          <w:rPr>
            <w:rStyle w:val="Collegamentoipertestuale"/>
          </w:rPr>
          <w:t>californiana</w:t>
        </w:r>
      </w:hyperlink>
      <w:r>
        <w:t xml:space="preserve">, oceanico lungo la costiere di </w:t>
      </w:r>
      <w:hyperlink r:id="rId379" w:tooltip="Oregon" w:history="1">
        <w:r>
          <w:rPr>
            <w:rStyle w:val="Collegamentoipertestuale"/>
          </w:rPr>
          <w:t>Oregon</w:t>
        </w:r>
      </w:hyperlink>
      <w:r>
        <w:t xml:space="preserve">, </w:t>
      </w:r>
      <w:hyperlink r:id="rId380" w:tooltip="Washington" w:history="1">
        <w:r>
          <w:rPr>
            <w:rStyle w:val="Collegamentoipertestuale"/>
          </w:rPr>
          <w:t>Washington</w:t>
        </w:r>
      </w:hyperlink>
      <w:r>
        <w:t xml:space="preserve"> e </w:t>
      </w:r>
      <w:hyperlink r:id="rId381" w:tooltip="Alaska" w:history="1">
        <w:r>
          <w:rPr>
            <w:rStyle w:val="Collegamentoipertestuale"/>
          </w:rPr>
          <w:t>Alaska</w:t>
        </w:r>
      </w:hyperlink>
      <w:r>
        <w:t xml:space="preserve"> meridionale. La maggior parte dell’</w:t>
      </w:r>
      <w:hyperlink r:id="rId382" w:tooltip="Alaska" w:history="1">
        <w:r>
          <w:rPr>
            <w:rStyle w:val="Collegamentoipertestuale"/>
          </w:rPr>
          <w:t>Alaska</w:t>
        </w:r>
      </w:hyperlink>
      <w:r>
        <w:t xml:space="preserve"> rientra però nel clima subartico o polare. Fenomeni meteorologici estremi non sono rari, con le regioni costiere lungo il </w:t>
      </w:r>
      <w:hyperlink r:id="rId383" w:tooltip="Golfo del Messico" w:history="1">
        <w:r>
          <w:rPr>
            <w:rStyle w:val="Collegamentoipertestuale"/>
          </w:rPr>
          <w:t>Golfo del Messico</w:t>
        </w:r>
      </w:hyperlink>
      <w:r>
        <w:t xml:space="preserve"> soggette al rischio </w:t>
      </w:r>
      <w:hyperlink r:id="rId384" w:tooltip="Uragano" w:history="1">
        <w:r>
          <w:rPr>
            <w:rStyle w:val="Collegamentoipertestuale"/>
          </w:rPr>
          <w:t>uragani</w:t>
        </w:r>
      </w:hyperlink>
      <w:r>
        <w:t>.</w:t>
      </w:r>
    </w:p>
    <w:p w:rsidR="00B50A27" w:rsidRDefault="0010024E" w:rsidP="00B50A27">
      <w:pPr>
        <w:pStyle w:val="Titolo3"/>
        <w:rPr>
          <w:rStyle w:val="mw-headline"/>
        </w:rPr>
      </w:pPr>
      <w:bookmarkStart w:id="7" w:name="Ecologia"/>
      <w:bookmarkEnd w:id="7"/>
      <w:r>
        <w:rPr>
          <w:rStyle w:val="mw-headline"/>
        </w:rPr>
        <w:lastRenderedPageBreak/>
        <w:t xml:space="preserve">                                                                                       </w:t>
      </w:r>
      <w:r w:rsidR="00910784">
        <w:rPr>
          <w:rStyle w:val="mw-headline"/>
        </w:rPr>
        <w:t xml:space="preserve">    </w:t>
      </w:r>
      <w:r w:rsidR="00B50A27">
        <w:rPr>
          <w:rStyle w:val="mw-headline"/>
        </w:rPr>
        <w:t xml:space="preserve">                                                                                                                                     </w:t>
      </w:r>
      <w:r w:rsidR="00910784">
        <w:rPr>
          <w:rStyle w:val="mw-headline"/>
        </w:rPr>
        <w:t xml:space="preserve"> </w:t>
      </w:r>
      <w:r w:rsidR="00B50A27">
        <w:rPr>
          <w:rStyle w:val="mw-headline"/>
        </w:rPr>
        <w:t xml:space="preserve">                                   </w:t>
      </w:r>
    </w:p>
    <w:p w:rsidR="00B50A27" w:rsidRDefault="00B50A27" w:rsidP="00B50A27">
      <w:pPr>
        <w:pStyle w:val="Titolo3"/>
        <w:ind w:left="0"/>
      </w:pPr>
      <w:r>
        <w:rPr>
          <w:rStyle w:val="mw-headline"/>
        </w:rPr>
        <w:t>Ecologia</w:t>
      </w:r>
    </w:p>
    <w:p w:rsidR="00B50A27" w:rsidRDefault="00B50A27" w:rsidP="00B50A27">
      <w:r>
        <w:t xml:space="preserve">                   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1711376" cy="1367554"/>
            <wp:effectExtent l="19050" t="0" r="3124" b="0"/>
            <wp:docPr id="57" name="Immagine 57" descr="http://upload.wikimedia.org/wikipedia/commons/thumb/3/3c/Haliaeetus_leucocephalus2.jpg/180px-Haliaeetus_leucocephalus2.jpg">
              <a:hlinkClick xmlns:a="http://schemas.openxmlformats.org/drawingml/2006/main" r:id="rId385" tooltip="&quot;L'aquila di mare testabianca, simbolo degli Stati Uniti sin dal 1782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upload.wikimedia.org/wikipedia/commons/thumb/3/3c/Haliaeetus_leucocephalus2.jpg/180px-Haliaeetus_leucocephalus2.jpg">
                      <a:hlinkClick r:id="rId385" tooltip="&quot;L'aquila di mare testabianca, simbolo degli Stati Uniti sin dal 1782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A27" w:rsidRDefault="00B50A27" w:rsidP="00B50A27">
      <w:r>
        <w:rPr>
          <w:noProof/>
          <w:color w:val="0000FF"/>
          <w:lang w:eastAsia="it-IT"/>
        </w:rPr>
        <w:drawing>
          <wp:inline distT="0" distB="0" distL="0" distR="0">
            <wp:extent cx="145415" cy="105410"/>
            <wp:effectExtent l="19050" t="0" r="6985" b="0"/>
            <wp:docPr id="58" name="Immagine 58" descr="http://it.wikipedia.org/skins-1.5/common/images/magnify-clip.png">
              <a:hlinkClick xmlns:a="http://schemas.openxmlformats.org/drawingml/2006/main" r:id="rId385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t.wikipedia.org/skins-1.5/common/images/magnify-clip.png">
                      <a:hlinkClick r:id="rId385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A27" w:rsidRDefault="00B50A27" w:rsidP="00B50A27">
      <w:r>
        <w:t xml:space="preserve">                                        L'</w:t>
      </w:r>
      <w:hyperlink r:id="rId387" w:tooltip="Haliaeetus leucocephalus" w:history="1">
        <w:r>
          <w:rPr>
            <w:rStyle w:val="Collegamentoipertestuale"/>
          </w:rPr>
          <w:t xml:space="preserve">aquila di mare </w:t>
        </w:r>
        <w:proofErr w:type="spellStart"/>
        <w:r>
          <w:rPr>
            <w:rStyle w:val="Collegamentoipertestuale"/>
          </w:rPr>
          <w:t>testabianca</w:t>
        </w:r>
        <w:proofErr w:type="spellEnd"/>
      </w:hyperlink>
      <w:r>
        <w:t>, simbolo degli Stati Uniti sin dal 1782.</w:t>
      </w:r>
    </w:p>
    <w:p w:rsidR="00B50A27" w:rsidRDefault="00B50A27" w:rsidP="00B50A27">
      <w:pPr>
        <w:pStyle w:val="NormaleWeb"/>
      </w:pPr>
      <w:r>
        <w:t xml:space="preserve">L’ecologia degli Stati Uniti è molto varia: circa 17.000 specie di piante vascolari sono presenti negli Stati Uniti contigui e nell'Alaska, e oltre 1800 specie di piante fiorite si trovano nelle isole </w:t>
      </w:r>
      <w:hyperlink r:id="rId388" w:tooltip="Hawaii" w:history="1">
        <w:r>
          <w:rPr>
            <w:rStyle w:val="Collegamentoipertestuale"/>
            <w:rFonts w:eastAsiaTheme="majorEastAsia"/>
          </w:rPr>
          <w:t>Hawaii</w:t>
        </w:r>
      </w:hyperlink>
      <w:r>
        <w:t>, alcune delle quali presenti anche nel continente.</w:t>
      </w:r>
      <w:hyperlink r:id="rId389" w:anchor="cite_note-27" w:tooltip="" w:history="1">
        <w:r>
          <w:rPr>
            <w:rStyle w:val="Collegamentoipertestuale"/>
            <w:rFonts w:eastAsiaTheme="majorEastAsia"/>
            <w:vertAlign w:val="superscript"/>
          </w:rPr>
          <w:t>[28]</w:t>
        </w:r>
      </w:hyperlink>
      <w:r>
        <w:t xml:space="preserve"> Gli Stati Uniti sono la patria di più oltre 400 specie di </w:t>
      </w:r>
      <w:hyperlink r:id="rId390" w:tooltip="Mammifero" w:history="1">
        <w:r>
          <w:rPr>
            <w:rStyle w:val="Collegamentoipertestuale"/>
            <w:rFonts w:eastAsiaTheme="majorEastAsia"/>
          </w:rPr>
          <w:t>mammiferi</w:t>
        </w:r>
      </w:hyperlink>
      <w:r>
        <w:t xml:space="preserve">, 700 specie di </w:t>
      </w:r>
      <w:hyperlink r:id="rId391" w:tooltip="Uccello" w:history="1">
        <w:r>
          <w:rPr>
            <w:rStyle w:val="Collegamentoipertestuale"/>
            <w:rFonts w:eastAsiaTheme="majorEastAsia"/>
          </w:rPr>
          <w:t>uccelli</w:t>
        </w:r>
      </w:hyperlink>
      <w:r>
        <w:t xml:space="preserve">, 500 specie di </w:t>
      </w:r>
      <w:hyperlink r:id="rId392" w:tooltip="Rettile" w:history="1">
        <w:r>
          <w:rPr>
            <w:rStyle w:val="Collegamentoipertestuale"/>
            <w:rFonts w:eastAsiaTheme="majorEastAsia"/>
          </w:rPr>
          <w:t>rettili</w:t>
        </w:r>
      </w:hyperlink>
      <w:r>
        <w:t xml:space="preserve"> e </w:t>
      </w:r>
      <w:hyperlink r:id="rId393" w:tooltip="Anfibio" w:history="1">
        <w:r>
          <w:rPr>
            <w:rStyle w:val="Collegamentoipertestuale"/>
            <w:rFonts w:eastAsiaTheme="majorEastAsia"/>
          </w:rPr>
          <w:t>anfibi</w:t>
        </w:r>
      </w:hyperlink>
      <w:r>
        <w:t xml:space="preserve">, e 90.000 specie di </w:t>
      </w:r>
      <w:hyperlink r:id="rId394" w:tooltip="Insetto" w:history="1">
        <w:r>
          <w:rPr>
            <w:rStyle w:val="Collegamentoipertestuale"/>
            <w:rFonts w:eastAsiaTheme="majorEastAsia"/>
          </w:rPr>
          <w:t>insetti</w:t>
        </w:r>
      </w:hyperlink>
      <w:r>
        <w:t>.</w:t>
      </w:r>
      <w:hyperlink r:id="rId395" w:anchor="cite_note-28" w:tooltip="" w:history="1">
        <w:r>
          <w:rPr>
            <w:rStyle w:val="Collegamentoipertestuale"/>
            <w:rFonts w:eastAsiaTheme="majorEastAsia"/>
            <w:vertAlign w:val="superscript"/>
          </w:rPr>
          <w:t>[29]</w:t>
        </w:r>
      </w:hyperlink>
      <w:r>
        <w:t xml:space="preserve"> La specie minacciate di estinzione legge del 1973 protegge minacciate e di specie minacciate e dei loro habitat, che sono monitorati da parte degli Stati Uniti di pesce e della fauna selvatica del servizio. Sono presenti 58 parchi nazionali e centinaia di altri parchi, foreste e zone desertiche protette a livello federale.</w:t>
      </w:r>
      <w:hyperlink r:id="rId396" w:anchor="cite_note-29" w:tooltip="" w:history="1">
        <w:r>
          <w:rPr>
            <w:rStyle w:val="Collegamentoipertestuale"/>
            <w:rFonts w:eastAsiaTheme="majorEastAsia"/>
            <w:vertAlign w:val="superscript"/>
          </w:rPr>
          <w:t>[30]</w:t>
        </w:r>
      </w:hyperlink>
      <w:r>
        <w:t xml:space="preserve"> Nel complesso il governo gestisce il 28,8% del territorio, buona parte del quale è protetta.</w:t>
      </w:r>
      <w:hyperlink r:id="rId397" w:anchor="cite_note-30" w:tooltip="" w:history="1">
        <w:r>
          <w:rPr>
            <w:rStyle w:val="Collegamentoipertestuale"/>
            <w:rFonts w:eastAsiaTheme="majorEastAsia"/>
            <w:vertAlign w:val="superscript"/>
          </w:rPr>
          <w:t>[31]</w:t>
        </w:r>
      </w:hyperlink>
    </w:p>
    <w:p w:rsidR="0010024E" w:rsidRDefault="00B50A27" w:rsidP="00B50A27">
      <w:pPr>
        <w:pStyle w:val="Titolo3"/>
      </w:pPr>
      <w:r>
        <w:rPr>
          <w:rStyle w:val="mw-headline"/>
        </w:rPr>
        <w:t xml:space="preserve">                                                         </w:t>
      </w:r>
    </w:p>
    <w:p w:rsidR="0010024E" w:rsidRDefault="0010024E" w:rsidP="0010024E">
      <w:pPr>
        <w:rPr>
          <w:noProof/>
          <w:color w:val="0000FF"/>
          <w:lang w:eastAsia="it-IT"/>
        </w:rPr>
      </w:pPr>
    </w:p>
    <w:p w:rsidR="00910784" w:rsidRDefault="0010024E" w:rsidP="00910784">
      <w:pPr>
        <w:rPr>
          <w:noProof/>
          <w:color w:val="0000FF"/>
          <w:lang w:eastAsia="it-IT"/>
        </w:rPr>
      </w:pPr>
      <w:r>
        <w:rPr>
          <w:noProof/>
          <w:color w:val="0000FF"/>
          <w:lang w:eastAsia="it-IT"/>
        </w:rPr>
        <w:t xml:space="preserve">                      </w:t>
      </w:r>
    </w:p>
    <w:p w:rsidR="0010024E" w:rsidRPr="00910784" w:rsidRDefault="0010024E" w:rsidP="00910784">
      <w:pPr>
        <w:ind w:left="0"/>
      </w:pPr>
    </w:p>
    <w:p w:rsidR="00A418A3" w:rsidRDefault="00A418A3" w:rsidP="00922E72">
      <w:r>
        <w:t xml:space="preserve">                      </w:t>
      </w:r>
    </w:p>
    <w:p w:rsidR="00922E72" w:rsidRPr="00A418A3" w:rsidRDefault="00A418A3" w:rsidP="00A418A3">
      <w:pPr>
        <w:ind w:left="0"/>
        <w:rPr>
          <w:b/>
          <w:color w:val="548DD4" w:themeColor="text2" w:themeTint="99"/>
        </w:rPr>
      </w:pPr>
      <w:r>
        <w:t xml:space="preserve"> </w:t>
      </w:r>
      <w:r w:rsidRPr="00A418A3">
        <w:rPr>
          <w:b/>
          <w:color w:val="548DD4" w:themeColor="text2" w:themeTint="99"/>
        </w:rPr>
        <w:t>ECONOMIA</w:t>
      </w:r>
    </w:p>
    <w:tbl>
      <w:tblPr>
        <w:tblpPr w:leftFromText="285" w:rightFromText="45" w:vertAnchor="text" w:tblpXSpec="right" w:tblpYSpec="cent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3101"/>
      </w:tblGrid>
      <w:tr w:rsidR="00A418A3" w:rsidRPr="00A418A3" w:rsidTr="00A418A3">
        <w:trPr>
          <w:tblCellSpacing w:w="0" w:type="dxa"/>
        </w:trPr>
        <w:tc>
          <w:tcPr>
            <w:tcW w:w="0" w:type="auto"/>
            <w:gridSpan w:val="2"/>
            <w:shd w:val="clear" w:color="auto" w:fill="FF9999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Indicatori economici</w:t>
            </w:r>
          </w:p>
        </w:tc>
      </w:tr>
      <w:tr w:rsidR="00A418A3" w:rsidRPr="00A418A3" w:rsidTr="00A41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Tasso di disoccupazione</w:t>
            </w:r>
          </w:p>
        </w:tc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6,1%</w:t>
            </w: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Settembre 2008</w:t>
            </w:r>
            <w:hyperlink r:id="rId398" w:anchor="cite_note-33" w:tooltip="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[34]</w:t>
              </w:r>
            </w:hyperlink>
          </w:p>
        </w:tc>
      </w:tr>
      <w:tr w:rsidR="00A418A3" w:rsidRPr="00A418A3" w:rsidTr="00A41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Crescita del </w:t>
            </w:r>
            <w:hyperlink r:id="rId399" w:tooltip="PIL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PIL</w:t>
              </w:r>
            </w:hyperlink>
          </w:p>
        </w:tc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1,9%</w:t>
            </w: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 xml:space="preserve">2° </w:t>
            </w: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quadr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. 2008</w:t>
            </w:r>
            <w:hyperlink r:id="rId400" w:anchor="cite_note-34" w:tooltip="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[35]</w:t>
              </w:r>
            </w:hyperlink>
          </w:p>
        </w:tc>
      </w:tr>
      <w:tr w:rsidR="00A418A3" w:rsidRPr="00A418A3" w:rsidTr="00A41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01" w:tooltip="Inflazione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Inflazione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4,9%</w:t>
            </w: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Settembre 2008 su Settembre 2008</w:t>
            </w:r>
            <w:hyperlink r:id="rId402" w:anchor="cite_note-35" w:tooltip="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[36]</w:t>
              </w:r>
            </w:hyperlink>
          </w:p>
        </w:tc>
      </w:tr>
      <w:tr w:rsidR="00A418A3" w:rsidRPr="00A418A3" w:rsidTr="00A41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Debito pubblico</w:t>
            </w:r>
          </w:p>
        </w:tc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10,953 miliardi di $</w:t>
            </w: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7 Marzo 2009</w:t>
            </w:r>
            <w:hyperlink r:id="rId403" w:anchor="cite_note-36" w:tooltip="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[37]</w:t>
              </w:r>
            </w:hyperlink>
          </w:p>
        </w:tc>
      </w:tr>
      <w:tr w:rsidR="00A418A3" w:rsidRPr="00A418A3" w:rsidTr="00A41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Povertà</w:t>
            </w:r>
          </w:p>
        </w:tc>
        <w:tc>
          <w:tcPr>
            <w:tcW w:w="0" w:type="auto"/>
            <w:vAlign w:val="center"/>
            <w:hideMark/>
          </w:tcPr>
          <w:p w:rsidR="00A418A3" w:rsidRPr="00A418A3" w:rsidRDefault="00A418A3" w:rsidP="00A418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12,5%</w:t>
            </w: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2007</w:t>
            </w:r>
            <w:hyperlink r:id="rId404" w:anchor="cite_note-CBPR08-37" w:tooltip="" w:history="1">
              <w:r w:rsidRPr="00A418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[38]</w:t>
              </w:r>
            </w:hyperlink>
          </w:p>
        </w:tc>
      </w:tr>
    </w:tbl>
    <w:p w:rsidR="00A418A3" w:rsidRPr="00A418A3" w:rsidRDefault="00A418A3" w:rsidP="00A418A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Stati Uniti hanno un sistema economico capitalista di tipo misto, con un grande contributo delle imprese private nelle decisioni </w:t>
      </w:r>
      <w:hyperlink r:id="rId405" w:tooltip="Microeconomi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microeconomiche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regolate però dalle scelte del governo. Caratterizzata da alta produttività, alimentata da abbondanti risorse naturali, e da una sviluppata rete di infrastrutture, secondo il </w:t>
      </w:r>
      <w:hyperlink r:id="rId406" w:tooltip="Fondo Monetario Internazional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Fondo Monetario Internazionale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</w:t>
      </w:r>
      <w:hyperlink r:id="rId407" w:tooltip="Economia degli Stati Uniti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economia degli Stati Uniti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 un </w:t>
      </w:r>
      <w:hyperlink r:id="rId408" w:tooltip="PIL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PIL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annuo di 14.300 miliardi di </w:t>
      </w:r>
      <w:hyperlink r:id="rId409" w:tooltip="Dollaro statunitens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$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costituisce il 23% del prodotto interno lordo mondiale ai prezzi di mercato, e quasi il 21% del prodotto mondiale lordo a parità di potere d'acquisto (PPA).</w:t>
      </w:r>
      <w:hyperlink r:id="rId410" w:anchor="cite_note-IMF_GDP-0" w:tooltip="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la più grande economia statuale del pianeta in termini di </w:t>
      </w:r>
      <w:hyperlink r:id="rId411" w:tooltip="PIL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PIL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, solo il 4% in meno circa rispetto al PIL combinato di tutti i paesi dell'</w:t>
      </w:r>
      <w:hyperlink r:id="rId412" w:tooltip="Unione europe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Unione europea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PPA generato nel </w:t>
      </w:r>
      <w:hyperlink r:id="rId413" w:tooltip="2007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2007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414" w:anchor="cite_note-38" w:tooltip="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[39]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PIL pro capite l’ottavo in termini nominali e il quarto in termini di parità di potere d'acquisto.</w:t>
      </w:r>
      <w:hyperlink r:id="rId415" w:anchor="cite_note-IMF_GDP-0" w:tooltip="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proofErr w:type="spellEnd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Stati Uniti sono il più grande </w:t>
      </w:r>
      <w:hyperlink r:id="rId416" w:tooltip="Importazion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importatore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merci e il terzo maggiore </w:t>
      </w:r>
      <w:hyperlink r:id="rId417" w:tooltip="Esportazion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esportatore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anche se le esportazioni pro capite sono relativamente basse. </w:t>
      </w:r>
      <w:hyperlink r:id="rId418" w:tooltip="Canad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Canada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19" w:tooltip="Cin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Cina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20" w:tooltip="Messico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Messico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21" w:tooltip="Giappon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Giappone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22" w:tooltip="Germani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Germania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i principali partner commerciali.</w:t>
      </w:r>
      <w:hyperlink r:id="rId423" w:anchor="cite_note-39" w:tooltip="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[40]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principali merci di </w:t>
      </w:r>
      <w:hyperlink r:id="rId424" w:tooltip="Esportazion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esportazione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macchinari elettrici, mentre i veicoli costituiscono la principale voce delle importazioni.</w:t>
      </w:r>
      <w:hyperlink r:id="rId425" w:anchor="cite_note-40" w:tooltip="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[41]</w:t>
        </w:r>
      </w:hyperlink>
    </w:p>
    <w:p w:rsidR="00A418A3" w:rsidRPr="00A418A3" w:rsidRDefault="00A418A3" w:rsidP="00A418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901825" cy="1432560"/>
            <wp:effectExtent l="19050" t="0" r="3175" b="0"/>
            <wp:docPr id="53" name="Immagine 53" descr="http://upload.wikimedia.org/wikipedia/commons/thumb/f/f5/Photos_NewYork1_032.jpg/200px-Photos_NewYork1_032.jpg">
              <a:hlinkClick xmlns:a="http://schemas.openxmlformats.org/drawingml/2006/main" r:id="rId426" tooltip="&quot;Wall Street, dove trova sede il New York Stock Exchange, maggiore borsa valori del mondo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upload.wikimedia.org/wikipedia/commons/thumb/f/f5/Photos_NewYork1_032.jpg/200px-Photos_NewYork1_032.jpg">
                      <a:hlinkClick r:id="rId426" tooltip="&quot;Wall Street, dove trova sede il New York Stock Exchange, maggiore borsa valori del mondo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8A3" w:rsidRPr="00A418A3" w:rsidRDefault="00A418A3" w:rsidP="00A418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5415" cy="105410"/>
            <wp:effectExtent l="19050" t="0" r="6985" b="0"/>
            <wp:docPr id="54" name="Immagine 54" descr="http://it.wikipedia.org/skins-1.5/common/images/magnify-clip.png">
              <a:hlinkClick xmlns:a="http://schemas.openxmlformats.org/drawingml/2006/main" r:id="rId426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t.wikipedia.org/skins-1.5/common/images/magnify-clip.png">
                      <a:hlinkClick r:id="rId426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8A3" w:rsidRPr="00A418A3" w:rsidRDefault="00A418A3" w:rsidP="00A418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8" w:tooltip="Wall Street" w:history="1">
        <w:proofErr w:type="spellStart"/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Wall</w:t>
        </w:r>
        <w:proofErr w:type="spellEnd"/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Street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trova sede il </w:t>
      </w:r>
      <w:hyperlink r:id="rId429" w:tooltip="New York Stock Exchang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New York Stock Exchange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, maggiore borsa valori del mondo.</w:t>
      </w:r>
    </w:p>
    <w:p w:rsidR="00A418A3" w:rsidRPr="00A418A3" w:rsidRDefault="00A418A3" w:rsidP="00A418A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Il settore privato costituisce la maggior parte dell'</w:t>
      </w:r>
      <w:hyperlink r:id="rId430" w:tooltip="Economi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economia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, mentre le attività governative partecipano al 12,4% del PIL. L'economia è prevalentemente postindustriale, con il settore dei servizi che contribuisce al 67,8% del PIL. Il principale settore in termini di giro d’affari è quello del commercio all'ingrosso e al dettaglio; in termini di reddito netto è quello della finanza e assicurazion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i.</w:t>
      </w: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Stati Uniti restano una potenza industriale, con produzioni nell’industria chimica e manifatturiera leader nei rispettivi </w:t>
      </w:r>
      <w:proofErr w:type="spellStart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settori.Gli</w:t>
      </w:r>
      <w:proofErr w:type="spellEnd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Stati Uniti sono il terzo più grande produttore di </w:t>
      </w:r>
      <w:hyperlink r:id="rId431" w:tooltip="Petrolio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petrolio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mondo, così come il più grande importatore di questa </w:t>
      </w:r>
      <w:r w:rsidRPr="00A418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materia prima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it-IT"/>
        </w:rPr>
        <w:t xml:space="preserve">. </w:t>
      </w: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leader nella produzione di </w:t>
      </w:r>
      <w:hyperlink r:id="rId432" w:tooltip="Energia elettric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energia elettrica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33" w:tooltip="Energia nuclear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nucleare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pure come per l’estrazione di </w:t>
      </w:r>
      <w:hyperlink r:id="rId434" w:tooltip="Gas natural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gas naturale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zolfo, fosfati, e sale. Sebbene l'agricoltura rappresenti poco meno dell’1% del PIL, gli Stati Uniti sono i migliori produttori mondiali di </w:t>
      </w:r>
      <w:hyperlink r:id="rId435" w:tooltip="Mais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mais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36" w:tooltip="Soi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soia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</w:t>
      </w:r>
      <w:hyperlink r:id="rId437" w:tooltip="New York Stock Exchang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New York Stock Exchange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la più grande borsa valori del mondo. </w:t>
      </w:r>
      <w:hyperlink r:id="rId438" w:tooltip="Coca-Col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Coca-Cola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39" w:tooltip="McDonald's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McDonald's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i due marchi più riconosciuti a livello globale.</w:t>
      </w:r>
    </w:p>
    <w:p w:rsidR="00A418A3" w:rsidRPr="00A418A3" w:rsidRDefault="00A418A3" w:rsidP="00A418A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Nel 2005 la forza lavoro retribuita era pari a 155 milioni di persone, di cui l’80% a tempo pieno.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maggioranza, il 79%, era impiegate nel settore dei </w:t>
      </w:r>
      <w:proofErr w:type="spellStart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servizi.Con</w:t>
      </w:r>
      <w:proofErr w:type="spellEnd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circa 15,5 milioni di persone, il settore dell’assistenza sanitaria e assistenza sociale rappresentava il principale settore di </w:t>
      </w:r>
      <w:proofErr w:type="spellStart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occupazione.Circa</w:t>
      </w:r>
      <w:proofErr w:type="spellEnd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12% dei lavoratori è sindacalizzato, contro il 30% dell’</w:t>
      </w:r>
      <w:hyperlink r:id="rId440" w:tooltip="Europa occidental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Europa occidentale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hyperlink r:id="rId441" w:tooltip="Banca Mondiale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Banca Mondiale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classifica gli Stati Uniti nel primo posto per facilità nell'assunzione dei </w:t>
      </w:r>
      <w:proofErr w:type="spellStart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Tra</w:t>
      </w:r>
      <w:proofErr w:type="spellEnd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hyperlink r:id="rId442" w:tooltip="1973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1973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hyperlink r:id="rId443" w:tooltip="2003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2003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ore lavorative medie per un lavoratore americano è cresciuto di 199 </w:t>
      </w:r>
      <w:proofErr w:type="spellStart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>ore.Come</w:t>
      </w:r>
      <w:proofErr w:type="spellEnd"/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risultato, gli Stati Uniti mantengono la più alta produttività del lavoro del mondo, sebbene non in termini di produttività per ora lavorata come fino ai primi anni ’90: i lavoratori di </w:t>
      </w:r>
      <w:hyperlink r:id="rId444" w:tooltip="Norvegi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Norvegia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45" w:tooltip="Francia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Francia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46" w:tooltip="Belgio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Belgio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47" w:tooltip="Lussemburgo" w:history="1">
        <w:r w:rsidRPr="00A41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Lussemburgo</w:t>
        </w:r>
      </w:hyperlink>
      <w:r w:rsidRPr="00A418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trovano meglio piazzati in questo indicatore. Rispetto all'Europa, negli Stati Uniti le tasse su proprietà e reddito delle società sono in genere più elevate, mentre il lavoro sconta in genere aliquote fiscali più basse.</w:t>
      </w:r>
    </w:p>
    <w:p w:rsidR="003562BB" w:rsidRDefault="003562BB" w:rsidP="003562BB">
      <w:pPr>
        <w:pStyle w:val="Titolo3"/>
      </w:pPr>
      <w:r>
        <w:t xml:space="preserve">                       </w:t>
      </w:r>
      <w:r>
        <w:rPr>
          <w:rStyle w:val="mw-headline"/>
        </w:rPr>
        <w:t>Immigrazione</w:t>
      </w:r>
    </w:p>
    <w:p w:rsidR="003562BB" w:rsidRDefault="003562BB" w:rsidP="003562BB">
      <w:pPr>
        <w:pStyle w:val="NormaleWeb"/>
      </w:pPr>
      <w:r>
        <w:t xml:space="preserve">L'immigrazione negli Stati Uniti fu sempre molto intensa nel corso della storia, specialmente dall'Europa, la parte meridionale fu interessata dall'immigrazione dalla Spagna, tranne la zona della </w:t>
      </w:r>
      <w:hyperlink r:id="rId448" w:tooltip="Louisiana" w:history="1">
        <w:r>
          <w:rPr>
            <w:rStyle w:val="Collegamentoipertestuale"/>
          </w:rPr>
          <w:t>Louisiana</w:t>
        </w:r>
      </w:hyperlink>
      <w:r>
        <w:t xml:space="preserve"> che al tempo si estendeva fino al Canada. I primi immigrati nelle 13 colonie provenivano dal </w:t>
      </w:r>
      <w:hyperlink r:id="rId449" w:tooltip="Regno Unito" w:history="1">
        <w:r>
          <w:rPr>
            <w:rStyle w:val="Collegamentoipertestuale"/>
          </w:rPr>
          <w:t>Regno Unito</w:t>
        </w:r>
      </w:hyperlink>
      <w:r>
        <w:t xml:space="preserve"> ma in seguito fu fortissima l'immigrazione dalla </w:t>
      </w:r>
      <w:hyperlink r:id="rId450" w:tooltip="Germania" w:history="1">
        <w:r>
          <w:rPr>
            <w:rStyle w:val="Collegamentoipertestuale"/>
          </w:rPr>
          <w:t>Germania</w:t>
        </w:r>
      </w:hyperlink>
      <w:r>
        <w:t xml:space="preserve"> dove il numero degli abitanti era quasi pari a quello degli immigrati </w:t>
      </w:r>
      <w:hyperlink r:id="rId451" w:tooltip="Britannici" w:history="1">
        <w:r>
          <w:rPr>
            <w:rStyle w:val="Collegamentoipertestuale"/>
          </w:rPr>
          <w:t>britannici</w:t>
        </w:r>
      </w:hyperlink>
      <w:r>
        <w:t xml:space="preserve">, mentre nella zona dell'attuale stato del New York erano presenti immigrati dai </w:t>
      </w:r>
      <w:hyperlink r:id="rId452" w:tooltip="Paesi Bassi" w:history="1">
        <w:r>
          <w:rPr>
            <w:rStyle w:val="Collegamentoipertestuale"/>
          </w:rPr>
          <w:t>Paesi Bassi</w:t>
        </w:r>
      </w:hyperlink>
      <w:r>
        <w:t xml:space="preserve">. L'immigrazione dalla </w:t>
      </w:r>
      <w:hyperlink r:id="rId453" w:tooltip="Francia" w:history="1">
        <w:r>
          <w:rPr>
            <w:rStyle w:val="Collegamentoipertestuale"/>
          </w:rPr>
          <w:t>Francia</w:t>
        </w:r>
      </w:hyperlink>
      <w:r>
        <w:t xml:space="preserve"> fu frequente dopo il cedimento della </w:t>
      </w:r>
      <w:hyperlink r:id="rId454" w:tooltip="Louisiana" w:history="1">
        <w:r>
          <w:rPr>
            <w:rStyle w:val="Collegamentoipertestuale"/>
          </w:rPr>
          <w:t>Louisiana</w:t>
        </w:r>
      </w:hyperlink>
      <w:r>
        <w:t xml:space="preserve"> agli Stati Uniti da parte di </w:t>
      </w:r>
      <w:hyperlink r:id="rId455" w:tooltip="Napoleone Bonaparte" w:history="1">
        <w:r>
          <w:rPr>
            <w:rStyle w:val="Collegamentoipertestuale"/>
          </w:rPr>
          <w:t>Napoleone Bonaparte</w:t>
        </w:r>
      </w:hyperlink>
      <w:r>
        <w:t>. Nell'ottocento fu enorme l'immigrazione dall'</w:t>
      </w:r>
      <w:hyperlink r:id="rId456" w:tooltip="Irlanda" w:history="1">
        <w:r>
          <w:rPr>
            <w:rStyle w:val="Collegamentoipertestuale"/>
          </w:rPr>
          <w:t>Irlanda</w:t>
        </w:r>
      </w:hyperlink>
      <w:r>
        <w:t>, ed altrettanto forte quella dall'</w:t>
      </w:r>
      <w:hyperlink r:id="rId457" w:tooltip="Italia" w:history="1">
        <w:r>
          <w:rPr>
            <w:rStyle w:val="Collegamentoipertestuale"/>
          </w:rPr>
          <w:t>Italia</w:t>
        </w:r>
      </w:hyperlink>
      <w:r>
        <w:t xml:space="preserve">, specie a cavallo tra l'800 ed il '900. L'immigrazione proseguì nel novecento con l'arrivo di immigrati dai </w:t>
      </w:r>
      <w:hyperlink r:id="rId458" w:tooltip="Paesi scandinavi" w:history="1">
        <w:r>
          <w:rPr>
            <w:rStyle w:val="Collegamentoipertestuale"/>
          </w:rPr>
          <w:t>paesi scandinavi</w:t>
        </w:r>
      </w:hyperlink>
      <w:r>
        <w:t xml:space="preserve">, e </w:t>
      </w:r>
      <w:r>
        <w:lastRenderedPageBreak/>
        <w:t xml:space="preserve">durante la seconda guerra mondiale di </w:t>
      </w:r>
      <w:hyperlink r:id="rId459" w:tooltip="Ebrei" w:history="1">
        <w:r>
          <w:rPr>
            <w:rStyle w:val="Collegamentoipertestuale"/>
          </w:rPr>
          <w:t>Ebrei</w:t>
        </w:r>
      </w:hyperlink>
      <w:r>
        <w:t xml:space="preserve"> (circa 6 milioni) specialmente dalla </w:t>
      </w:r>
      <w:hyperlink r:id="rId460" w:tooltip="Russia" w:history="1">
        <w:r>
          <w:rPr>
            <w:rStyle w:val="Collegamentoipertestuale"/>
          </w:rPr>
          <w:t>Russia</w:t>
        </w:r>
      </w:hyperlink>
      <w:r>
        <w:t xml:space="preserve">, dalla </w:t>
      </w:r>
      <w:hyperlink r:id="rId461" w:tooltip="Polonia" w:history="1">
        <w:r>
          <w:rPr>
            <w:rStyle w:val="Collegamentoipertestuale"/>
          </w:rPr>
          <w:t>Polonia</w:t>
        </w:r>
      </w:hyperlink>
      <w:r>
        <w:t xml:space="preserve"> e dall'</w:t>
      </w:r>
      <w:hyperlink r:id="rId462" w:tooltip="Ungheria" w:history="1">
        <w:r>
          <w:rPr>
            <w:rStyle w:val="Collegamentoipertestuale"/>
          </w:rPr>
          <w:t>Ungheria</w:t>
        </w:r>
      </w:hyperlink>
      <w:r>
        <w:t>.</w:t>
      </w:r>
    </w:p>
    <w:p w:rsidR="003562BB" w:rsidRDefault="003562BB" w:rsidP="003562BB">
      <w:pPr>
        <w:pStyle w:val="Titolo3"/>
      </w:pPr>
      <w:bookmarkStart w:id="8" w:name="Popolazione-origini"/>
      <w:bookmarkEnd w:id="8"/>
      <w:r>
        <w:rPr>
          <w:rStyle w:val="mw-headline"/>
        </w:rPr>
        <w:t xml:space="preserve">                        </w:t>
      </w:r>
    </w:p>
    <w:tbl>
      <w:tblPr>
        <w:tblW w:w="0" w:type="auto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</w:tblGrid>
      <w:tr w:rsidR="003562BB" w:rsidRPr="003562BB" w:rsidTr="003562B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562BB" w:rsidRPr="003562BB" w:rsidRDefault="003562BB" w:rsidP="003562BB">
            <w:p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hyperlink r:id="rId463" w:tooltip="Economia degli Stati Uniti" w:history="1">
              <w:r w:rsidRPr="003562B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3"/>
                  <w:u w:val="single"/>
                  <w:lang w:eastAsia="it-IT"/>
                </w:rPr>
                <w:t>Economia degli Stati Uniti</w:t>
              </w:r>
            </w:hyperlink>
            <w:r w:rsidRPr="003562BB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it-IT"/>
              </w:rPr>
              <w:t>.</w:t>
            </w:r>
          </w:p>
        </w:tc>
      </w:tr>
    </w:tbl>
    <w:tbl>
      <w:tblPr>
        <w:tblpPr w:leftFromText="285" w:rightFromText="45" w:vertAnchor="text" w:tblpXSpec="right" w:tblpYSpec="cent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3101"/>
      </w:tblGrid>
      <w:tr w:rsidR="003562BB" w:rsidRPr="003562BB" w:rsidTr="003562BB">
        <w:trPr>
          <w:tblCellSpacing w:w="0" w:type="dxa"/>
        </w:trPr>
        <w:tc>
          <w:tcPr>
            <w:tcW w:w="0" w:type="auto"/>
            <w:gridSpan w:val="2"/>
            <w:shd w:val="clear" w:color="auto" w:fill="FF9999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Indicatori economici</w:t>
            </w:r>
          </w:p>
        </w:tc>
      </w:tr>
      <w:tr w:rsidR="003562BB" w:rsidRPr="003562BB" w:rsidTr="00356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Tasso di disoccupazione</w:t>
            </w:r>
          </w:p>
        </w:tc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6,1%</w:t>
            </w: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Settembre 2008</w:t>
            </w:r>
            <w:hyperlink r:id="rId464" w:anchor="cite_note-33" w:tooltip="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[34]</w:t>
              </w:r>
            </w:hyperlink>
          </w:p>
        </w:tc>
      </w:tr>
      <w:tr w:rsidR="003562BB" w:rsidRPr="003562BB" w:rsidTr="00356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Crescita del </w:t>
            </w:r>
            <w:hyperlink r:id="rId465" w:tooltip="PIL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PIL</w:t>
              </w:r>
            </w:hyperlink>
          </w:p>
        </w:tc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1,9%</w:t>
            </w: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 xml:space="preserve">2° </w:t>
            </w:r>
            <w:proofErr w:type="spellStart"/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quadr</w:t>
            </w:r>
            <w:proofErr w:type="spellEnd"/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. 2008</w:t>
            </w:r>
            <w:hyperlink r:id="rId466" w:anchor="cite_note-34" w:tooltip="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[35]</w:t>
              </w:r>
            </w:hyperlink>
          </w:p>
        </w:tc>
      </w:tr>
      <w:tr w:rsidR="003562BB" w:rsidRPr="003562BB" w:rsidTr="00356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67" w:tooltip="Inflazione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Inflazione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4,9%</w:t>
            </w: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Settembre 2008 su Settembre 2008</w:t>
            </w:r>
            <w:hyperlink r:id="rId468" w:anchor="cite_note-35" w:tooltip="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[36]</w:t>
              </w:r>
            </w:hyperlink>
          </w:p>
        </w:tc>
      </w:tr>
      <w:tr w:rsidR="003562BB" w:rsidRPr="003562BB" w:rsidTr="00356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Debito pubblico</w:t>
            </w:r>
          </w:p>
        </w:tc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10,953 miliardi di $</w:t>
            </w: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7 Marzo 2009</w:t>
            </w:r>
            <w:hyperlink r:id="rId469" w:anchor="cite_note-36" w:tooltip="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[37]</w:t>
              </w:r>
            </w:hyperlink>
          </w:p>
        </w:tc>
      </w:tr>
      <w:tr w:rsidR="003562BB" w:rsidRPr="003562BB" w:rsidTr="003562B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Povertà</w:t>
            </w:r>
          </w:p>
        </w:tc>
        <w:tc>
          <w:tcPr>
            <w:tcW w:w="0" w:type="auto"/>
            <w:vAlign w:val="center"/>
            <w:hideMark/>
          </w:tcPr>
          <w:p w:rsidR="003562BB" w:rsidRPr="003562BB" w:rsidRDefault="003562BB" w:rsidP="003562B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12,5%</w:t>
            </w:r>
            <w:r w:rsidRPr="003562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2007</w:t>
            </w:r>
            <w:hyperlink r:id="rId470" w:anchor="cite_note-CBPR08-37" w:tooltip="" w:history="1">
              <w:r w:rsidRPr="003562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it-IT"/>
                </w:rPr>
                <w:t>[38]</w:t>
              </w:r>
            </w:hyperlink>
          </w:p>
        </w:tc>
      </w:tr>
    </w:tbl>
    <w:p w:rsidR="003562BB" w:rsidRDefault="003562BB" w:rsidP="003562B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2BB" w:rsidRPr="003562BB" w:rsidRDefault="003562BB" w:rsidP="003562B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Stati Uniti hanno un sistema economico capitalista di tipo misto, con un grande contributo delle imprese private nelle decisioni </w:t>
      </w:r>
      <w:hyperlink r:id="rId471" w:tooltip="Microeconomi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microeconomiche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regolate però dalle scelte del governo. Caratterizzata da alta produttività, alimentata da abbondanti risorse naturali, e da una sviluppata rete di infrastrutture, secondo il </w:t>
      </w:r>
      <w:hyperlink r:id="rId472" w:tooltip="Fondo Monetario Internazional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Fondo Monetario Internazionale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</w:t>
      </w:r>
      <w:hyperlink r:id="rId473" w:tooltip="Economia degli Stati Uniti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economia degli Stati Uniti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 un </w:t>
      </w:r>
      <w:hyperlink r:id="rId474" w:tooltip="PIL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PIL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annuo di 14.300 miliardi di </w:t>
      </w:r>
      <w:hyperlink r:id="rId475" w:tooltip="Dollaro statunitens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$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costituisce il 23% del prodotto interno lordo mondiale ai prezzi di mercato, e quasi il 21% del prodotto mondiale lordo a parità di potere d'acquisto (PPA).</w:t>
      </w:r>
      <w:hyperlink r:id="rId476" w:anchor="cite_note-IMF_GDP-0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la più grande economia statuale del pianeta in termini di </w:t>
      </w:r>
      <w:hyperlink r:id="rId477" w:tooltip="PIL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PIL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, solo il 4% in meno circa rispetto al PIL combinato di tutti i paesi dell'</w:t>
      </w:r>
      <w:hyperlink r:id="rId478" w:tooltip="Unione europe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Unione europea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PPA generato nel </w:t>
      </w:r>
      <w:hyperlink r:id="rId479" w:tooltip="2007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2007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480" w:anchor="cite_note-38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[39]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PIL pro capite l’ottavo in termini nominali e il quarto in termini di parità di potere d'acquisto.</w:t>
      </w:r>
      <w:hyperlink r:id="rId481" w:anchor="cite_note-IMF_GDP-0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proofErr w:type="spellEnd"/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Stati Uniti sono il più grande </w:t>
      </w:r>
      <w:hyperlink r:id="rId482" w:tooltip="Importazion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importatore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merci e il terzo maggiore </w:t>
      </w:r>
      <w:hyperlink r:id="rId483" w:tooltip="Esportazion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esportatore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anche se le esportazioni pro capite sono relativamente basse. </w:t>
      </w:r>
      <w:hyperlink r:id="rId484" w:tooltip="Canad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Canada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85" w:tooltip="Cin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Cina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86" w:tooltip="Messico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Messico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87" w:tooltip="Giappon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Giappone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88" w:tooltip="Germani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Germania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i principali partner commerciali.</w:t>
      </w:r>
      <w:hyperlink r:id="rId489" w:anchor="cite_note-39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[40]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principali merci di </w:t>
      </w:r>
      <w:hyperlink r:id="rId490" w:tooltip="Esportazion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esportazione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macchinari elettrici, mentre i veicoli costituiscono la principale voce delle importazioni.</w:t>
      </w:r>
      <w:hyperlink r:id="rId491" w:anchor="cite_note-40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[41]</w:t>
        </w:r>
      </w:hyperlink>
    </w:p>
    <w:p w:rsidR="003562BB" w:rsidRPr="003562BB" w:rsidRDefault="003562BB" w:rsidP="003562B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901825" cy="1432560"/>
            <wp:effectExtent l="19050" t="0" r="3175" b="0"/>
            <wp:docPr id="61" name="Immagine 61" descr="http://upload.wikimedia.org/wikipedia/commons/thumb/f/f5/Photos_NewYork1_032.jpg/200px-Photos_NewYork1_032.jpg">
              <a:hlinkClick xmlns:a="http://schemas.openxmlformats.org/drawingml/2006/main" r:id="rId426" tooltip="&quot;Wall Street, dove trova sede il New York Stock Exchange, maggiore borsa valori del mondo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upload.wikimedia.org/wikipedia/commons/thumb/f/f5/Photos_NewYork1_032.jpg/200px-Photos_NewYork1_032.jpg">
                      <a:hlinkClick r:id="rId426" tooltip="&quot;Wall Street, dove trova sede il New York Stock Exchange, maggiore borsa valori del mondo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BB" w:rsidRPr="003562BB" w:rsidRDefault="003562BB" w:rsidP="003562B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5415" cy="105410"/>
            <wp:effectExtent l="19050" t="0" r="6985" b="0"/>
            <wp:docPr id="62" name="Immagine 62" descr="http://it.wikipedia.org/skins-1.5/common/images/magnify-clip.png">
              <a:hlinkClick xmlns:a="http://schemas.openxmlformats.org/drawingml/2006/main" r:id="rId426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t.wikipedia.org/skins-1.5/common/images/magnify-clip.png">
                      <a:hlinkClick r:id="rId426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BB" w:rsidRPr="003562BB" w:rsidRDefault="003562BB" w:rsidP="003562B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2" w:tooltip="Wall Street" w:history="1">
        <w:proofErr w:type="spellStart"/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Wall</w:t>
        </w:r>
        <w:proofErr w:type="spellEnd"/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Street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trova sede il </w:t>
      </w:r>
      <w:hyperlink r:id="rId493" w:tooltip="New York Stock Exchang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New York Stock Exchange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, maggiore borsa valori del mondo.</w:t>
      </w:r>
    </w:p>
    <w:p w:rsidR="003562BB" w:rsidRPr="003562BB" w:rsidRDefault="003562BB" w:rsidP="003562B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Il settore privato costituisce la maggior parte dell'</w:t>
      </w:r>
      <w:hyperlink r:id="rId494" w:tooltip="Economi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economia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, mentre le attività governative partecipano al 12,4% del PIL. L'economia è prevalentemente postindustriale, con il settore dei servizi che contribuisce al 67,8% del PIL.</w:t>
      </w:r>
      <w:hyperlink r:id="rId495" w:anchor="cite_note-Econ-41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[42]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principale settore in termini di giro d’affari è quello del commercio all'ingrosso e al dettaglio; in termini di reddito netto è quello della finanza e assicurazioni.</w:t>
      </w:r>
      <w:hyperlink r:id="rId496" w:anchor="cite_note-42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[43]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Stati Uniti restano una potenza industriale, con produzioni nell’industria chimica e manifatturiera leader nei rispettivi settori.</w:t>
      </w:r>
      <w:hyperlink r:id="rId497" w:anchor="cite_note-43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[44]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Stati Uniti sono il terzo più grande produttore di </w:t>
      </w:r>
      <w:hyperlink r:id="rId498" w:tooltip="Petrolio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petrolio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mondo, così come il più grande importatore di questa </w:t>
      </w:r>
      <w:hyperlink r:id="rId499" w:tooltip="Materia prim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materia prima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00" w:anchor="cite_note-44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[45]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01" w:anchor="cite_note-45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[46]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E’ leader nella produzione di </w:t>
      </w:r>
      <w:hyperlink r:id="rId502" w:tooltip="Energia elettric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energia elettrica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503" w:tooltip="Energia nuclear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nucleare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pure come per l’estrazione di </w:t>
      </w:r>
      <w:hyperlink r:id="rId504" w:tooltip="Gas natural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gas naturale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zolfo, fosfati, e sale. Sebbene l'agricoltura rappresenti poco meno dell’1% del PIL, gli Stati Uniti sono i migliori produttori mondiali di </w:t>
      </w:r>
      <w:hyperlink r:id="rId505" w:tooltip="Mais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mais</w:t>
        </w:r>
      </w:hyperlink>
      <w:hyperlink r:id="rId506" w:anchor="cite_note-46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[47]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507" w:tooltip="Soi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soia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08" w:anchor="cite_note-47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[48]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hyperlink r:id="rId509" w:tooltip="New York Stock Exchang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New York Stock Exchange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la più grande borsa valori del mondo.</w:t>
      </w:r>
      <w:hyperlink r:id="rId510" w:anchor="cite_note-48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[49]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11" w:tooltip="Coca-Col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Coca-Cola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512" w:tooltip="McDonald's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McDonald's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i due marchi più riconosciuti a livello globale.</w:t>
      </w:r>
      <w:hyperlink r:id="rId513" w:anchor="cite_note-49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[50]</w:t>
        </w:r>
      </w:hyperlink>
    </w:p>
    <w:p w:rsidR="003562BB" w:rsidRDefault="003562BB" w:rsidP="003562B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</w:pPr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Nel 2005 la forza lavoro retribuita era pari a 155 milioni di persone, di cui l’80% a tempo pieno.</w:t>
      </w:r>
      <w:hyperlink r:id="rId514" w:anchor="cite_note-50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[51]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maggioranza, il 79%, era impiegate nel settore dei servizi.</w:t>
      </w:r>
      <w:hyperlink r:id="rId515" w:anchor="cite_note-WF-23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[24]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circa 15,5 milioni di persone, </w:t>
      </w:r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settore dell’assistenza sanitaria e assistenza sociale rappresentava il principale settore di occupazione.</w:t>
      </w:r>
      <w:hyperlink r:id="rId516" w:anchor="cite_note-51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[52]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Circa il 12% dei lavoratori è sindacalizzato, contro il 30% dell’</w:t>
      </w:r>
      <w:hyperlink r:id="rId517" w:tooltip="Europa occidental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Europa occidentale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18" w:anchor="cite_note-52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[53]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hyperlink r:id="rId519" w:tooltip="Banca Mondiale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Banca Mondiale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classifica gli Stati Uniti nel primo posto per facilità nell'assunzione dei lavoratori.</w:t>
      </w:r>
      <w:hyperlink r:id="rId520" w:anchor="cite_note-EDBI-53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[54]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il </w:t>
      </w:r>
      <w:hyperlink r:id="rId521" w:tooltip="1973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1973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hyperlink r:id="rId522" w:tooltip="2003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2003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>, le ore lavorative medie per un lavoratore americano è cresciuto di 199 ore.</w:t>
      </w:r>
      <w:hyperlink r:id="rId523" w:anchor="cite_note-54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[55]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risultato, gli Stati Uniti mantengono la più alta produttività del lavoro del mondo, sebbene non in termini di produttività per ora lavorata come fino ai primi anni ’90: i lavoratori di </w:t>
      </w:r>
      <w:hyperlink r:id="rId524" w:tooltip="Norvegi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Norvegia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525" w:tooltip="Francia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Francia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526" w:tooltip="Belgio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Belgio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527" w:tooltip="Lussemburgo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Lussemburgo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trovano meglio piazzati in questo indicatore.</w:t>
      </w:r>
      <w:hyperlink r:id="rId528" w:anchor="cite_note-55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[56]</w:t>
        </w:r>
      </w:hyperlink>
      <w:r w:rsidRPr="003562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all'Europa, negli Stati Uniti le tasse su proprietà e reddito delle società sono in genere più elevate, mentre il lavoro sconta in genere aliquote fiscali più basse.</w:t>
      </w:r>
      <w:hyperlink r:id="rId529" w:anchor="cite_note-56" w:tooltip="" w:history="1">
        <w:r w:rsidRPr="00356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[57]</w:t>
        </w:r>
      </w:hyperlink>
    </w:p>
    <w:p w:rsidR="003562BB" w:rsidRDefault="003562BB" w:rsidP="003562BB">
      <w:pPr>
        <w:pStyle w:val="NormaleWeb"/>
      </w:pPr>
      <w:r>
        <w:rPr>
          <w:noProof/>
          <w:color w:val="0000FF"/>
        </w:rPr>
        <w:t xml:space="preserve">          </w:t>
      </w:r>
      <w:r>
        <w:rPr>
          <w:noProof/>
          <w:color w:val="0000FF"/>
        </w:rPr>
        <w:drawing>
          <wp:inline distT="0" distB="0" distL="0" distR="0">
            <wp:extent cx="5316468" cy="3081473"/>
            <wp:effectExtent l="19050" t="0" r="0" b="0"/>
            <wp:docPr id="65" name="Immagine 65" descr="http://upload.wikimedia.org/wikipedia/commons/thumb/1/1e/Map_of_USA_showing_state_names.png/700px-Map_of_USA_showing_state_names.png">
              <a:hlinkClick xmlns:a="http://schemas.openxmlformats.org/drawingml/2006/main" r:id="rId530" tooltip="&quot;Map of USA showing state names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upload.wikimedia.org/wikipedia/commons/thumb/1/1e/Map_of_USA_showing_state_names.png/700px-Map_of_USA_showing_state_names.png">
                      <a:hlinkClick r:id="rId530" tooltip="&quot;Map of USA showing state names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18" cy="309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BB" w:rsidRPr="003562BB" w:rsidRDefault="003562BB" w:rsidP="003562B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2BB" w:rsidRDefault="003562BB" w:rsidP="003562BB">
      <w:pPr>
        <w:pStyle w:val="Titolo3"/>
      </w:pPr>
      <w:r>
        <w:t xml:space="preserve">                       </w:t>
      </w:r>
    </w:p>
    <w:p w:rsidR="003562BB" w:rsidRDefault="00E3272E" w:rsidP="003562BB">
      <w:pPr>
        <w:pStyle w:val="Titolo2"/>
      </w:pPr>
      <w:r>
        <w:rPr>
          <w:rStyle w:val="mw-headline"/>
        </w:rPr>
        <w:t xml:space="preserve">                     </w:t>
      </w:r>
      <w:r w:rsidR="003562BB">
        <w:rPr>
          <w:rStyle w:val="mw-headline"/>
        </w:rPr>
        <w:t>Lingua</w:t>
      </w:r>
    </w:p>
    <w:p w:rsidR="003562BB" w:rsidRDefault="003562BB" w:rsidP="003562BB">
      <w:pPr>
        <w:pStyle w:val="NormaleWeb"/>
      </w:pPr>
      <w:r>
        <w:t>Anche se gli USA non hanno una lingua ufficiale, l'</w:t>
      </w:r>
      <w:hyperlink r:id="rId532" w:tooltip="Inglese americano" w:history="1">
        <w:r>
          <w:rPr>
            <w:rStyle w:val="Collegamentoipertestuale"/>
          </w:rPr>
          <w:t>inglese</w:t>
        </w:r>
      </w:hyperlink>
      <w:r>
        <w:t xml:space="preserve"> è di fatto la </w:t>
      </w:r>
      <w:hyperlink r:id="rId533" w:tooltip="Lingua ufficiale" w:history="1">
        <w:r>
          <w:rPr>
            <w:rStyle w:val="Collegamentoipertestuale"/>
          </w:rPr>
          <w:t>lingua ufficiale</w:t>
        </w:r>
      </w:hyperlink>
      <w:r>
        <w:t>. Nel 2003, circa 215 milioni, ovverosia l'82%, della popolazione in età scolare, parlava a casa solo inglese.</w:t>
      </w:r>
      <w:hyperlink r:id="rId534" w:anchor="cite_note-EnglishatHome-79" w:tooltip="" w:history="1">
        <w:r>
          <w:rPr>
            <w:rStyle w:val="Collegamentoipertestuale"/>
            <w:vertAlign w:val="superscript"/>
          </w:rPr>
          <w:t>[80]</w:t>
        </w:r>
      </w:hyperlink>
      <w:r>
        <w:t xml:space="preserve"> Oltre all'inglese le lingue parlate in casa più diffuse sono: lo </w:t>
      </w:r>
      <w:hyperlink r:id="rId535" w:tooltip="Lingua spagnola" w:history="1">
        <w:r>
          <w:rPr>
            <w:rStyle w:val="Collegamentoipertestuale"/>
          </w:rPr>
          <w:t>spagnolo</w:t>
        </w:r>
      </w:hyperlink>
      <w:r>
        <w:t xml:space="preserve">, utilizzato da 29,7 milioni; il </w:t>
      </w:r>
      <w:hyperlink r:id="rId536" w:tooltip="Lingua cinese" w:history="1">
        <w:r>
          <w:rPr>
            <w:rStyle w:val="Collegamentoipertestuale"/>
          </w:rPr>
          <w:t>cinese</w:t>
        </w:r>
      </w:hyperlink>
      <w:r>
        <w:t xml:space="preserve">, da 2,2 milioni; il </w:t>
      </w:r>
      <w:hyperlink r:id="rId537" w:tooltip="Lingua francese" w:history="1">
        <w:r>
          <w:rPr>
            <w:rStyle w:val="Collegamentoipertestuale"/>
          </w:rPr>
          <w:t>francese</w:t>
        </w:r>
      </w:hyperlink>
      <w:r>
        <w:t xml:space="preserve">, da 1,4 milioni (con il </w:t>
      </w:r>
      <w:proofErr w:type="spellStart"/>
      <w:r>
        <w:t>creolo-francese</w:t>
      </w:r>
      <w:proofErr w:type="spellEnd"/>
      <w:r>
        <w:t xml:space="preserve"> 1,9 milioni); il </w:t>
      </w:r>
      <w:hyperlink r:id="rId538" w:tooltip="Lingua tagalog" w:history="1">
        <w:proofErr w:type="spellStart"/>
        <w:r>
          <w:rPr>
            <w:rStyle w:val="Collegamentoipertestuale"/>
          </w:rPr>
          <w:t>tagalog</w:t>
        </w:r>
        <w:proofErr w:type="spellEnd"/>
      </w:hyperlink>
      <w:r>
        <w:t xml:space="preserve">, da 1,3 milioni; il </w:t>
      </w:r>
      <w:hyperlink r:id="rId539" w:tooltip="Lingua vietnamita" w:history="1">
        <w:r>
          <w:rPr>
            <w:rStyle w:val="Collegamentoipertestuale"/>
          </w:rPr>
          <w:t>vietnamita</w:t>
        </w:r>
      </w:hyperlink>
      <w:r>
        <w:t xml:space="preserve">, da 1,1 milioni; il </w:t>
      </w:r>
      <w:hyperlink r:id="rId540" w:tooltip="Lingua tedesca" w:history="1">
        <w:r>
          <w:rPr>
            <w:rStyle w:val="Collegamentoipertestuale"/>
          </w:rPr>
          <w:t>tedesco</w:t>
        </w:r>
      </w:hyperlink>
      <w:r>
        <w:t>, da 1 milione; l'</w:t>
      </w:r>
      <w:hyperlink r:id="rId541" w:tooltip="Lingua italiana" w:history="1">
        <w:r>
          <w:rPr>
            <w:rStyle w:val="Collegamentoipertestuale"/>
          </w:rPr>
          <w:t>italiano</w:t>
        </w:r>
      </w:hyperlink>
      <w:r>
        <w:t>, da 0,8 milioni. Le lingue autoctone (indiane d'America e Inuit) sono parlate da meno dello 0,5% della popolazione.</w:t>
      </w:r>
      <w:hyperlink r:id="rId542" w:anchor="cite_note-Dealing_with_Diversity-80" w:tooltip="" w:history="1">
        <w:r>
          <w:rPr>
            <w:rStyle w:val="Collegamentoipertestuale"/>
            <w:vertAlign w:val="superscript"/>
          </w:rPr>
          <w:t>[81]</w:t>
        </w:r>
      </w:hyperlink>
      <w:hyperlink r:id="rId543" w:anchor="cite_note-US_Census_Bureau.2C_languages_in_the_US-81" w:tooltip="" w:history="1">
        <w:r>
          <w:rPr>
            <w:rStyle w:val="Collegamentoipertestuale"/>
            <w:vertAlign w:val="superscript"/>
          </w:rPr>
          <w:t>[82]</w:t>
        </w:r>
      </w:hyperlink>
    </w:p>
    <w:p w:rsidR="003562BB" w:rsidRDefault="003562BB" w:rsidP="003562BB">
      <w:pPr>
        <w:pStyle w:val="NormaleWeb"/>
      </w:pPr>
      <w:r>
        <w:t xml:space="preserve">L'inglese è adottato in tutti gli atti pubblici formali, ma non è ufficiale a livello federale. È ufficiale in 28 dei 50 Stati dell'Unione. Il </w:t>
      </w:r>
      <w:hyperlink r:id="rId544" w:tooltip="18 maggio" w:history="1">
        <w:r>
          <w:rPr>
            <w:rStyle w:val="Collegamentoipertestuale"/>
          </w:rPr>
          <w:t>18 maggio</w:t>
        </w:r>
      </w:hyperlink>
      <w:r>
        <w:t xml:space="preserve"> </w:t>
      </w:r>
      <w:hyperlink r:id="rId545" w:tooltip="2006" w:history="1">
        <w:r>
          <w:rPr>
            <w:rStyle w:val="Collegamentoipertestuale"/>
          </w:rPr>
          <w:t>2006</w:t>
        </w:r>
      </w:hyperlink>
      <w:r>
        <w:t xml:space="preserve"> il </w:t>
      </w:r>
      <w:hyperlink r:id="rId546" w:tooltip="Senato degli Stati Uniti" w:history="1">
        <w:r>
          <w:rPr>
            <w:rStyle w:val="Collegamentoipertestuale"/>
          </w:rPr>
          <w:t>Senato</w:t>
        </w:r>
      </w:hyperlink>
      <w:r>
        <w:t xml:space="preserve"> ha approvato una risoluzione, proposta dal repubblicano James </w:t>
      </w:r>
      <w:proofErr w:type="spellStart"/>
      <w:r>
        <w:t>Inhofe</w:t>
      </w:r>
      <w:proofErr w:type="spellEnd"/>
      <w:r>
        <w:t xml:space="preserve">, con cui si stabilisce che l'inglese è la lingua "comune ed unificatrice degli Stati Uniti". Per entrare in vigore deve però essere votata anche dalla </w:t>
      </w:r>
      <w:hyperlink r:id="rId547" w:tooltip="Camera dei Rappresentanti degli Stati Uniti" w:history="1">
        <w:r>
          <w:rPr>
            <w:rStyle w:val="Collegamentoipertestuale"/>
          </w:rPr>
          <w:t>Camera dei Rappresentanti</w:t>
        </w:r>
      </w:hyperlink>
      <w:r>
        <w:t xml:space="preserve"> ed anche essere approvata dal Presidente, che ha il diritto di veto.</w:t>
      </w:r>
    </w:p>
    <w:p w:rsidR="003562BB" w:rsidRDefault="00E3272E" w:rsidP="003562BB">
      <w:pPr>
        <w:pStyle w:val="Titolo2"/>
      </w:pPr>
      <w:bookmarkStart w:id="9" w:name="Sport"/>
      <w:bookmarkEnd w:id="9"/>
      <w:r>
        <w:rPr>
          <w:rStyle w:val="mw-headline"/>
        </w:rPr>
        <w:lastRenderedPageBreak/>
        <w:t xml:space="preserve">                    </w:t>
      </w:r>
      <w:r w:rsidR="003562BB">
        <w:rPr>
          <w:rStyle w:val="mw-headline"/>
        </w:rPr>
        <w:t>Sport</w:t>
      </w:r>
    </w:p>
    <w:p w:rsidR="003562BB" w:rsidRDefault="003562BB" w:rsidP="003562BB">
      <w:pPr>
        <w:pStyle w:val="NormaleWeb"/>
      </w:pPr>
      <w:r>
        <w:t xml:space="preserve">Lo </w:t>
      </w:r>
      <w:hyperlink r:id="rId548" w:tooltip="Sport" w:history="1">
        <w:r>
          <w:rPr>
            <w:rStyle w:val="Collegamentoipertestuale"/>
          </w:rPr>
          <w:t>sport</w:t>
        </w:r>
      </w:hyperlink>
      <w:r>
        <w:t xml:space="preserve"> è importantissimo nella cultura statunitense. Nei college è possibile avanzare negli studi in base ai risultati sportivi, come fecero il cestista </w:t>
      </w:r>
      <w:hyperlink r:id="rId549" w:tooltip="Michael Jordan" w:history="1">
        <w:r>
          <w:rPr>
            <w:rStyle w:val="Collegamentoipertestuale"/>
          </w:rPr>
          <w:t>Michael Jordan</w:t>
        </w:r>
      </w:hyperlink>
      <w:r>
        <w:t xml:space="preserve"> (North Carolina) ed il lottatore di wrestling </w:t>
      </w:r>
      <w:hyperlink r:id="rId550" w:tooltip="Brock Lesnar" w:history="1">
        <w:proofErr w:type="spellStart"/>
        <w:r>
          <w:rPr>
            <w:rStyle w:val="Collegamentoipertestuale"/>
          </w:rPr>
          <w:t>Brock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Lesnar</w:t>
        </w:r>
        <w:proofErr w:type="spellEnd"/>
      </w:hyperlink>
      <w:r>
        <w:t xml:space="preserve"> (Minnesota).</w:t>
      </w:r>
    </w:p>
    <w:p w:rsidR="003562BB" w:rsidRDefault="003562BB" w:rsidP="003562BB">
      <w:pPr>
        <w:pStyle w:val="NormaleWeb"/>
      </w:pPr>
      <w:r>
        <w:t>Gli sport con il maggior numero di spettatori sono in ordine:</w:t>
      </w:r>
    </w:p>
    <w:p w:rsidR="003562BB" w:rsidRDefault="003562BB" w:rsidP="003562B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51" w:tooltip="Pallacanestro" w:history="1">
        <w:r>
          <w:rPr>
            <w:rStyle w:val="Collegamentoipertestuale"/>
          </w:rPr>
          <w:t>Pallacanestro</w:t>
        </w:r>
      </w:hyperlink>
      <w:r>
        <w:t xml:space="preserve"> (negli USA, </w:t>
      </w:r>
      <w:r>
        <w:rPr>
          <w:i/>
          <w:iCs/>
        </w:rPr>
        <w:t>Basketball</w:t>
      </w:r>
      <w:r>
        <w:t>), il principale campionato professionistico è quello NBA (</w:t>
      </w:r>
      <w:hyperlink r:id="rId552" w:tooltip="National Basketball Association" w:history="1">
        <w:r>
          <w:rPr>
            <w:rStyle w:val="Collegamentoipertestuale"/>
          </w:rPr>
          <w:t xml:space="preserve">National Basketball </w:t>
        </w:r>
        <w:proofErr w:type="spellStart"/>
        <w:r>
          <w:rPr>
            <w:rStyle w:val="Collegamentoipertestuale"/>
          </w:rPr>
          <w:t>Association</w:t>
        </w:r>
        <w:proofErr w:type="spellEnd"/>
      </w:hyperlink>
      <w:r>
        <w:t>)</w:t>
      </w:r>
    </w:p>
    <w:p w:rsidR="003562BB" w:rsidRDefault="003562BB" w:rsidP="003562B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53" w:tooltip="Football americano" w:history="1">
        <w:r>
          <w:rPr>
            <w:rStyle w:val="Collegamentoipertestuale"/>
          </w:rPr>
          <w:t>Football americano</w:t>
        </w:r>
      </w:hyperlink>
      <w:r>
        <w:t xml:space="preserve"> (negli USA, </w:t>
      </w:r>
      <w:r>
        <w:rPr>
          <w:i/>
          <w:iCs/>
        </w:rPr>
        <w:t>Football</w:t>
      </w:r>
      <w:r>
        <w:t>), il principale campionato professionistico è quello NFL (</w:t>
      </w:r>
      <w:hyperlink r:id="rId554" w:tooltip="National Football League" w:history="1">
        <w:r>
          <w:rPr>
            <w:rStyle w:val="Collegamentoipertestuale"/>
          </w:rPr>
          <w:t>National Football League</w:t>
        </w:r>
      </w:hyperlink>
      <w:r>
        <w:t>)</w:t>
      </w:r>
    </w:p>
    <w:p w:rsidR="003562BB" w:rsidRDefault="003562BB" w:rsidP="003562B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55" w:tooltip="NASCAR" w:history="1">
        <w:r>
          <w:rPr>
            <w:rStyle w:val="Collegamentoipertestuale"/>
          </w:rPr>
          <w:t>NASCAR</w:t>
        </w:r>
      </w:hyperlink>
      <w:r>
        <w:t xml:space="preserve"> (Automobilismo), oltre a </w:t>
      </w:r>
      <w:hyperlink r:id="rId556" w:tooltip="Indy Racing League" w:history="1">
        <w:proofErr w:type="spellStart"/>
        <w:r>
          <w:rPr>
            <w:rStyle w:val="Collegamentoipertestuale"/>
          </w:rPr>
          <w:t>Indycar</w:t>
        </w:r>
        <w:proofErr w:type="spellEnd"/>
      </w:hyperlink>
      <w:r>
        <w:t xml:space="preserve"> e </w:t>
      </w:r>
      <w:hyperlink r:id="rId557" w:tooltip="Champ Car" w:history="1">
        <w:proofErr w:type="spellStart"/>
        <w:r>
          <w:rPr>
            <w:rStyle w:val="Collegamentoipertestuale"/>
          </w:rPr>
          <w:t>ChampCar</w:t>
        </w:r>
        <w:proofErr w:type="spellEnd"/>
      </w:hyperlink>
    </w:p>
    <w:p w:rsidR="003562BB" w:rsidRDefault="003562BB" w:rsidP="003562B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58" w:tooltip="Baseball" w:history="1">
        <w:r>
          <w:rPr>
            <w:rStyle w:val="Collegamentoipertestuale"/>
          </w:rPr>
          <w:t>Baseball</w:t>
        </w:r>
      </w:hyperlink>
      <w:r>
        <w:t>, il principale campionato professionistico è quello MLB (</w:t>
      </w:r>
      <w:hyperlink r:id="rId559" w:tooltip="Major League Baseball" w:history="1">
        <w:r>
          <w:rPr>
            <w:rStyle w:val="Collegamentoipertestuale"/>
          </w:rPr>
          <w:t>Major League Baseball</w:t>
        </w:r>
      </w:hyperlink>
      <w:r>
        <w:t>)</w:t>
      </w:r>
    </w:p>
    <w:p w:rsidR="003562BB" w:rsidRDefault="003562BB" w:rsidP="003562B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60" w:tooltip="Hockey su ghiaccio" w:history="1">
        <w:r>
          <w:rPr>
            <w:rStyle w:val="Collegamentoipertestuale"/>
          </w:rPr>
          <w:t>Hockey su ghiaccio</w:t>
        </w:r>
      </w:hyperlink>
      <w:r>
        <w:t>, il principale campionato professionistico è quello NHL (</w:t>
      </w:r>
      <w:hyperlink r:id="rId561" w:tooltip="National Hockey League" w:history="1">
        <w:r>
          <w:rPr>
            <w:rStyle w:val="Collegamentoipertestuale"/>
          </w:rPr>
          <w:t>National Hockey League</w:t>
        </w:r>
      </w:hyperlink>
      <w:r>
        <w:t>)</w:t>
      </w:r>
    </w:p>
    <w:p w:rsidR="003562BB" w:rsidRDefault="003562BB" w:rsidP="003562BB">
      <w:pPr>
        <w:pStyle w:val="NormaleWeb"/>
      </w:pPr>
      <w:r>
        <w:t xml:space="preserve">Il </w:t>
      </w:r>
      <w:hyperlink r:id="rId562" w:tooltip="Calcio (sport)" w:history="1">
        <w:r>
          <w:rPr>
            <w:rStyle w:val="Collegamentoipertestuale"/>
          </w:rPr>
          <w:t>calcio</w:t>
        </w:r>
      </w:hyperlink>
      <w:r>
        <w:t xml:space="preserve"> (noto negli USA come </w:t>
      </w:r>
      <w:r>
        <w:rPr>
          <w:i/>
          <w:iCs/>
        </w:rPr>
        <w:t>soccer</w:t>
      </w:r>
      <w:r>
        <w:t xml:space="preserve">) è molto praticato dai giovani ed è lo sport più praticato dalle ragazze (la rappresentativa statunitense ha anche vinto 2 dei 5 campionati del mondo femminili finora disputati), ma non conta molti spettatori. Nonostante ciò, l'organizzazione da parte degli USA del </w:t>
      </w:r>
      <w:hyperlink r:id="rId563" w:tooltip="Campionato mondiale di calcio 1994" w:history="1">
        <w:r>
          <w:rPr>
            <w:rStyle w:val="Collegamentoipertestuale"/>
          </w:rPr>
          <w:t>Mondiale 1994</w:t>
        </w:r>
      </w:hyperlink>
      <w:r>
        <w:t xml:space="preserve"> ha suscitato un discreto interesse per lo sport e per il locale campionato, la </w:t>
      </w:r>
      <w:hyperlink r:id="rId564" w:tooltip="Major League Soccer" w:history="1">
        <w:r>
          <w:rPr>
            <w:rStyle w:val="Collegamentoipertestuale"/>
          </w:rPr>
          <w:t>Major League Soccer</w:t>
        </w:r>
      </w:hyperlink>
      <w:r>
        <w:t xml:space="preserve">, fondata nel 1993. La </w:t>
      </w:r>
      <w:hyperlink r:id="rId565" w:tooltip="Nazionale di calcio statunitense" w:history="1">
        <w:r>
          <w:rPr>
            <w:rStyle w:val="Collegamentoipertestuale"/>
          </w:rPr>
          <w:t>rappresentativa di calcio statunitense</w:t>
        </w:r>
      </w:hyperlink>
      <w:r>
        <w:t xml:space="preserve"> negli ultimi anni è diventata assai più competitiva, pur con andamenti altalenanti (ad esempio raggiunse i quarti di finale nel 2002, ma 4 anni dopo uscì al primo turno).</w:t>
      </w:r>
    </w:p>
    <w:p w:rsidR="003562BB" w:rsidRDefault="003562BB" w:rsidP="003562BB">
      <w:pPr>
        <w:pStyle w:val="NormaleWeb"/>
      </w:pPr>
      <w:r>
        <w:t xml:space="preserve">Otto </w:t>
      </w:r>
      <w:hyperlink r:id="rId566" w:tooltip="Giochi olimpici" w:history="1">
        <w:r>
          <w:rPr>
            <w:rStyle w:val="Collegamentoipertestuale"/>
          </w:rPr>
          <w:t>Olimpiadi</w:t>
        </w:r>
      </w:hyperlink>
      <w:r>
        <w:t xml:space="preserve"> si sono svolte negli USA (4 olimpiadi estive e 4 olimpiadi invernali); gli Stati Uniti sono secondi nel medagliere di tutti i tempi ai Giochi olimpici invernali (prima è la Norvegia con 280 medaglie) con 216 medaglie vinte (78 d'oro, 80 d'argento e 58 di bronzo),</w:t>
      </w:r>
      <w:hyperlink r:id="rId567" w:anchor="cite_note-82" w:tooltip="" w:history="1">
        <w:r>
          <w:rPr>
            <w:rStyle w:val="Collegamentoipertestuale"/>
            <w:vertAlign w:val="superscript"/>
          </w:rPr>
          <w:t>[83]</w:t>
        </w:r>
      </w:hyperlink>
      <w:hyperlink r:id="rId568" w:anchor="cite_note-83" w:tooltip="" w:history="1">
        <w:r>
          <w:rPr>
            <w:rStyle w:val="Collegamentoipertestuale"/>
            <w:vertAlign w:val="superscript"/>
          </w:rPr>
          <w:t>[84]</w:t>
        </w:r>
      </w:hyperlink>
      <w:r>
        <w:t xml:space="preserve"> e primi nel medagliere di tutti i tempi ai Giochi olimpici estivi, con 2321 medaglie vinte (943 d'oro, 736 d'argento e 642 di bronzo).</w:t>
      </w:r>
      <w:hyperlink r:id="rId569" w:anchor="cite_note-84" w:tooltip="" w:history="1">
        <w:r>
          <w:rPr>
            <w:rStyle w:val="Collegamentoipertestuale"/>
            <w:vertAlign w:val="superscript"/>
          </w:rPr>
          <w:t>[85]</w:t>
        </w:r>
      </w:hyperlink>
      <w:hyperlink r:id="rId570" w:anchor="cite_note-85" w:tooltip="" w:history="1">
        <w:r>
          <w:rPr>
            <w:rStyle w:val="Collegamentoipertestuale"/>
            <w:vertAlign w:val="superscript"/>
          </w:rPr>
          <w:t>[86]</w:t>
        </w:r>
      </w:hyperlink>
    </w:p>
    <w:p w:rsidR="00E3272E" w:rsidRDefault="00E3272E" w:rsidP="00E3272E">
      <w:pPr>
        <w:pStyle w:val="Titolo2"/>
      </w:pPr>
      <w:r>
        <w:rPr>
          <w:rStyle w:val="mw-headline"/>
        </w:rPr>
        <w:t xml:space="preserve">                      Religione</w:t>
      </w:r>
    </w:p>
    <w:p w:rsidR="009A54B9" w:rsidRDefault="00E3272E" w:rsidP="009A54B9">
      <w:pPr>
        <w:pStyle w:val="NormaleWeb"/>
      </w:pPr>
      <w:r>
        <w:t xml:space="preserve">Ampie possono essere le considerazioni sulla </w:t>
      </w:r>
      <w:hyperlink r:id="rId571" w:tooltip="Religione" w:history="1">
        <w:r>
          <w:rPr>
            <w:rStyle w:val="Collegamentoipertestuale"/>
            <w:rFonts w:eastAsiaTheme="majorEastAsia"/>
          </w:rPr>
          <w:t>religione</w:t>
        </w:r>
      </w:hyperlink>
      <w:r>
        <w:t xml:space="preserve">. Gli USA sono contraddistinti da un tanto forte quanto variegato spirito religioso che si spiega facendo riferimento alla storia e alla costituzione materiale del Paese. Di fatto si osserva che nascono continuamente moltissime confessioni religiose. I valori religiosi sono una parte importantissima della vita degli statunitensi, come dimostrano le elezioni vinte dal candidato repubblicano </w:t>
      </w:r>
      <w:hyperlink r:id="rId572" w:tooltip="George Walker Bush" w:history="1">
        <w:r>
          <w:rPr>
            <w:rStyle w:val="Collegamentoipertestuale"/>
            <w:rFonts w:eastAsiaTheme="majorEastAsia"/>
          </w:rPr>
          <w:t>George Bush</w:t>
        </w:r>
      </w:hyperlink>
      <w:r>
        <w:t xml:space="preserve">, puntando sui valori </w:t>
      </w:r>
      <w:hyperlink r:id="rId573" w:tooltip="Famiglia" w:history="1">
        <w:r>
          <w:rPr>
            <w:rStyle w:val="Collegamentoipertestuale"/>
            <w:rFonts w:eastAsiaTheme="majorEastAsia"/>
          </w:rPr>
          <w:t>familiari</w:t>
        </w:r>
      </w:hyperlink>
      <w:r>
        <w:t xml:space="preserve"> della società. </w:t>
      </w:r>
      <w:hyperlink r:id="rId574" w:anchor="cite_note-86" w:tooltip="" w:history="1">
        <w:r>
          <w:rPr>
            <w:rStyle w:val="Collegamentoipertestuale"/>
            <w:rFonts w:eastAsiaTheme="majorEastAsia"/>
            <w:vertAlign w:val="superscript"/>
          </w:rPr>
          <w:t>[87]</w:t>
        </w:r>
      </w:hyperlink>
      <w:r w:rsidR="009A54B9">
        <w:t xml:space="preserve">   Il </w:t>
      </w:r>
      <w:hyperlink r:id="rId575" w:tooltip="Cristianesimo" w:history="1">
        <w:r w:rsidR="009A54B9">
          <w:rPr>
            <w:rStyle w:val="Collegamentoipertestuale"/>
          </w:rPr>
          <w:t>Cristianesimo</w:t>
        </w:r>
      </w:hyperlink>
      <w:r w:rsidR="009A54B9">
        <w:t xml:space="preserve"> è presente in tutte le sue grandi derivazioni: in maggioranza </w:t>
      </w:r>
      <w:hyperlink r:id="rId576" w:tooltip="Protestantesimo" w:history="1">
        <w:r w:rsidR="009A54B9">
          <w:rPr>
            <w:rStyle w:val="Collegamentoipertestuale"/>
          </w:rPr>
          <w:t>protestanti</w:t>
        </w:r>
      </w:hyperlink>
      <w:r w:rsidR="009A54B9">
        <w:t xml:space="preserve"> (51,3%), seguiti dai </w:t>
      </w:r>
      <w:hyperlink r:id="rId577" w:tooltip="Cattolicesimo" w:history="1">
        <w:r w:rsidR="009A54B9">
          <w:rPr>
            <w:rStyle w:val="Collegamentoipertestuale"/>
          </w:rPr>
          <w:t>cattolici</w:t>
        </w:r>
      </w:hyperlink>
      <w:r w:rsidR="009A54B9">
        <w:t xml:space="preserve"> (23,9%), </w:t>
      </w:r>
      <w:hyperlink r:id="rId578" w:tooltip="Mormonismo" w:history="1">
        <w:r w:rsidR="009A54B9">
          <w:rPr>
            <w:rStyle w:val="Collegamentoipertestuale"/>
          </w:rPr>
          <w:t>mormoni</w:t>
        </w:r>
      </w:hyperlink>
      <w:r w:rsidR="009A54B9">
        <w:t xml:space="preserve"> (1,4%), e </w:t>
      </w:r>
      <w:hyperlink r:id="rId579" w:tooltip="Cristianesimo ortodosso" w:history="1">
        <w:r w:rsidR="009A54B9">
          <w:rPr>
            <w:rStyle w:val="Collegamentoipertestuale"/>
          </w:rPr>
          <w:t>cristiani ortodossi</w:t>
        </w:r>
      </w:hyperlink>
      <w:r w:rsidR="009A54B9">
        <w:t xml:space="preserve"> (0,3%).Vi sono anche presenze </w:t>
      </w:r>
      <w:hyperlink r:id="rId580" w:tooltip="Ebraismo" w:history="1">
        <w:r w:rsidR="009A54B9">
          <w:rPr>
            <w:rStyle w:val="Collegamentoipertestuale"/>
          </w:rPr>
          <w:t>ebraiche</w:t>
        </w:r>
      </w:hyperlink>
      <w:r w:rsidR="009A54B9">
        <w:t xml:space="preserve"> (1,4%), </w:t>
      </w:r>
      <w:hyperlink r:id="rId581" w:tooltip="Islam" w:history="1">
        <w:r w:rsidR="009A54B9">
          <w:rPr>
            <w:rStyle w:val="Collegamentoipertestuale"/>
          </w:rPr>
          <w:t>islamiche</w:t>
        </w:r>
      </w:hyperlink>
      <w:r w:rsidR="009A54B9">
        <w:t xml:space="preserve"> (0,6%), </w:t>
      </w:r>
      <w:hyperlink r:id="rId582" w:tooltip="Testimoni di Geova" w:history="1">
        <w:r w:rsidR="009A54B9">
          <w:rPr>
            <w:rStyle w:val="Collegamentoipertestuale"/>
          </w:rPr>
          <w:t>Testimoni di Geova</w:t>
        </w:r>
      </w:hyperlink>
      <w:r w:rsidR="009A54B9">
        <w:t xml:space="preserve"> (0,7%), </w:t>
      </w:r>
      <w:hyperlink r:id="rId583" w:tooltip="Buddhismo" w:history="1">
        <w:r w:rsidR="009A54B9">
          <w:rPr>
            <w:rStyle w:val="Collegamentoipertestuale"/>
          </w:rPr>
          <w:t>buddisti</w:t>
        </w:r>
      </w:hyperlink>
      <w:r w:rsidR="009A54B9">
        <w:t xml:space="preserve"> (0,5%), </w:t>
      </w:r>
      <w:hyperlink r:id="rId584" w:tooltip="Induismo" w:history="1">
        <w:r w:rsidR="009A54B9">
          <w:rPr>
            <w:rStyle w:val="Collegamentoipertestuale"/>
          </w:rPr>
          <w:t>induisti</w:t>
        </w:r>
      </w:hyperlink>
      <w:r w:rsidR="009A54B9">
        <w:t xml:space="preserve"> (0,4%), </w:t>
      </w:r>
      <w:hyperlink r:id="rId585" w:tooltip="Sikhismo" w:history="1">
        <w:r w:rsidR="009A54B9">
          <w:rPr>
            <w:rStyle w:val="Collegamentoipertestuale"/>
          </w:rPr>
          <w:t>sikh</w:t>
        </w:r>
      </w:hyperlink>
      <w:r w:rsidR="009A54B9">
        <w:t xml:space="preserve">, </w:t>
      </w:r>
      <w:hyperlink r:id="rId586" w:tooltip="Caodaismo" w:history="1">
        <w:proofErr w:type="spellStart"/>
        <w:r w:rsidR="009A54B9">
          <w:rPr>
            <w:rStyle w:val="Collegamentoipertestuale"/>
          </w:rPr>
          <w:t>caodaisti</w:t>
        </w:r>
        <w:proofErr w:type="spellEnd"/>
      </w:hyperlink>
      <w:r w:rsidR="009A54B9">
        <w:t xml:space="preserve">, </w:t>
      </w:r>
      <w:hyperlink r:id="rId587" w:tooltip="Shintoismo" w:history="1">
        <w:proofErr w:type="spellStart"/>
        <w:r w:rsidR="009A54B9">
          <w:rPr>
            <w:rStyle w:val="Collegamentoipertestuale"/>
          </w:rPr>
          <w:t>shintoisti</w:t>
        </w:r>
        <w:proofErr w:type="spellEnd"/>
      </w:hyperlink>
      <w:r w:rsidR="009A54B9">
        <w:t xml:space="preserve">, e </w:t>
      </w:r>
      <w:hyperlink r:id="rId588" w:tooltip="Bahaismo" w:history="1">
        <w:proofErr w:type="spellStart"/>
        <w:r w:rsidR="009A54B9">
          <w:rPr>
            <w:rStyle w:val="Collegamentoipertestuale"/>
          </w:rPr>
          <w:t>bahai</w:t>
        </w:r>
        <w:proofErr w:type="spellEnd"/>
      </w:hyperlink>
      <w:r w:rsidR="009A54B9">
        <w:t>, grazie all'enorme varietà di etnie presenti ogni religione è rappresentata.</w:t>
      </w:r>
    </w:p>
    <w:sectPr w:rsidR="009A54B9" w:rsidSect="00960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5F7"/>
    <w:multiLevelType w:val="multilevel"/>
    <w:tmpl w:val="254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922E72"/>
    <w:rsid w:val="0010024E"/>
    <w:rsid w:val="003562BB"/>
    <w:rsid w:val="005876FD"/>
    <w:rsid w:val="00686C1B"/>
    <w:rsid w:val="00701C3F"/>
    <w:rsid w:val="00743F70"/>
    <w:rsid w:val="00910784"/>
    <w:rsid w:val="00922E72"/>
    <w:rsid w:val="009607C8"/>
    <w:rsid w:val="009A54B9"/>
    <w:rsid w:val="00A418A3"/>
    <w:rsid w:val="00A45B81"/>
    <w:rsid w:val="00AC676B"/>
    <w:rsid w:val="00B50A27"/>
    <w:rsid w:val="00B83BD8"/>
    <w:rsid w:val="00B86550"/>
    <w:rsid w:val="00BC3E66"/>
    <w:rsid w:val="00C13A32"/>
    <w:rsid w:val="00E210DD"/>
    <w:rsid w:val="00E3272E"/>
    <w:rsid w:val="00FA419C"/>
    <w:rsid w:val="00FC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7C8"/>
  </w:style>
  <w:style w:type="paragraph" w:styleId="Titolo1">
    <w:name w:val="heading 1"/>
    <w:basedOn w:val="Normale"/>
    <w:link w:val="Titolo1Carattere"/>
    <w:uiPriority w:val="9"/>
    <w:qFormat/>
    <w:rsid w:val="00922E72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2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2E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2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2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922E7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22E72"/>
    <w:rPr>
      <w:color w:val="0000FF"/>
      <w:u w:val="single"/>
    </w:rPr>
  </w:style>
  <w:style w:type="character" w:customStyle="1" w:styleId="mw-headline">
    <w:name w:val="mw-headline"/>
    <w:basedOn w:val="Carpredefinitoparagrafo"/>
    <w:rsid w:val="00922E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t.wikipedia.org/wiki/1674" TargetMode="External"/><Relationship Id="rId299" Type="http://schemas.openxmlformats.org/officeDocument/2006/relationships/hyperlink" Target="http://it.wikipedia.org/wiki/Attentati_dell%2711_settembre_2001" TargetMode="External"/><Relationship Id="rId21" Type="http://schemas.openxmlformats.org/officeDocument/2006/relationships/hyperlink" Target="http://it.wikipedia.org/wiki/Oceano_Pacifico" TargetMode="External"/><Relationship Id="rId63" Type="http://schemas.openxmlformats.org/officeDocument/2006/relationships/hyperlink" Target="http://it.wikipedia.org/wiki/NATO" TargetMode="External"/><Relationship Id="rId159" Type="http://schemas.openxmlformats.org/officeDocument/2006/relationships/hyperlink" Target="http://it.wikipedia.org/wiki/Florida" TargetMode="External"/><Relationship Id="rId324" Type="http://schemas.openxmlformats.org/officeDocument/2006/relationships/hyperlink" Target="http://it.wikipedia.org/wiki/Messico" TargetMode="External"/><Relationship Id="rId366" Type="http://schemas.openxmlformats.org/officeDocument/2006/relationships/hyperlink" Target="http://it.wikipedia.org/wiki/Hawaii" TargetMode="External"/><Relationship Id="rId531" Type="http://schemas.openxmlformats.org/officeDocument/2006/relationships/image" Target="media/image11.png"/><Relationship Id="rId573" Type="http://schemas.openxmlformats.org/officeDocument/2006/relationships/hyperlink" Target="http://it.wikipedia.org/wiki/Famiglia" TargetMode="External"/><Relationship Id="rId170" Type="http://schemas.openxmlformats.org/officeDocument/2006/relationships/hyperlink" Target="http://it.wikipedia.org/wiki/1848" TargetMode="External"/><Relationship Id="rId226" Type="http://schemas.openxmlformats.org/officeDocument/2006/relationships/hyperlink" Target="http://it.wikipedia.org/wiki/File:Normandy_Invasion,_June_1944.jpg" TargetMode="External"/><Relationship Id="rId433" Type="http://schemas.openxmlformats.org/officeDocument/2006/relationships/hyperlink" Target="http://it.wikipedia.org/wiki/Energia_nucleare" TargetMode="External"/><Relationship Id="rId268" Type="http://schemas.openxmlformats.org/officeDocument/2006/relationships/hyperlink" Target="http://it.wikipedia.org/wiki/Guerra_di_Corea" TargetMode="External"/><Relationship Id="rId475" Type="http://schemas.openxmlformats.org/officeDocument/2006/relationships/hyperlink" Target="http://it.wikipedia.org/wiki/Dollaro_statunitense" TargetMode="External"/><Relationship Id="rId32" Type="http://schemas.openxmlformats.org/officeDocument/2006/relationships/hyperlink" Target="http://it.wikipedia.org/wiki/Regno_Unito" TargetMode="External"/><Relationship Id="rId74" Type="http://schemas.openxmlformats.org/officeDocument/2006/relationships/hyperlink" Target="http://it.wikipedia.org/wiki/Genovese" TargetMode="External"/><Relationship Id="rId128" Type="http://schemas.openxmlformats.org/officeDocument/2006/relationships/hyperlink" Target="http://it.wikipedia.org/wiki/Nativi_americani" TargetMode="External"/><Relationship Id="rId335" Type="http://schemas.openxmlformats.org/officeDocument/2006/relationships/hyperlink" Target="http://it.wikipedia.org/wiki/Stati_Uniti_d%27America" TargetMode="External"/><Relationship Id="rId377" Type="http://schemas.openxmlformats.org/officeDocument/2006/relationships/hyperlink" Target="http://it.wikipedia.org/wiki/Clima_mediterraneo" TargetMode="External"/><Relationship Id="rId500" Type="http://schemas.openxmlformats.org/officeDocument/2006/relationships/hyperlink" Target="http://it.wikipedia.org/wiki/Stati_Uniti_d%27America" TargetMode="External"/><Relationship Id="rId542" Type="http://schemas.openxmlformats.org/officeDocument/2006/relationships/hyperlink" Target="http://it.wikipedia.org/wiki/Stati_Uniti_d%27America" TargetMode="External"/><Relationship Id="rId584" Type="http://schemas.openxmlformats.org/officeDocument/2006/relationships/hyperlink" Target="http://it.wikipedia.org/wiki/Induismo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t.wikipedia.org/wiki/Costituzione_degli_Stati_Uniti_d%27America" TargetMode="External"/><Relationship Id="rId237" Type="http://schemas.openxmlformats.org/officeDocument/2006/relationships/hyperlink" Target="http://it.wikipedia.org/wiki/Seconda_Guerra_Mondiale" TargetMode="External"/><Relationship Id="rId402" Type="http://schemas.openxmlformats.org/officeDocument/2006/relationships/hyperlink" Target="http://it.wikipedia.org/wiki/Stati_Uniti_d%27America" TargetMode="External"/><Relationship Id="rId279" Type="http://schemas.openxmlformats.org/officeDocument/2006/relationships/hyperlink" Target="http://it.wikipedia.org/wiki/Lyndon_B._Johnson" TargetMode="External"/><Relationship Id="rId444" Type="http://schemas.openxmlformats.org/officeDocument/2006/relationships/hyperlink" Target="http://it.wikipedia.org/wiki/Norvegia" TargetMode="External"/><Relationship Id="rId486" Type="http://schemas.openxmlformats.org/officeDocument/2006/relationships/hyperlink" Target="http://it.wikipedia.org/wiki/Messico" TargetMode="External"/><Relationship Id="rId43" Type="http://schemas.openxmlformats.org/officeDocument/2006/relationships/hyperlink" Target="http://it.wikipedia.org/wiki/1787" TargetMode="External"/><Relationship Id="rId139" Type="http://schemas.openxmlformats.org/officeDocument/2006/relationships/hyperlink" Target="http://it.wikipedia.org/wiki/George_Washington" TargetMode="External"/><Relationship Id="rId290" Type="http://schemas.openxmlformats.org/officeDocument/2006/relationships/hyperlink" Target="http://it.wikipedia.org/wiki/Guerra_Fredda" TargetMode="External"/><Relationship Id="rId304" Type="http://schemas.openxmlformats.org/officeDocument/2006/relationships/hyperlink" Target="http://it.wikipedia.org/wiki/2001" TargetMode="External"/><Relationship Id="rId346" Type="http://schemas.openxmlformats.org/officeDocument/2006/relationships/hyperlink" Target="http://it.wikipedia.org/wiki/Monti_Appalachi" TargetMode="External"/><Relationship Id="rId388" Type="http://schemas.openxmlformats.org/officeDocument/2006/relationships/hyperlink" Target="http://it.wikipedia.org/wiki/Hawaii" TargetMode="External"/><Relationship Id="rId511" Type="http://schemas.openxmlformats.org/officeDocument/2006/relationships/hyperlink" Target="http://it.wikipedia.org/wiki/Coca-Cola" TargetMode="External"/><Relationship Id="rId553" Type="http://schemas.openxmlformats.org/officeDocument/2006/relationships/hyperlink" Target="http://it.wikipedia.org/wiki/Football_americano" TargetMode="External"/><Relationship Id="rId85" Type="http://schemas.openxmlformats.org/officeDocument/2006/relationships/hyperlink" Target="http://it.wikipedia.org/wiki/1620" TargetMode="External"/><Relationship Id="rId150" Type="http://schemas.openxmlformats.org/officeDocument/2006/relationships/hyperlink" Target="http://it.wikipedia.org/wiki/1808" TargetMode="External"/><Relationship Id="rId192" Type="http://schemas.openxmlformats.org/officeDocument/2006/relationships/hyperlink" Target="http://it.wikipedia.org/w/index.php?title=Regno_di_Hawaii&amp;action=edit&amp;redlink=1" TargetMode="External"/><Relationship Id="rId206" Type="http://schemas.openxmlformats.org/officeDocument/2006/relationships/image" Target="media/image4.jpeg"/><Relationship Id="rId413" Type="http://schemas.openxmlformats.org/officeDocument/2006/relationships/hyperlink" Target="http://it.wikipedia.org/wiki/2007" TargetMode="External"/><Relationship Id="rId248" Type="http://schemas.openxmlformats.org/officeDocument/2006/relationships/hyperlink" Target="http://it.wikipedia.org/wiki/Nagasaki" TargetMode="External"/><Relationship Id="rId455" Type="http://schemas.openxmlformats.org/officeDocument/2006/relationships/hyperlink" Target="http://it.wikipedia.org/wiki/Napoleone_Bonaparte" TargetMode="External"/><Relationship Id="rId497" Type="http://schemas.openxmlformats.org/officeDocument/2006/relationships/hyperlink" Target="http://it.wikipedia.org/wiki/Stati_Uniti_d%27America" TargetMode="External"/><Relationship Id="rId12" Type="http://schemas.openxmlformats.org/officeDocument/2006/relationships/hyperlink" Target="http://it.wikipedia.org/wiki/Canada" TargetMode="External"/><Relationship Id="rId108" Type="http://schemas.openxmlformats.org/officeDocument/2006/relationships/hyperlink" Target="http://it.wikipedia.org/wiki/Puritani" TargetMode="External"/><Relationship Id="rId315" Type="http://schemas.openxmlformats.org/officeDocument/2006/relationships/hyperlink" Target="http://it.wikipedia.org/wiki/4_novembre" TargetMode="External"/><Relationship Id="rId357" Type="http://schemas.openxmlformats.org/officeDocument/2006/relationships/hyperlink" Target="http://it.wikipedia.org/wiki/Sierra_Nevada" TargetMode="External"/><Relationship Id="rId522" Type="http://schemas.openxmlformats.org/officeDocument/2006/relationships/hyperlink" Target="http://it.wikipedia.org/wiki/2003" TargetMode="External"/><Relationship Id="rId54" Type="http://schemas.openxmlformats.org/officeDocument/2006/relationships/hyperlink" Target="http://it.wikipedia.org/wiki/Guerra_di_secessione_americana" TargetMode="External"/><Relationship Id="rId96" Type="http://schemas.openxmlformats.org/officeDocument/2006/relationships/hyperlink" Target="http://it.wikipedia.org/wiki/Grandi_Laghi_%28America%29" TargetMode="External"/><Relationship Id="rId161" Type="http://schemas.openxmlformats.org/officeDocument/2006/relationships/hyperlink" Target="http://it.wikipedia.org/wiki/Golfo_del_Messico" TargetMode="External"/><Relationship Id="rId217" Type="http://schemas.openxmlformats.org/officeDocument/2006/relationships/hyperlink" Target="http://it.wikipedia.org/wiki/Stati_Uniti_d%27America" TargetMode="External"/><Relationship Id="rId399" Type="http://schemas.openxmlformats.org/officeDocument/2006/relationships/hyperlink" Target="http://it.wikipedia.org/wiki/PIL" TargetMode="External"/><Relationship Id="rId564" Type="http://schemas.openxmlformats.org/officeDocument/2006/relationships/hyperlink" Target="http://it.wikipedia.org/wiki/Major_League_Soccer" TargetMode="External"/><Relationship Id="rId259" Type="http://schemas.openxmlformats.org/officeDocument/2006/relationships/hyperlink" Target="http://it.wikipedia.org/wiki/Seconda_Guerra_Mondiale" TargetMode="External"/><Relationship Id="rId424" Type="http://schemas.openxmlformats.org/officeDocument/2006/relationships/hyperlink" Target="http://it.wikipedia.org/wiki/Esportazione" TargetMode="External"/><Relationship Id="rId466" Type="http://schemas.openxmlformats.org/officeDocument/2006/relationships/hyperlink" Target="http://it.wikipedia.org/wiki/Stati_Uniti_d%27America" TargetMode="External"/><Relationship Id="rId23" Type="http://schemas.openxmlformats.org/officeDocument/2006/relationships/hyperlink" Target="http://it.wikipedia.org/wiki/Oceano_Pacifico" TargetMode="External"/><Relationship Id="rId119" Type="http://schemas.openxmlformats.org/officeDocument/2006/relationships/hyperlink" Target="http://it.wikipedia.org/wiki/Nuova_Olanda" TargetMode="External"/><Relationship Id="rId270" Type="http://schemas.openxmlformats.org/officeDocument/2006/relationships/hyperlink" Target="http://it.wikipedia.org/wiki/1953" TargetMode="External"/><Relationship Id="rId326" Type="http://schemas.openxmlformats.org/officeDocument/2006/relationships/hyperlink" Target="http://it.wikipedia.org/wiki/Hawaii" TargetMode="External"/><Relationship Id="rId533" Type="http://schemas.openxmlformats.org/officeDocument/2006/relationships/hyperlink" Target="http://it.wikipedia.org/wiki/Lingua_ufficiale" TargetMode="External"/><Relationship Id="rId65" Type="http://schemas.openxmlformats.org/officeDocument/2006/relationships/hyperlink" Target="http://it.wikipedia.org/wiki/Unione_Sovietica" TargetMode="External"/><Relationship Id="rId130" Type="http://schemas.openxmlformats.org/officeDocument/2006/relationships/hyperlink" Target="http://it.wikipedia.org/wiki/Gran_Bretagna" TargetMode="External"/><Relationship Id="rId368" Type="http://schemas.openxmlformats.org/officeDocument/2006/relationships/hyperlink" Target="http://it.wikipedia.org/wiki/Parco_Nazionale_di_Yellowstone" TargetMode="External"/><Relationship Id="rId575" Type="http://schemas.openxmlformats.org/officeDocument/2006/relationships/hyperlink" Target="http://it.wikipedia.org/wiki/Cristianesimo" TargetMode="External"/><Relationship Id="rId172" Type="http://schemas.openxmlformats.org/officeDocument/2006/relationships/hyperlink" Target="http://it.wikipedia.org/wiki/Guerra_di_secessione_americana" TargetMode="External"/><Relationship Id="rId228" Type="http://schemas.openxmlformats.org/officeDocument/2006/relationships/hyperlink" Target="http://it.wikipedia.org/wiki/Sbarco_in_Normandia" TargetMode="External"/><Relationship Id="rId435" Type="http://schemas.openxmlformats.org/officeDocument/2006/relationships/hyperlink" Target="http://it.wikipedia.org/wiki/Mais" TargetMode="External"/><Relationship Id="rId477" Type="http://schemas.openxmlformats.org/officeDocument/2006/relationships/hyperlink" Target="http://it.wikipedia.org/wiki/PIL" TargetMode="External"/><Relationship Id="rId281" Type="http://schemas.openxmlformats.org/officeDocument/2006/relationships/hyperlink" Target="http://it.wikipedia.org/wiki/Guerra_del_Vietnam" TargetMode="External"/><Relationship Id="rId337" Type="http://schemas.openxmlformats.org/officeDocument/2006/relationships/hyperlink" Target="http://it.wikipedia.org/wiki/Guam" TargetMode="External"/><Relationship Id="rId502" Type="http://schemas.openxmlformats.org/officeDocument/2006/relationships/hyperlink" Target="http://it.wikipedia.org/wiki/Energia_elettrica" TargetMode="External"/><Relationship Id="rId34" Type="http://schemas.openxmlformats.org/officeDocument/2006/relationships/hyperlink" Target="http://it.wikipedia.org/wiki/4_luglio" TargetMode="External"/><Relationship Id="rId76" Type="http://schemas.openxmlformats.org/officeDocument/2006/relationships/hyperlink" Target="http://it.wikipedia.org/wiki/Mar_dei_Caraibi" TargetMode="External"/><Relationship Id="rId141" Type="http://schemas.openxmlformats.org/officeDocument/2006/relationships/hyperlink" Target="http://it.wikipedia.org/wiki/Thomas_Jefferson" TargetMode="External"/><Relationship Id="rId379" Type="http://schemas.openxmlformats.org/officeDocument/2006/relationships/hyperlink" Target="http://it.wikipedia.org/wiki/Oregon" TargetMode="External"/><Relationship Id="rId544" Type="http://schemas.openxmlformats.org/officeDocument/2006/relationships/hyperlink" Target="http://it.wikipedia.org/wiki/18_maggio" TargetMode="External"/><Relationship Id="rId586" Type="http://schemas.openxmlformats.org/officeDocument/2006/relationships/hyperlink" Target="http://it.wikipedia.org/wiki/Caodaismo" TargetMode="External"/><Relationship Id="rId7" Type="http://schemas.openxmlformats.org/officeDocument/2006/relationships/hyperlink" Target="http://it.wikipedia.org/wiki/Abbreviazione" TargetMode="External"/><Relationship Id="rId183" Type="http://schemas.openxmlformats.org/officeDocument/2006/relationships/hyperlink" Target="http://it.wikipedia.org/wiki/Stati_Uniti_d%27America" TargetMode="External"/><Relationship Id="rId239" Type="http://schemas.openxmlformats.org/officeDocument/2006/relationships/hyperlink" Target="http://it.wikipedia.org/wiki/Stati_Uniti_d%27America" TargetMode="External"/><Relationship Id="rId390" Type="http://schemas.openxmlformats.org/officeDocument/2006/relationships/hyperlink" Target="http://it.wikipedia.org/wiki/Mammifero" TargetMode="External"/><Relationship Id="rId404" Type="http://schemas.openxmlformats.org/officeDocument/2006/relationships/hyperlink" Target="http://it.wikipedia.org/wiki/Stati_Uniti_d%27America" TargetMode="External"/><Relationship Id="rId446" Type="http://schemas.openxmlformats.org/officeDocument/2006/relationships/hyperlink" Target="http://it.wikipedia.org/wiki/Belgio" TargetMode="External"/><Relationship Id="rId250" Type="http://schemas.openxmlformats.org/officeDocument/2006/relationships/hyperlink" Target="http://it.wikipedia.org/wiki/Giappone" TargetMode="External"/><Relationship Id="rId292" Type="http://schemas.openxmlformats.org/officeDocument/2006/relationships/image" Target="media/image7.jpeg"/><Relationship Id="rId306" Type="http://schemas.openxmlformats.org/officeDocument/2006/relationships/hyperlink" Target="http://it.wikipedia.org/wiki/Taleban" TargetMode="External"/><Relationship Id="rId488" Type="http://schemas.openxmlformats.org/officeDocument/2006/relationships/hyperlink" Target="http://it.wikipedia.org/wiki/Germania" TargetMode="External"/><Relationship Id="rId45" Type="http://schemas.openxmlformats.org/officeDocument/2006/relationships/hyperlink" Target="http://it.wikipedia.org/wiki/1791" TargetMode="External"/><Relationship Id="rId87" Type="http://schemas.openxmlformats.org/officeDocument/2006/relationships/hyperlink" Target="http://it.wikipedia.org/wiki/1513" TargetMode="External"/><Relationship Id="rId110" Type="http://schemas.openxmlformats.org/officeDocument/2006/relationships/hyperlink" Target="http://it.wikipedia.org/wiki/1614" TargetMode="External"/><Relationship Id="rId348" Type="http://schemas.openxmlformats.org/officeDocument/2006/relationships/hyperlink" Target="http://it.wikipedia.org/wiki/Mississippi_%28fiume%29" TargetMode="External"/><Relationship Id="rId513" Type="http://schemas.openxmlformats.org/officeDocument/2006/relationships/hyperlink" Target="http://it.wikipedia.org/wiki/Stati_Uniti_d%27America" TargetMode="External"/><Relationship Id="rId555" Type="http://schemas.openxmlformats.org/officeDocument/2006/relationships/hyperlink" Target="http://it.wikipedia.org/wiki/NASCAR" TargetMode="External"/><Relationship Id="rId152" Type="http://schemas.openxmlformats.org/officeDocument/2006/relationships/hyperlink" Target="http://it.wikipedia.org/wiki/1804" TargetMode="External"/><Relationship Id="rId194" Type="http://schemas.openxmlformats.org/officeDocument/2006/relationships/hyperlink" Target="http://it.wikipedia.org/wiki/1898" TargetMode="External"/><Relationship Id="rId208" Type="http://schemas.openxmlformats.org/officeDocument/2006/relationships/hyperlink" Target="http://it.wikipedia.org/wiki/1936" TargetMode="External"/><Relationship Id="rId415" Type="http://schemas.openxmlformats.org/officeDocument/2006/relationships/hyperlink" Target="http://it.wikipedia.org/wiki/Stati_Uniti_d%27America" TargetMode="External"/><Relationship Id="rId457" Type="http://schemas.openxmlformats.org/officeDocument/2006/relationships/hyperlink" Target="http://it.wikipedia.org/wiki/Italia" TargetMode="External"/><Relationship Id="rId261" Type="http://schemas.openxmlformats.org/officeDocument/2006/relationships/hyperlink" Target="http://it.wikipedia.org/wiki/Europa" TargetMode="External"/><Relationship Id="rId499" Type="http://schemas.openxmlformats.org/officeDocument/2006/relationships/hyperlink" Target="http://it.wikipedia.org/wiki/Materia_prima" TargetMode="External"/><Relationship Id="rId14" Type="http://schemas.openxmlformats.org/officeDocument/2006/relationships/hyperlink" Target="http://it.wikipedia.org/wiki/Oceano_Atlantico" TargetMode="External"/><Relationship Id="rId56" Type="http://schemas.openxmlformats.org/officeDocument/2006/relationships/hyperlink" Target="http://it.wikipedia.org/wiki/Guerra_ispano-americana" TargetMode="External"/><Relationship Id="rId317" Type="http://schemas.openxmlformats.org/officeDocument/2006/relationships/hyperlink" Target="http://it.wikipedia.org/wiki/Barack_Obama" TargetMode="External"/><Relationship Id="rId359" Type="http://schemas.openxmlformats.org/officeDocument/2006/relationships/hyperlink" Target="http://it.wikipedia.org/wiki/Oceano_Pacifico" TargetMode="External"/><Relationship Id="rId524" Type="http://schemas.openxmlformats.org/officeDocument/2006/relationships/hyperlink" Target="http://it.wikipedia.org/wiki/Norvegia" TargetMode="External"/><Relationship Id="rId566" Type="http://schemas.openxmlformats.org/officeDocument/2006/relationships/hyperlink" Target="http://it.wikipedia.org/wiki/Giochi_olimpici" TargetMode="External"/><Relationship Id="rId98" Type="http://schemas.openxmlformats.org/officeDocument/2006/relationships/hyperlink" Target="http://it.wikipedia.org/wiki/Nord_America" TargetMode="External"/><Relationship Id="rId121" Type="http://schemas.openxmlformats.org/officeDocument/2006/relationships/hyperlink" Target="http://it.wikipedia.org/wiki/Stati_Uniti_d%27America" TargetMode="External"/><Relationship Id="rId163" Type="http://schemas.openxmlformats.org/officeDocument/2006/relationships/hyperlink" Target="http://it.wikipedia.org/wiki/Repubblica_del_Texas" TargetMode="External"/><Relationship Id="rId219" Type="http://schemas.openxmlformats.org/officeDocument/2006/relationships/hyperlink" Target="http://it.wikipedia.org/wiki/1929" TargetMode="External"/><Relationship Id="rId370" Type="http://schemas.openxmlformats.org/officeDocument/2006/relationships/hyperlink" Target="http://it.wikipedia.org/wiki/Stati_Uniti_d%27America" TargetMode="External"/><Relationship Id="rId426" Type="http://schemas.openxmlformats.org/officeDocument/2006/relationships/hyperlink" Target="http://it.wikipedia.org/wiki/File:Photos_NewYork1_032.jpg" TargetMode="External"/><Relationship Id="rId230" Type="http://schemas.openxmlformats.org/officeDocument/2006/relationships/hyperlink" Target="http://it.wikipedia.org/wiki/Polonia" TargetMode="External"/><Relationship Id="rId468" Type="http://schemas.openxmlformats.org/officeDocument/2006/relationships/hyperlink" Target="http://it.wikipedia.org/wiki/Stati_Uniti_d%27America" TargetMode="External"/><Relationship Id="rId25" Type="http://schemas.openxmlformats.org/officeDocument/2006/relationships/hyperlink" Target="http://it.wikipedia.org/wiki/Stati_Uniti_d%27America" TargetMode="External"/><Relationship Id="rId67" Type="http://schemas.openxmlformats.org/officeDocument/2006/relationships/hyperlink" Target="http://it.wikipedia.org/wiki/Alaska" TargetMode="External"/><Relationship Id="rId272" Type="http://schemas.openxmlformats.org/officeDocument/2006/relationships/hyperlink" Target="http://it.wikipedia.org/wiki/1961" TargetMode="External"/><Relationship Id="rId328" Type="http://schemas.openxmlformats.org/officeDocument/2006/relationships/hyperlink" Target="http://it.wikipedia.org/wiki/Oceano_Pacifico" TargetMode="External"/><Relationship Id="rId535" Type="http://schemas.openxmlformats.org/officeDocument/2006/relationships/hyperlink" Target="http://it.wikipedia.org/wiki/Lingua_spagnola" TargetMode="External"/><Relationship Id="rId577" Type="http://schemas.openxmlformats.org/officeDocument/2006/relationships/hyperlink" Target="http://it.wikipedia.org/wiki/Cattolicesimo" TargetMode="External"/><Relationship Id="rId132" Type="http://schemas.openxmlformats.org/officeDocument/2006/relationships/hyperlink" Target="http://it.wikipedia.org/wiki/Guerra_di_indipendenza_americana" TargetMode="External"/><Relationship Id="rId174" Type="http://schemas.openxmlformats.org/officeDocument/2006/relationships/image" Target="media/image3.png"/><Relationship Id="rId381" Type="http://schemas.openxmlformats.org/officeDocument/2006/relationships/hyperlink" Target="http://it.wikipedia.org/wiki/Alaska" TargetMode="External"/><Relationship Id="rId241" Type="http://schemas.openxmlformats.org/officeDocument/2006/relationships/hyperlink" Target="http://it.wikipedia.org/wiki/Conferenza_di_Yalta" TargetMode="External"/><Relationship Id="rId437" Type="http://schemas.openxmlformats.org/officeDocument/2006/relationships/hyperlink" Target="http://it.wikipedia.org/wiki/New_York_Stock_Exchange" TargetMode="External"/><Relationship Id="rId479" Type="http://schemas.openxmlformats.org/officeDocument/2006/relationships/hyperlink" Target="http://it.wikipedia.org/wiki/2007" TargetMode="External"/><Relationship Id="rId36" Type="http://schemas.openxmlformats.org/officeDocument/2006/relationships/hyperlink" Target="http://it.wikipedia.org/wiki/Dichiarazione_di_indipendenza_degli_Stati_Uniti_d%27America" TargetMode="External"/><Relationship Id="rId283" Type="http://schemas.openxmlformats.org/officeDocument/2006/relationships/hyperlink" Target="http://it.wikipedia.org/wiki/Scandalo_Watergate" TargetMode="External"/><Relationship Id="rId339" Type="http://schemas.openxmlformats.org/officeDocument/2006/relationships/hyperlink" Target="http://it.wikipedia.org/wiki/Porto_Rico" TargetMode="External"/><Relationship Id="rId490" Type="http://schemas.openxmlformats.org/officeDocument/2006/relationships/hyperlink" Target="http://it.wikipedia.org/wiki/Esportazione" TargetMode="External"/><Relationship Id="rId504" Type="http://schemas.openxmlformats.org/officeDocument/2006/relationships/hyperlink" Target="http://it.wikipedia.org/wiki/Gas_naturale" TargetMode="External"/><Relationship Id="rId546" Type="http://schemas.openxmlformats.org/officeDocument/2006/relationships/hyperlink" Target="http://it.wikipedia.org/wiki/Senato_degli_Stati_Uniti" TargetMode="External"/><Relationship Id="rId78" Type="http://schemas.openxmlformats.org/officeDocument/2006/relationships/hyperlink" Target="http://it.wikipedia.org/wiki/Europa" TargetMode="External"/><Relationship Id="rId101" Type="http://schemas.openxmlformats.org/officeDocument/2006/relationships/hyperlink" Target="http://it.wikipedia.org/wiki/Virginia" TargetMode="External"/><Relationship Id="rId143" Type="http://schemas.openxmlformats.org/officeDocument/2006/relationships/hyperlink" Target="http://it.wikipedia.org/wiki/1776" TargetMode="External"/><Relationship Id="rId185" Type="http://schemas.openxmlformats.org/officeDocument/2006/relationships/hyperlink" Target="http://it.wikipedia.org/wiki/1867" TargetMode="External"/><Relationship Id="rId350" Type="http://schemas.openxmlformats.org/officeDocument/2006/relationships/hyperlink" Target="http://it.wikipedia.org/wiki/Grandi_Pianure" TargetMode="External"/><Relationship Id="rId406" Type="http://schemas.openxmlformats.org/officeDocument/2006/relationships/hyperlink" Target="http://it.wikipedia.org/wiki/Fondo_Monetario_Internazionale" TargetMode="External"/><Relationship Id="rId588" Type="http://schemas.openxmlformats.org/officeDocument/2006/relationships/hyperlink" Target="http://it.wikipedia.org/wiki/Bahaismo" TargetMode="External"/><Relationship Id="rId9" Type="http://schemas.openxmlformats.org/officeDocument/2006/relationships/hyperlink" Target="http://it.wikipedia.org/wiki/Repubblica_federale" TargetMode="External"/><Relationship Id="rId210" Type="http://schemas.openxmlformats.org/officeDocument/2006/relationships/hyperlink" Target="http://it.wikipedia.org/wiki/1914" TargetMode="External"/><Relationship Id="rId392" Type="http://schemas.openxmlformats.org/officeDocument/2006/relationships/hyperlink" Target="http://it.wikipedia.org/wiki/Rettile" TargetMode="External"/><Relationship Id="rId448" Type="http://schemas.openxmlformats.org/officeDocument/2006/relationships/hyperlink" Target="http://it.wikipedia.org/wiki/Louisiana" TargetMode="External"/><Relationship Id="rId252" Type="http://schemas.openxmlformats.org/officeDocument/2006/relationships/hyperlink" Target="http://it.wikipedia.org/wiki/Guerra_Fredda" TargetMode="External"/><Relationship Id="rId294" Type="http://schemas.openxmlformats.org/officeDocument/2006/relationships/hyperlink" Target="http://it.wikipedia.org/wiki/George_H.W._Bush" TargetMode="External"/><Relationship Id="rId308" Type="http://schemas.openxmlformats.org/officeDocument/2006/relationships/hyperlink" Target="http://it.wikipedia.org/wiki/Iraq" TargetMode="External"/><Relationship Id="rId515" Type="http://schemas.openxmlformats.org/officeDocument/2006/relationships/hyperlink" Target="http://it.wikipedia.org/wiki/Stati_Uniti_d%27America" TargetMode="External"/><Relationship Id="rId47" Type="http://schemas.openxmlformats.org/officeDocument/2006/relationships/hyperlink" Target="http://it.wikipedia.org/wiki/Francia" TargetMode="External"/><Relationship Id="rId89" Type="http://schemas.openxmlformats.org/officeDocument/2006/relationships/hyperlink" Target="http://it.wikipedia.org/wiki/Juan_Ponce_de_Le%C3%B3n" TargetMode="External"/><Relationship Id="rId112" Type="http://schemas.openxmlformats.org/officeDocument/2006/relationships/hyperlink" Target="http://it.wikipedia.org/wiki/Fiume" TargetMode="External"/><Relationship Id="rId154" Type="http://schemas.openxmlformats.org/officeDocument/2006/relationships/hyperlink" Target="http://it.wikipedia.org/wiki/Louisiana" TargetMode="External"/><Relationship Id="rId361" Type="http://schemas.openxmlformats.org/officeDocument/2006/relationships/hyperlink" Target="http://it.wikipedia.org/wiki/Alaska" TargetMode="External"/><Relationship Id="rId557" Type="http://schemas.openxmlformats.org/officeDocument/2006/relationships/hyperlink" Target="http://it.wikipedia.org/wiki/Champ_Car" TargetMode="External"/><Relationship Id="rId196" Type="http://schemas.openxmlformats.org/officeDocument/2006/relationships/hyperlink" Target="http://it.wikipedia.org/wiki/Porto_Rico" TargetMode="External"/><Relationship Id="rId417" Type="http://schemas.openxmlformats.org/officeDocument/2006/relationships/hyperlink" Target="http://it.wikipedia.org/wiki/Esportazione" TargetMode="External"/><Relationship Id="rId459" Type="http://schemas.openxmlformats.org/officeDocument/2006/relationships/hyperlink" Target="http://it.wikipedia.org/wiki/Ebrei" TargetMode="External"/><Relationship Id="rId16" Type="http://schemas.openxmlformats.org/officeDocument/2006/relationships/hyperlink" Target="http://it.wikipedia.org/wiki/Alaska" TargetMode="External"/><Relationship Id="rId221" Type="http://schemas.openxmlformats.org/officeDocument/2006/relationships/hyperlink" Target="http://it.wikipedia.org/wiki/1932" TargetMode="External"/><Relationship Id="rId242" Type="http://schemas.openxmlformats.org/officeDocument/2006/relationships/hyperlink" Target="http://it.wikipedia.org/wiki/Unione_Sovietica" TargetMode="External"/><Relationship Id="rId263" Type="http://schemas.openxmlformats.org/officeDocument/2006/relationships/hyperlink" Target="http://it.wikipedia.org/wiki/Patto_di_Varsavia" TargetMode="External"/><Relationship Id="rId284" Type="http://schemas.openxmlformats.org/officeDocument/2006/relationships/hyperlink" Target="http://it.wikipedia.org/wiki/Jimmy_Carter" TargetMode="External"/><Relationship Id="rId319" Type="http://schemas.openxmlformats.org/officeDocument/2006/relationships/hyperlink" Target="http://it.wikipedia.org/wiki/Emisfero_occidentale" TargetMode="External"/><Relationship Id="rId470" Type="http://schemas.openxmlformats.org/officeDocument/2006/relationships/hyperlink" Target="http://it.wikipedia.org/wiki/Stati_Uniti_d%27America" TargetMode="External"/><Relationship Id="rId491" Type="http://schemas.openxmlformats.org/officeDocument/2006/relationships/hyperlink" Target="http://it.wikipedia.org/wiki/Stati_Uniti_d%27America" TargetMode="External"/><Relationship Id="rId505" Type="http://schemas.openxmlformats.org/officeDocument/2006/relationships/hyperlink" Target="http://it.wikipedia.org/wiki/Mais" TargetMode="External"/><Relationship Id="rId526" Type="http://schemas.openxmlformats.org/officeDocument/2006/relationships/hyperlink" Target="http://it.wikipedia.org/wiki/Belgio" TargetMode="External"/><Relationship Id="rId37" Type="http://schemas.openxmlformats.org/officeDocument/2006/relationships/hyperlink" Target="http://it.wikipedia.org/wiki/Gran_Bretagna" TargetMode="External"/><Relationship Id="rId58" Type="http://schemas.openxmlformats.org/officeDocument/2006/relationships/hyperlink" Target="http://it.wikipedia.org/wiki/1945" TargetMode="External"/><Relationship Id="rId79" Type="http://schemas.openxmlformats.org/officeDocument/2006/relationships/hyperlink" Target="http://it.wikipedia.org/wiki/Stati_Uniti_d%27America" TargetMode="External"/><Relationship Id="rId102" Type="http://schemas.openxmlformats.org/officeDocument/2006/relationships/hyperlink" Target="http://it.wikipedia.org/wiki/1607" TargetMode="External"/><Relationship Id="rId123" Type="http://schemas.openxmlformats.org/officeDocument/2006/relationships/hyperlink" Target="http://it.wikipedia.org/wiki/Provincia_della_Carolina" TargetMode="External"/><Relationship Id="rId144" Type="http://schemas.openxmlformats.org/officeDocument/2006/relationships/hyperlink" Target="http://it.wikipedia.org/wiki/Gran_Bretagna" TargetMode="External"/><Relationship Id="rId330" Type="http://schemas.openxmlformats.org/officeDocument/2006/relationships/hyperlink" Target="http://it.wikipedia.org/wiki/Canada" TargetMode="External"/><Relationship Id="rId547" Type="http://schemas.openxmlformats.org/officeDocument/2006/relationships/hyperlink" Target="http://it.wikipedia.org/wiki/Camera_dei_Rappresentanti_degli_Stati_Uniti" TargetMode="External"/><Relationship Id="rId568" Type="http://schemas.openxmlformats.org/officeDocument/2006/relationships/hyperlink" Target="http://it.wikipedia.org/wiki/Stati_Uniti_d%27America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://it.wikipedia.org/wiki/Florida" TargetMode="External"/><Relationship Id="rId165" Type="http://schemas.openxmlformats.org/officeDocument/2006/relationships/hyperlink" Target="http://it.wikipedia.org/wiki/1846" TargetMode="External"/><Relationship Id="rId186" Type="http://schemas.openxmlformats.org/officeDocument/2006/relationships/hyperlink" Target="http://it.wikipedia.org/wiki/Alaska" TargetMode="External"/><Relationship Id="rId351" Type="http://schemas.openxmlformats.org/officeDocument/2006/relationships/hyperlink" Target="http://it.wikipedia.org/wiki/Montagne_Rocciose" TargetMode="External"/><Relationship Id="rId372" Type="http://schemas.openxmlformats.org/officeDocument/2006/relationships/hyperlink" Target="http://it.wikipedia.org/wiki/Florida" TargetMode="External"/><Relationship Id="rId393" Type="http://schemas.openxmlformats.org/officeDocument/2006/relationships/hyperlink" Target="http://it.wikipedia.org/wiki/Anfibio" TargetMode="External"/><Relationship Id="rId407" Type="http://schemas.openxmlformats.org/officeDocument/2006/relationships/hyperlink" Target="http://it.wikipedia.org/wiki/Economia_degli_Stati_Uniti" TargetMode="External"/><Relationship Id="rId428" Type="http://schemas.openxmlformats.org/officeDocument/2006/relationships/hyperlink" Target="http://it.wikipedia.org/wiki/Wall_Street" TargetMode="External"/><Relationship Id="rId449" Type="http://schemas.openxmlformats.org/officeDocument/2006/relationships/hyperlink" Target="http://it.wikipedia.org/wiki/Regno_Unito" TargetMode="External"/><Relationship Id="rId211" Type="http://schemas.openxmlformats.org/officeDocument/2006/relationships/hyperlink" Target="http://it.wikipedia.org/wiki/Stati_Uniti_d%27America" TargetMode="External"/><Relationship Id="rId232" Type="http://schemas.openxmlformats.org/officeDocument/2006/relationships/hyperlink" Target="http://it.wikipedia.org/wiki/1941" TargetMode="External"/><Relationship Id="rId253" Type="http://schemas.openxmlformats.org/officeDocument/2006/relationships/hyperlink" Target="http://it.wikipedia.org/wiki/Guerra_del_Vietnam" TargetMode="External"/><Relationship Id="rId274" Type="http://schemas.openxmlformats.org/officeDocument/2006/relationships/hyperlink" Target="http://it.wikipedia.org/wiki/1969" TargetMode="External"/><Relationship Id="rId295" Type="http://schemas.openxmlformats.org/officeDocument/2006/relationships/hyperlink" Target="http://it.wikipedia.org/wiki/Bill_Clinton" TargetMode="External"/><Relationship Id="rId309" Type="http://schemas.openxmlformats.org/officeDocument/2006/relationships/hyperlink" Target="http://it.wikipedia.org/wiki/NATO" TargetMode="External"/><Relationship Id="rId460" Type="http://schemas.openxmlformats.org/officeDocument/2006/relationships/hyperlink" Target="http://it.wikipedia.org/wiki/Russia" TargetMode="External"/><Relationship Id="rId481" Type="http://schemas.openxmlformats.org/officeDocument/2006/relationships/hyperlink" Target="http://it.wikipedia.org/wiki/Stati_Uniti_d%27America" TargetMode="External"/><Relationship Id="rId516" Type="http://schemas.openxmlformats.org/officeDocument/2006/relationships/hyperlink" Target="http://it.wikipedia.org/wiki/Stati_Uniti_d%27America" TargetMode="External"/><Relationship Id="rId27" Type="http://schemas.openxmlformats.org/officeDocument/2006/relationships/hyperlink" Target="http://it.wikipedia.org/wiki/Prodotto_interno_lordo" TargetMode="External"/><Relationship Id="rId48" Type="http://schemas.openxmlformats.org/officeDocument/2006/relationships/hyperlink" Target="http://it.wikipedia.org/wiki/Spagna" TargetMode="External"/><Relationship Id="rId69" Type="http://schemas.openxmlformats.org/officeDocument/2006/relationships/hyperlink" Target="http://it.wikipedia.org/wiki/Stati_Uniti_d%27America" TargetMode="External"/><Relationship Id="rId113" Type="http://schemas.openxmlformats.org/officeDocument/2006/relationships/hyperlink" Target="http://it.wikipedia.org/wiki/Hudson" TargetMode="External"/><Relationship Id="rId134" Type="http://schemas.openxmlformats.org/officeDocument/2006/relationships/hyperlink" Target="http://it.wikipedia.org/wiki/1781" TargetMode="External"/><Relationship Id="rId320" Type="http://schemas.openxmlformats.org/officeDocument/2006/relationships/hyperlink" Target="http://it.wikipedia.org/wiki/Oceano_Pacifico" TargetMode="External"/><Relationship Id="rId537" Type="http://schemas.openxmlformats.org/officeDocument/2006/relationships/hyperlink" Target="http://it.wikipedia.org/wiki/Lingua_francese" TargetMode="External"/><Relationship Id="rId558" Type="http://schemas.openxmlformats.org/officeDocument/2006/relationships/hyperlink" Target="http://it.wikipedia.org/wiki/Baseball" TargetMode="External"/><Relationship Id="rId579" Type="http://schemas.openxmlformats.org/officeDocument/2006/relationships/hyperlink" Target="http://it.wikipedia.org/wiki/Cristianesimo_ortodosso" TargetMode="External"/><Relationship Id="rId80" Type="http://schemas.openxmlformats.org/officeDocument/2006/relationships/hyperlink" Target="http://it.wikipedia.org/wiki/File:MayflowerHarbor.jpg" TargetMode="External"/><Relationship Id="rId155" Type="http://schemas.openxmlformats.org/officeDocument/2006/relationships/hyperlink" Target="http://it.wikipedia.org/wiki/Thomas_Jefferson" TargetMode="External"/><Relationship Id="rId176" Type="http://schemas.openxmlformats.org/officeDocument/2006/relationships/hyperlink" Target="http://it.wikipedia.org/wiki/Abraham_Lincoln" TargetMode="External"/><Relationship Id="rId197" Type="http://schemas.openxmlformats.org/officeDocument/2006/relationships/hyperlink" Target="http://it.wikipedia.org/wiki/Guam" TargetMode="External"/><Relationship Id="rId341" Type="http://schemas.openxmlformats.org/officeDocument/2006/relationships/hyperlink" Target="http://it.wikipedia.org/wiki/File:Denali_Mt_McKinley.jpg" TargetMode="External"/><Relationship Id="rId362" Type="http://schemas.openxmlformats.org/officeDocument/2006/relationships/hyperlink" Target="http://it.wikipedia.org/wiki/Vulcano" TargetMode="External"/><Relationship Id="rId383" Type="http://schemas.openxmlformats.org/officeDocument/2006/relationships/hyperlink" Target="http://it.wikipedia.org/wiki/Golfo_del_Messico" TargetMode="External"/><Relationship Id="rId418" Type="http://schemas.openxmlformats.org/officeDocument/2006/relationships/hyperlink" Target="http://it.wikipedia.org/wiki/Canada" TargetMode="External"/><Relationship Id="rId439" Type="http://schemas.openxmlformats.org/officeDocument/2006/relationships/hyperlink" Target="http://it.wikipedia.org/wiki/McDonald%27s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://it.wikipedia.org/wiki/Guam" TargetMode="External"/><Relationship Id="rId222" Type="http://schemas.openxmlformats.org/officeDocument/2006/relationships/hyperlink" Target="http://it.wikipedia.org/wiki/Franklin_Delano_Roosevelt" TargetMode="External"/><Relationship Id="rId243" Type="http://schemas.openxmlformats.org/officeDocument/2006/relationships/hyperlink" Target="http://it.wikipedia.org/wiki/1945" TargetMode="External"/><Relationship Id="rId264" Type="http://schemas.openxmlformats.org/officeDocument/2006/relationships/hyperlink" Target="http://it.wikipedia.org/wiki/Democrazia" TargetMode="External"/><Relationship Id="rId285" Type="http://schemas.openxmlformats.org/officeDocument/2006/relationships/hyperlink" Target="http://it.wikipedia.org/wiki/Stagflazione" TargetMode="External"/><Relationship Id="rId450" Type="http://schemas.openxmlformats.org/officeDocument/2006/relationships/hyperlink" Target="http://it.wikipedia.org/wiki/Germania" TargetMode="External"/><Relationship Id="rId471" Type="http://schemas.openxmlformats.org/officeDocument/2006/relationships/hyperlink" Target="http://it.wikipedia.org/wiki/Microeconomia" TargetMode="External"/><Relationship Id="rId506" Type="http://schemas.openxmlformats.org/officeDocument/2006/relationships/hyperlink" Target="http://it.wikipedia.org/wiki/Stati_Uniti_d%27America" TargetMode="External"/><Relationship Id="rId17" Type="http://schemas.openxmlformats.org/officeDocument/2006/relationships/hyperlink" Target="http://it.wikipedia.org/wiki/Russia" TargetMode="External"/><Relationship Id="rId38" Type="http://schemas.openxmlformats.org/officeDocument/2006/relationships/hyperlink" Target="http://it.wikipedia.org/wiki/Guerra_di_indipendenza_americana" TargetMode="External"/><Relationship Id="rId59" Type="http://schemas.openxmlformats.org/officeDocument/2006/relationships/hyperlink" Target="http://it.wikipedia.org/wiki/Seconda_guerra_mondiale" TargetMode="External"/><Relationship Id="rId103" Type="http://schemas.openxmlformats.org/officeDocument/2006/relationships/hyperlink" Target="http://it.wikipedia.org/wiki/1628" TargetMode="External"/><Relationship Id="rId124" Type="http://schemas.openxmlformats.org/officeDocument/2006/relationships/hyperlink" Target="http://it.wikipedia.org/wiki/Georgia_%28provincia_coloniale%29" TargetMode="External"/><Relationship Id="rId310" Type="http://schemas.openxmlformats.org/officeDocument/2006/relationships/hyperlink" Target="http://it.wikipedia.org/wiki/Organizzazione_delle_Nazioni_Unite" TargetMode="External"/><Relationship Id="rId492" Type="http://schemas.openxmlformats.org/officeDocument/2006/relationships/hyperlink" Target="http://it.wikipedia.org/wiki/Wall_Street" TargetMode="External"/><Relationship Id="rId527" Type="http://schemas.openxmlformats.org/officeDocument/2006/relationships/hyperlink" Target="http://it.wikipedia.org/wiki/Lussemburgo" TargetMode="External"/><Relationship Id="rId548" Type="http://schemas.openxmlformats.org/officeDocument/2006/relationships/hyperlink" Target="http://it.wikipedia.org/wiki/Sport" TargetMode="External"/><Relationship Id="rId569" Type="http://schemas.openxmlformats.org/officeDocument/2006/relationships/hyperlink" Target="http://it.wikipedia.org/wiki/Stati_Uniti_d%27America" TargetMode="External"/><Relationship Id="rId70" Type="http://schemas.openxmlformats.org/officeDocument/2006/relationships/hyperlink" Target="http://it.wikipedia.org/wiki/Civilt%C3%A0_precolombiane" TargetMode="External"/><Relationship Id="rId91" Type="http://schemas.openxmlformats.org/officeDocument/2006/relationships/hyperlink" Target="http://it.wikipedia.org/wiki/Spagna" TargetMode="External"/><Relationship Id="rId145" Type="http://schemas.openxmlformats.org/officeDocument/2006/relationships/hyperlink" Target="http://it.wikipedia.org/wiki/Mississippi" TargetMode="External"/><Relationship Id="rId166" Type="http://schemas.openxmlformats.org/officeDocument/2006/relationships/hyperlink" Target="http://it.wikipedia.org/wiki/Trattato_dell%27Oregon" TargetMode="External"/><Relationship Id="rId187" Type="http://schemas.openxmlformats.org/officeDocument/2006/relationships/hyperlink" Target="http://it.wikipedia.org/wiki/Russia" TargetMode="External"/><Relationship Id="rId331" Type="http://schemas.openxmlformats.org/officeDocument/2006/relationships/hyperlink" Target="http://it.wikipedia.org/wiki/India" TargetMode="External"/><Relationship Id="rId352" Type="http://schemas.openxmlformats.org/officeDocument/2006/relationships/hyperlink" Target="http://it.wikipedia.org/wiki/Grandi_Pianure" TargetMode="External"/><Relationship Id="rId373" Type="http://schemas.openxmlformats.org/officeDocument/2006/relationships/hyperlink" Target="http://it.wikipedia.org/wiki/Clima_tropicale" TargetMode="External"/><Relationship Id="rId394" Type="http://schemas.openxmlformats.org/officeDocument/2006/relationships/hyperlink" Target="http://it.wikipedia.org/wiki/Insetto" TargetMode="External"/><Relationship Id="rId408" Type="http://schemas.openxmlformats.org/officeDocument/2006/relationships/hyperlink" Target="http://it.wikipedia.org/wiki/PIL" TargetMode="External"/><Relationship Id="rId429" Type="http://schemas.openxmlformats.org/officeDocument/2006/relationships/hyperlink" Target="http://it.wikipedia.org/wiki/New_York_Stock_Exchange" TargetMode="External"/><Relationship Id="rId580" Type="http://schemas.openxmlformats.org/officeDocument/2006/relationships/hyperlink" Target="http://it.wikipedia.org/wiki/Ebraism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t.wikipedia.org/wiki/1917" TargetMode="External"/><Relationship Id="rId233" Type="http://schemas.openxmlformats.org/officeDocument/2006/relationships/hyperlink" Target="http://it.wikipedia.org/wiki/7_dicembre" TargetMode="External"/><Relationship Id="rId254" Type="http://schemas.openxmlformats.org/officeDocument/2006/relationships/hyperlink" Target="http://it.wikipedia.org/wiki/File:Kennedy_Moon_speech_25_May_1961.jpg" TargetMode="External"/><Relationship Id="rId440" Type="http://schemas.openxmlformats.org/officeDocument/2006/relationships/hyperlink" Target="http://it.wikipedia.org/wiki/Europa_occidentale" TargetMode="External"/><Relationship Id="rId28" Type="http://schemas.openxmlformats.org/officeDocument/2006/relationships/hyperlink" Target="http://it.wikipedia.org/wiki/2008" TargetMode="External"/><Relationship Id="rId49" Type="http://schemas.openxmlformats.org/officeDocument/2006/relationships/hyperlink" Target="http://it.wikipedia.org/wiki/Regno_Unito" TargetMode="External"/><Relationship Id="rId114" Type="http://schemas.openxmlformats.org/officeDocument/2006/relationships/hyperlink" Target="http://it.wikipedia.org/wiki/New_Amsterdam" TargetMode="External"/><Relationship Id="rId275" Type="http://schemas.openxmlformats.org/officeDocument/2006/relationships/hyperlink" Target="http://it.wikipedia.org/wiki/Martin_Luther_King" TargetMode="External"/><Relationship Id="rId296" Type="http://schemas.openxmlformats.org/officeDocument/2006/relationships/hyperlink" Target="http://it.wikipedia.org/wiki/1991" TargetMode="External"/><Relationship Id="rId300" Type="http://schemas.openxmlformats.org/officeDocument/2006/relationships/hyperlink" Target="http://it.wikipedia.org/wiki/World_Trade_Center" TargetMode="External"/><Relationship Id="rId461" Type="http://schemas.openxmlformats.org/officeDocument/2006/relationships/hyperlink" Target="http://it.wikipedia.org/wiki/Polonia" TargetMode="External"/><Relationship Id="rId482" Type="http://schemas.openxmlformats.org/officeDocument/2006/relationships/hyperlink" Target="http://it.wikipedia.org/wiki/Importazione" TargetMode="External"/><Relationship Id="rId517" Type="http://schemas.openxmlformats.org/officeDocument/2006/relationships/hyperlink" Target="http://it.wikipedia.org/wiki/Europa_occidentale" TargetMode="External"/><Relationship Id="rId538" Type="http://schemas.openxmlformats.org/officeDocument/2006/relationships/hyperlink" Target="http://it.wikipedia.org/wiki/Lingua_tagalog" TargetMode="External"/><Relationship Id="rId559" Type="http://schemas.openxmlformats.org/officeDocument/2006/relationships/hyperlink" Target="http://it.wikipedia.org/wiki/Major_League_Baseball" TargetMode="External"/><Relationship Id="rId60" Type="http://schemas.openxmlformats.org/officeDocument/2006/relationships/hyperlink" Target="http://it.wikipedia.org/wiki/Bomba_atomica" TargetMode="External"/><Relationship Id="rId81" Type="http://schemas.openxmlformats.org/officeDocument/2006/relationships/image" Target="media/image1.jpeg"/><Relationship Id="rId135" Type="http://schemas.openxmlformats.org/officeDocument/2006/relationships/hyperlink" Target="http://it.wikipedia.org/wiki/14_giugno" TargetMode="External"/><Relationship Id="rId156" Type="http://schemas.openxmlformats.org/officeDocument/2006/relationships/hyperlink" Target="http://it.wikipedia.org/wiki/1803" TargetMode="External"/><Relationship Id="rId177" Type="http://schemas.openxmlformats.org/officeDocument/2006/relationships/hyperlink" Target="http://it.wikipedia.org/wiki/1860" TargetMode="External"/><Relationship Id="rId198" Type="http://schemas.openxmlformats.org/officeDocument/2006/relationships/hyperlink" Target="http://it.wikipedia.org/wiki/Filippine" TargetMode="External"/><Relationship Id="rId321" Type="http://schemas.openxmlformats.org/officeDocument/2006/relationships/hyperlink" Target="http://it.wikipedia.org/wiki/Oceano_Atlantico" TargetMode="External"/><Relationship Id="rId342" Type="http://schemas.openxmlformats.org/officeDocument/2006/relationships/image" Target="media/image8.jpeg"/><Relationship Id="rId363" Type="http://schemas.openxmlformats.org/officeDocument/2006/relationships/hyperlink" Target="http://it.wikipedia.org/wiki/Arcipelago_Alexander" TargetMode="External"/><Relationship Id="rId384" Type="http://schemas.openxmlformats.org/officeDocument/2006/relationships/hyperlink" Target="http://it.wikipedia.org/wiki/Uragano" TargetMode="External"/><Relationship Id="rId419" Type="http://schemas.openxmlformats.org/officeDocument/2006/relationships/hyperlink" Target="http://it.wikipedia.org/wiki/Cina" TargetMode="External"/><Relationship Id="rId570" Type="http://schemas.openxmlformats.org/officeDocument/2006/relationships/hyperlink" Target="http://it.wikipedia.org/wiki/Stati_Uniti_d%27America" TargetMode="External"/><Relationship Id="rId202" Type="http://schemas.openxmlformats.org/officeDocument/2006/relationships/hyperlink" Target="http://it.wikipedia.org/wiki/Grande_Depressione" TargetMode="External"/><Relationship Id="rId223" Type="http://schemas.openxmlformats.org/officeDocument/2006/relationships/hyperlink" Target="http://it.wikipedia.org/wiki/New_Deal" TargetMode="External"/><Relationship Id="rId244" Type="http://schemas.openxmlformats.org/officeDocument/2006/relationships/hyperlink" Target="http://it.wikipedia.org/wiki/San_Francisco" TargetMode="External"/><Relationship Id="rId430" Type="http://schemas.openxmlformats.org/officeDocument/2006/relationships/hyperlink" Target="http://it.wikipedia.org/wiki/Economia" TargetMode="External"/><Relationship Id="rId18" Type="http://schemas.openxmlformats.org/officeDocument/2006/relationships/hyperlink" Target="http://it.wikipedia.org/wiki/Stretto_di_Bering" TargetMode="External"/><Relationship Id="rId39" Type="http://schemas.openxmlformats.org/officeDocument/2006/relationships/hyperlink" Target="http://it.wikipedia.org/wiki/Stati_Uniti_d%27America" TargetMode="External"/><Relationship Id="rId265" Type="http://schemas.openxmlformats.org/officeDocument/2006/relationships/hyperlink" Target="http://it.wikipedia.org/wiki/Capitalismo" TargetMode="External"/><Relationship Id="rId286" Type="http://schemas.openxmlformats.org/officeDocument/2006/relationships/hyperlink" Target="http://it.wikipedia.org/wiki/Ronald_Reagan" TargetMode="External"/><Relationship Id="rId451" Type="http://schemas.openxmlformats.org/officeDocument/2006/relationships/hyperlink" Target="http://it.wikipedia.org/wiki/Britannici" TargetMode="External"/><Relationship Id="rId472" Type="http://schemas.openxmlformats.org/officeDocument/2006/relationships/hyperlink" Target="http://it.wikipedia.org/wiki/Fondo_Monetario_Internazionale" TargetMode="External"/><Relationship Id="rId493" Type="http://schemas.openxmlformats.org/officeDocument/2006/relationships/hyperlink" Target="http://it.wikipedia.org/wiki/New_York_Stock_Exchange" TargetMode="External"/><Relationship Id="rId507" Type="http://schemas.openxmlformats.org/officeDocument/2006/relationships/hyperlink" Target="http://it.wikipedia.org/wiki/Soia" TargetMode="External"/><Relationship Id="rId528" Type="http://schemas.openxmlformats.org/officeDocument/2006/relationships/hyperlink" Target="http://it.wikipedia.org/wiki/Stati_Uniti_d%27America" TargetMode="External"/><Relationship Id="rId549" Type="http://schemas.openxmlformats.org/officeDocument/2006/relationships/hyperlink" Target="http://it.wikipedia.org/wiki/Michael_Jordan" TargetMode="External"/><Relationship Id="rId50" Type="http://schemas.openxmlformats.org/officeDocument/2006/relationships/hyperlink" Target="http://it.wikipedia.org/wiki/Messico" TargetMode="External"/><Relationship Id="rId104" Type="http://schemas.openxmlformats.org/officeDocument/2006/relationships/hyperlink" Target="http://it.wikipedia.org/wiki/Massachusetts_Bay_Colony" TargetMode="External"/><Relationship Id="rId125" Type="http://schemas.openxmlformats.org/officeDocument/2006/relationships/hyperlink" Target="http://it.wikipedia.org/wiki/1732" TargetMode="External"/><Relationship Id="rId146" Type="http://schemas.openxmlformats.org/officeDocument/2006/relationships/hyperlink" Target="http://it.wikipedia.org/wiki/Costituzione_degli_Stati_Uniti_d%27America" TargetMode="External"/><Relationship Id="rId167" Type="http://schemas.openxmlformats.org/officeDocument/2006/relationships/hyperlink" Target="http://it.wikipedia.org/wiki/Trattato_di_Guadalupe_Hidalgo" TargetMode="External"/><Relationship Id="rId188" Type="http://schemas.openxmlformats.org/officeDocument/2006/relationships/hyperlink" Target="http://it.wikipedia.org/wiki/Massacro_di_Wounded_Knee" TargetMode="External"/><Relationship Id="rId311" Type="http://schemas.openxmlformats.org/officeDocument/2006/relationships/hyperlink" Target="http://it.wikipedia.org/wiki/Iraq" TargetMode="External"/><Relationship Id="rId332" Type="http://schemas.openxmlformats.org/officeDocument/2006/relationships/hyperlink" Target="http://it.wikipedia.org/wiki/Stati_Uniti_d%27America" TargetMode="External"/><Relationship Id="rId353" Type="http://schemas.openxmlformats.org/officeDocument/2006/relationships/hyperlink" Target="http://it.wikipedia.org/wiki/Colorado" TargetMode="External"/><Relationship Id="rId374" Type="http://schemas.openxmlformats.org/officeDocument/2006/relationships/hyperlink" Target="http://it.wikipedia.org/wiki/Hawaii" TargetMode="External"/><Relationship Id="rId395" Type="http://schemas.openxmlformats.org/officeDocument/2006/relationships/hyperlink" Target="http://it.wikipedia.org/wiki/Stati_Uniti_d%27America" TargetMode="External"/><Relationship Id="rId409" Type="http://schemas.openxmlformats.org/officeDocument/2006/relationships/hyperlink" Target="http://it.wikipedia.org/wiki/Dollaro_statunitense" TargetMode="External"/><Relationship Id="rId560" Type="http://schemas.openxmlformats.org/officeDocument/2006/relationships/hyperlink" Target="http://it.wikipedia.org/wiki/Hockey_su_ghiaccio" TargetMode="External"/><Relationship Id="rId581" Type="http://schemas.openxmlformats.org/officeDocument/2006/relationships/hyperlink" Target="http://it.wikipedia.org/wiki/Islam" TargetMode="External"/><Relationship Id="rId71" Type="http://schemas.openxmlformats.org/officeDocument/2006/relationships/hyperlink" Target="http://it.wikipedia.org/wiki/Agricoltura" TargetMode="External"/><Relationship Id="rId92" Type="http://schemas.openxmlformats.org/officeDocument/2006/relationships/hyperlink" Target="http://it.wikipedia.org/wiki/St._Augustine" TargetMode="External"/><Relationship Id="rId213" Type="http://schemas.openxmlformats.org/officeDocument/2006/relationships/hyperlink" Target="http://it.wikipedia.org/wiki/Imperi_Centrali" TargetMode="External"/><Relationship Id="rId234" Type="http://schemas.openxmlformats.org/officeDocument/2006/relationships/hyperlink" Target="http://it.wikipedia.org/wiki/1941" TargetMode="External"/><Relationship Id="rId420" Type="http://schemas.openxmlformats.org/officeDocument/2006/relationships/hyperlink" Target="http://it.wikipedia.org/wiki/Messic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.wikipedia.org/wiki/Dollaro_statunitense" TargetMode="External"/><Relationship Id="rId255" Type="http://schemas.openxmlformats.org/officeDocument/2006/relationships/image" Target="media/image6.jpeg"/><Relationship Id="rId276" Type="http://schemas.openxmlformats.org/officeDocument/2006/relationships/hyperlink" Target="http://it.wikipedia.org/wiki/1963" TargetMode="External"/><Relationship Id="rId297" Type="http://schemas.openxmlformats.org/officeDocument/2006/relationships/hyperlink" Target="http://it.wikipedia.org/wiki/2001" TargetMode="External"/><Relationship Id="rId441" Type="http://schemas.openxmlformats.org/officeDocument/2006/relationships/hyperlink" Target="http://it.wikipedia.org/wiki/Banca_Mondiale" TargetMode="External"/><Relationship Id="rId462" Type="http://schemas.openxmlformats.org/officeDocument/2006/relationships/hyperlink" Target="http://it.wikipedia.org/wiki/Ungheria" TargetMode="External"/><Relationship Id="rId483" Type="http://schemas.openxmlformats.org/officeDocument/2006/relationships/hyperlink" Target="http://it.wikipedia.org/wiki/Esportazione" TargetMode="External"/><Relationship Id="rId518" Type="http://schemas.openxmlformats.org/officeDocument/2006/relationships/hyperlink" Target="http://it.wikipedia.org/wiki/Stati_Uniti_d%27America" TargetMode="External"/><Relationship Id="rId539" Type="http://schemas.openxmlformats.org/officeDocument/2006/relationships/hyperlink" Target="http://it.wikipedia.org/wiki/Lingua_vietnamita" TargetMode="External"/><Relationship Id="rId40" Type="http://schemas.openxmlformats.org/officeDocument/2006/relationships/hyperlink" Target="http://it.wikipedia.org/wiki/Convenzione_di_Filadelfia" TargetMode="External"/><Relationship Id="rId115" Type="http://schemas.openxmlformats.org/officeDocument/2006/relationships/hyperlink" Target="http://it.wikipedia.org/wiki/Isola" TargetMode="External"/><Relationship Id="rId136" Type="http://schemas.openxmlformats.org/officeDocument/2006/relationships/hyperlink" Target="http://it.wikipedia.org/wiki/1775" TargetMode="External"/><Relationship Id="rId157" Type="http://schemas.openxmlformats.org/officeDocument/2006/relationships/hyperlink" Target="http://it.wikipedia.org/wiki/Guerra_del_1812" TargetMode="External"/><Relationship Id="rId178" Type="http://schemas.openxmlformats.org/officeDocument/2006/relationships/hyperlink" Target="http://it.wikipedia.org/wiki/Guerra_di_secessione_americana" TargetMode="External"/><Relationship Id="rId301" Type="http://schemas.openxmlformats.org/officeDocument/2006/relationships/hyperlink" Target="http://it.wikipedia.org/wiki/New_York" TargetMode="External"/><Relationship Id="rId322" Type="http://schemas.openxmlformats.org/officeDocument/2006/relationships/hyperlink" Target="http://it.wikipedia.org/wiki/Golfo_del_Messico" TargetMode="External"/><Relationship Id="rId343" Type="http://schemas.openxmlformats.org/officeDocument/2006/relationships/hyperlink" Target="http://it.wikipedia.org/wiki/Monte_McKinley" TargetMode="External"/><Relationship Id="rId364" Type="http://schemas.openxmlformats.org/officeDocument/2006/relationships/hyperlink" Target="http://it.wikipedia.org/wiki/Isole_Aleutine" TargetMode="External"/><Relationship Id="rId550" Type="http://schemas.openxmlformats.org/officeDocument/2006/relationships/hyperlink" Target="http://it.wikipedia.org/wiki/Brock_Lesnar" TargetMode="External"/><Relationship Id="rId61" Type="http://schemas.openxmlformats.org/officeDocument/2006/relationships/hyperlink" Target="http://it.wikipedia.org/wiki/Consiglio_di_Sicurezza" TargetMode="External"/><Relationship Id="rId82" Type="http://schemas.openxmlformats.org/officeDocument/2006/relationships/image" Target="media/image2.png"/><Relationship Id="rId199" Type="http://schemas.openxmlformats.org/officeDocument/2006/relationships/hyperlink" Target="http://it.wikipedia.org/wiki/Filippine" TargetMode="External"/><Relationship Id="rId203" Type="http://schemas.openxmlformats.org/officeDocument/2006/relationships/hyperlink" Target="http://it.wikipedia.org/wiki/Prima_Guerra_Mondiale" TargetMode="External"/><Relationship Id="rId385" Type="http://schemas.openxmlformats.org/officeDocument/2006/relationships/hyperlink" Target="http://it.wikipedia.org/wiki/File:Haliaeetus_leucocephalus2.jpg" TargetMode="External"/><Relationship Id="rId571" Type="http://schemas.openxmlformats.org/officeDocument/2006/relationships/hyperlink" Target="http://it.wikipedia.org/wiki/Religione" TargetMode="External"/><Relationship Id="rId19" Type="http://schemas.openxmlformats.org/officeDocument/2006/relationships/hyperlink" Target="http://it.wikipedia.org/wiki/Hawaii" TargetMode="External"/><Relationship Id="rId224" Type="http://schemas.openxmlformats.org/officeDocument/2006/relationships/hyperlink" Target="http://it.wikipedia.org/wiki/Economia" TargetMode="External"/><Relationship Id="rId245" Type="http://schemas.openxmlformats.org/officeDocument/2006/relationships/hyperlink" Target="http://it.wikipedia.org/wiki/Stati_Uniti_d%27America" TargetMode="External"/><Relationship Id="rId266" Type="http://schemas.openxmlformats.org/officeDocument/2006/relationships/hyperlink" Target="http://it.wikipedia.org/wiki/Unione_Sovietica" TargetMode="External"/><Relationship Id="rId287" Type="http://schemas.openxmlformats.org/officeDocument/2006/relationships/hyperlink" Target="http://it.wikipedia.org/wiki/1980" TargetMode="External"/><Relationship Id="rId410" Type="http://schemas.openxmlformats.org/officeDocument/2006/relationships/hyperlink" Target="http://it.wikipedia.org/wiki/Stati_Uniti_d%27America" TargetMode="External"/><Relationship Id="rId431" Type="http://schemas.openxmlformats.org/officeDocument/2006/relationships/hyperlink" Target="http://it.wikipedia.org/wiki/Petrolio" TargetMode="External"/><Relationship Id="rId452" Type="http://schemas.openxmlformats.org/officeDocument/2006/relationships/hyperlink" Target="http://it.wikipedia.org/wiki/Paesi_Bassi" TargetMode="External"/><Relationship Id="rId473" Type="http://schemas.openxmlformats.org/officeDocument/2006/relationships/hyperlink" Target="http://it.wikipedia.org/wiki/Economia_degli_Stati_Uniti" TargetMode="External"/><Relationship Id="rId494" Type="http://schemas.openxmlformats.org/officeDocument/2006/relationships/hyperlink" Target="http://it.wikipedia.org/wiki/Economia" TargetMode="External"/><Relationship Id="rId508" Type="http://schemas.openxmlformats.org/officeDocument/2006/relationships/hyperlink" Target="http://it.wikipedia.org/wiki/Stati_Uniti_d%27America" TargetMode="External"/><Relationship Id="rId529" Type="http://schemas.openxmlformats.org/officeDocument/2006/relationships/hyperlink" Target="http://it.wikipedia.org/wiki/Stati_Uniti_d%27America" TargetMode="External"/><Relationship Id="rId30" Type="http://schemas.openxmlformats.org/officeDocument/2006/relationships/hyperlink" Target="http://it.wikipedia.org/wiki/Stati_Uniti_d%27America" TargetMode="External"/><Relationship Id="rId105" Type="http://schemas.openxmlformats.org/officeDocument/2006/relationships/hyperlink" Target="http://it.wikipedia.org/wiki/Puritani" TargetMode="External"/><Relationship Id="rId126" Type="http://schemas.openxmlformats.org/officeDocument/2006/relationships/hyperlink" Target="http://it.wikipedia.org/wiki/Tredici_colonie" TargetMode="External"/><Relationship Id="rId147" Type="http://schemas.openxmlformats.org/officeDocument/2006/relationships/hyperlink" Target="http://it.wikipedia.org/wiki/1788" TargetMode="External"/><Relationship Id="rId168" Type="http://schemas.openxmlformats.org/officeDocument/2006/relationships/hyperlink" Target="http://it.wikipedia.org/wiki/California" TargetMode="External"/><Relationship Id="rId312" Type="http://schemas.openxmlformats.org/officeDocument/2006/relationships/hyperlink" Target="http://it.wikipedia.org/wiki/2003" TargetMode="External"/><Relationship Id="rId333" Type="http://schemas.openxmlformats.org/officeDocument/2006/relationships/hyperlink" Target="http://it.wikipedia.org/wiki/Stati_Uniti_d%27America" TargetMode="External"/><Relationship Id="rId354" Type="http://schemas.openxmlformats.org/officeDocument/2006/relationships/hyperlink" Target="http://it.wikipedia.org/wiki/Gran_Bacino" TargetMode="External"/><Relationship Id="rId540" Type="http://schemas.openxmlformats.org/officeDocument/2006/relationships/hyperlink" Target="http://it.wikipedia.org/wiki/Lingua_tedesca" TargetMode="External"/><Relationship Id="rId51" Type="http://schemas.openxmlformats.org/officeDocument/2006/relationships/hyperlink" Target="http://it.wikipedia.org/wiki/Russia" TargetMode="External"/><Relationship Id="rId72" Type="http://schemas.openxmlformats.org/officeDocument/2006/relationships/hyperlink" Target="http://it.wikipedia.org/wiki/1492" TargetMode="External"/><Relationship Id="rId93" Type="http://schemas.openxmlformats.org/officeDocument/2006/relationships/hyperlink" Target="http://it.wikipedia.org/wiki/1565" TargetMode="External"/><Relationship Id="rId189" Type="http://schemas.openxmlformats.org/officeDocument/2006/relationships/hyperlink" Target="http://it.wikipedia.org/wiki/1890" TargetMode="External"/><Relationship Id="rId375" Type="http://schemas.openxmlformats.org/officeDocument/2006/relationships/hyperlink" Target="http://it.wikipedia.org/wiki/Grandi_Pianure" TargetMode="External"/><Relationship Id="rId396" Type="http://schemas.openxmlformats.org/officeDocument/2006/relationships/hyperlink" Target="http://it.wikipedia.org/wiki/Stati_Uniti_d%27America" TargetMode="External"/><Relationship Id="rId561" Type="http://schemas.openxmlformats.org/officeDocument/2006/relationships/hyperlink" Target="http://it.wikipedia.org/wiki/National_Hockey_League" TargetMode="External"/><Relationship Id="rId582" Type="http://schemas.openxmlformats.org/officeDocument/2006/relationships/hyperlink" Target="http://it.wikipedia.org/wiki/Testimoni_di_Geova" TargetMode="External"/><Relationship Id="rId3" Type="http://schemas.openxmlformats.org/officeDocument/2006/relationships/styles" Target="styles.xml"/><Relationship Id="rId214" Type="http://schemas.openxmlformats.org/officeDocument/2006/relationships/hyperlink" Target="http://it.wikipedia.org/wiki/Trattato_di_Versailles_%281919%29" TargetMode="External"/><Relationship Id="rId235" Type="http://schemas.openxmlformats.org/officeDocument/2006/relationships/hyperlink" Target="http://it.wikipedia.org/wiki/Pearl_Harbor" TargetMode="External"/><Relationship Id="rId256" Type="http://schemas.openxmlformats.org/officeDocument/2006/relationships/hyperlink" Target="http://it.wikipedia.org/wiki/Programma_Apollo" TargetMode="External"/><Relationship Id="rId277" Type="http://schemas.openxmlformats.org/officeDocument/2006/relationships/hyperlink" Target="http://it.wikipedia.org/wiki/1964" TargetMode="External"/><Relationship Id="rId298" Type="http://schemas.openxmlformats.org/officeDocument/2006/relationships/hyperlink" Target="http://it.wikipedia.org/wiki/Stati_Uniti_d%27America" TargetMode="External"/><Relationship Id="rId400" Type="http://schemas.openxmlformats.org/officeDocument/2006/relationships/hyperlink" Target="http://it.wikipedia.org/wiki/Stati_Uniti_d%27America" TargetMode="External"/><Relationship Id="rId421" Type="http://schemas.openxmlformats.org/officeDocument/2006/relationships/hyperlink" Target="http://it.wikipedia.org/wiki/Giappone" TargetMode="External"/><Relationship Id="rId442" Type="http://schemas.openxmlformats.org/officeDocument/2006/relationships/hyperlink" Target="http://it.wikipedia.org/wiki/1973" TargetMode="External"/><Relationship Id="rId463" Type="http://schemas.openxmlformats.org/officeDocument/2006/relationships/hyperlink" Target="http://it.wikipedia.org/wiki/Economia_degli_Stati_Uniti" TargetMode="External"/><Relationship Id="rId484" Type="http://schemas.openxmlformats.org/officeDocument/2006/relationships/hyperlink" Target="http://it.wikipedia.org/wiki/Canada" TargetMode="External"/><Relationship Id="rId519" Type="http://schemas.openxmlformats.org/officeDocument/2006/relationships/hyperlink" Target="http://it.wikipedia.org/wiki/Banca_Mondiale" TargetMode="External"/><Relationship Id="rId116" Type="http://schemas.openxmlformats.org/officeDocument/2006/relationships/hyperlink" Target="http://it.wikipedia.org/wiki/Manhattan" TargetMode="External"/><Relationship Id="rId137" Type="http://schemas.openxmlformats.org/officeDocument/2006/relationships/hyperlink" Target="http://it.wikipedia.org/wiki/Filadelfia_%28Pennsylvania%29" TargetMode="External"/><Relationship Id="rId158" Type="http://schemas.openxmlformats.org/officeDocument/2006/relationships/hyperlink" Target="http://it.wikipedia.org/wiki/Gran_Bretagna" TargetMode="External"/><Relationship Id="rId302" Type="http://schemas.openxmlformats.org/officeDocument/2006/relationships/hyperlink" Target="http://it.wikipedia.org/wiki/Pentagono" TargetMode="External"/><Relationship Id="rId323" Type="http://schemas.openxmlformats.org/officeDocument/2006/relationships/hyperlink" Target="http://it.wikipedia.org/wiki/Canada" TargetMode="External"/><Relationship Id="rId344" Type="http://schemas.openxmlformats.org/officeDocument/2006/relationships/hyperlink" Target="http://it.wikipedia.org/wiki/Alaska" TargetMode="External"/><Relationship Id="rId530" Type="http://schemas.openxmlformats.org/officeDocument/2006/relationships/hyperlink" Target="http://it.wikipedia.org/wiki/File:Map_of_USA_showing_state_names.png" TargetMode="External"/><Relationship Id="rId20" Type="http://schemas.openxmlformats.org/officeDocument/2006/relationships/hyperlink" Target="http://it.wikipedia.org/wiki/Arcipelago" TargetMode="External"/><Relationship Id="rId41" Type="http://schemas.openxmlformats.org/officeDocument/2006/relationships/hyperlink" Target="http://it.wikipedia.org/wiki/Costituzione_degli_Stati_Uniti_d%27America" TargetMode="External"/><Relationship Id="rId62" Type="http://schemas.openxmlformats.org/officeDocument/2006/relationships/hyperlink" Target="http://it.wikipedia.org/wiki/Organizzazione_delle_Nazioni_Unite" TargetMode="External"/><Relationship Id="rId83" Type="http://schemas.openxmlformats.org/officeDocument/2006/relationships/hyperlink" Target="http://it.wikipedia.org/wiki/Mayflower" TargetMode="External"/><Relationship Id="rId179" Type="http://schemas.openxmlformats.org/officeDocument/2006/relationships/hyperlink" Target="http://it.wikipedia.org/w/index.php?title=Fort_Sumter&amp;action=edit&amp;redlink=1" TargetMode="External"/><Relationship Id="rId365" Type="http://schemas.openxmlformats.org/officeDocument/2006/relationships/hyperlink" Target="http://it.wikipedia.org/wiki/Penisola_di_Alaska" TargetMode="External"/><Relationship Id="rId386" Type="http://schemas.openxmlformats.org/officeDocument/2006/relationships/image" Target="media/image9.jpeg"/><Relationship Id="rId551" Type="http://schemas.openxmlformats.org/officeDocument/2006/relationships/hyperlink" Target="http://it.wikipedia.org/wiki/Pallacanestro" TargetMode="External"/><Relationship Id="rId572" Type="http://schemas.openxmlformats.org/officeDocument/2006/relationships/hyperlink" Target="http://it.wikipedia.org/wiki/George_Walker_Bush" TargetMode="External"/><Relationship Id="rId190" Type="http://schemas.openxmlformats.org/officeDocument/2006/relationships/hyperlink" Target="http://it.wikipedia.org/wiki/Guerre_Indiane" TargetMode="External"/><Relationship Id="rId204" Type="http://schemas.openxmlformats.org/officeDocument/2006/relationships/hyperlink" Target="http://it.wikipedia.org/wiki/Seconda_Guerra_Mondiale" TargetMode="External"/><Relationship Id="rId225" Type="http://schemas.openxmlformats.org/officeDocument/2006/relationships/hyperlink" Target="http://it.wikipedia.org/wiki/Dust_Bowl" TargetMode="External"/><Relationship Id="rId246" Type="http://schemas.openxmlformats.org/officeDocument/2006/relationships/hyperlink" Target="http://it.wikipedia.org/wiki/Bomba_atomica" TargetMode="External"/><Relationship Id="rId267" Type="http://schemas.openxmlformats.org/officeDocument/2006/relationships/hyperlink" Target="http://it.wikipedia.org/wiki/Comunismo" TargetMode="External"/><Relationship Id="rId288" Type="http://schemas.openxmlformats.org/officeDocument/2006/relationships/hyperlink" Target="http://it.wikipedia.org/wiki/Stati_Uniti_d%27America" TargetMode="External"/><Relationship Id="rId411" Type="http://schemas.openxmlformats.org/officeDocument/2006/relationships/hyperlink" Target="http://it.wikipedia.org/wiki/PIL" TargetMode="External"/><Relationship Id="rId432" Type="http://schemas.openxmlformats.org/officeDocument/2006/relationships/hyperlink" Target="http://it.wikipedia.org/wiki/Energia_elettrica" TargetMode="External"/><Relationship Id="rId453" Type="http://schemas.openxmlformats.org/officeDocument/2006/relationships/hyperlink" Target="http://it.wikipedia.org/wiki/Francia" TargetMode="External"/><Relationship Id="rId474" Type="http://schemas.openxmlformats.org/officeDocument/2006/relationships/hyperlink" Target="http://it.wikipedia.org/wiki/PIL" TargetMode="External"/><Relationship Id="rId509" Type="http://schemas.openxmlformats.org/officeDocument/2006/relationships/hyperlink" Target="http://it.wikipedia.org/wiki/New_York_Stock_Exchange" TargetMode="External"/><Relationship Id="rId106" Type="http://schemas.openxmlformats.org/officeDocument/2006/relationships/hyperlink" Target="http://it.wikipedia.org/wiki/1634" TargetMode="External"/><Relationship Id="rId127" Type="http://schemas.openxmlformats.org/officeDocument/2006/relationships/hyperlink" Target="http://it.wikipedia.org/wiki/Guerra_franco-indiana" TargetMode="External"/><Relationship Id="rId313" Type="http://schemas.openxmlformats.org/officeDocument/2006/relationships/hyperlink" Target="http://it.wikipedia.org/wiki/Saddam_Hussein" TargetMode="External"/><Relationship Id="rId495" Type="http://schemas.openxmlformats.org/officeDocument/2006/relationships/hyperlink" Target="http://it.wikipedia.org/wiki/Stati_Uniti_d%27America" TargetMode="External"/><Relationship Id="rId10" Type="http://schemas.openxmlformats.org/officeDocument/2006/relationships/hyperlink" Target="http://it.wikipedia.org/wiki/Democrazia" TargetMode="External"/><Relationship Id="rId31" Type="http://schemas.openxmlformats.org/officeDocument/2006/relationships/hyperlink" Target="http://it.wikipedia.org/wiki/Stati_Uniti_d%27America" TargetMode="External"/><Relationship Id="rId52" Type="http://schemas.openxmlformats.org/officeDocument/2006/relationships/hyperlink" Target="http://it.wikipedia.org/wiki/Texas" TargetMode="External"/><Relationship Id="rId73" Type="http://schemas.openxmlformats.org/officeDocument/2006/relationships/hyperlink" Target="http://it.wikipedia.org/wiki/Esploratore" TargetMode="External"/><Relationship Id="rId94" Type="http://schemas.openxmlformats.org/officeDocument/2006/relationships/hyperlink" Target="http://it.wikipedia.org/wiki/Messico" TargetMode="External"/><Relationship Id="rId148" Type="http://schemas.openxmlformats.org/officeDocument/2006/relationships/hyperlink" Target="http://it.wikipedia.org/wiki/George_Washington" TargetMode="External"/><Relationship Id="rId169" Type="http://schemas.openxmlformats.org/officeDocument/2006/relationships/hyperlink" Target="http://it.wikipedia.org/wiki/Corsa_all%27oro" TargetMode="External"/><Relationship Id="rId334" Type="http://schemas.openxmlformats.org/officeDocument/2006/relationships/hyperlink" Target="http://it.wikipedia.org/wiki/Enciclopedia_Britannica" TargetMode="External"/><Relationship Id="rId355" Type="http://schemas.openxmlformats.org/officeDocument/2006/relationships/hyperlink" Target="http://it.wikipedia.org/wiki/Mojave" TargetMode="External"/><Relationship Id="rId376" Type="http://schemas.openxmlformats.org/officeDocument/2006/relationships/hyperlink" Target="http://it.wikipedia.org/wiki/Gran_Bacino" TargetMode="External"/><Relationship Id="rId397" Type="http://schemas.openxmlformats.org/officeDocument/2006/relationships/hyperlink" Target="http://it.wikipedia.org/wiki/Stati_Uniti_d%27America" TargetMode="External"/><Relationship Id="rId520" Type="http://schemas.openxmlformats.org/officeDocument/2006/relationships/hyperlink" Target="http://it.wikipedia.org/wiki/Stati_Uniti_d%27America" TargetMode="External"/><Relationship Id="rId541" Type="http://schemas.openxmlformats.org/officeDocument/2006/relationships/hyperlink" Target="http://it.wikipedia.org/wiki/Lingua_italiana" TargetMode="External"/><Relationship Id="rId562" Type="http://schemas.openxmlformats.org/officeDocument/2006/relationships/hyperlink" Target="http://it.wikipedia.org/wiki/Calcio_%28sport%29" TargetMode="External"/><Relationship Id="rId583" Type="http://schemas.openxmlformats.org/officeDocument/2006/relationships/hyperlink" Target="http://it.wikipedia.org/wiki/Buddhismo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t.wikipedia.org/wiki/1865" TargetMode="External"/><Relationship Id="rId215" Type="http://schemas.openxmlformats.org/officeDocument/2006/relationships/hyperlink" Target="http://it.wikipedia.org/wiki/Lega_delle_Nazioni" TargetMode="External"/><Relationship Id="rId236" Type="http://schemas.openxmlformats.org/officeDocument/2006/relationships/hyperlink" Target="http://it.wikipedia.org/wiki/Giappone" TargetMode="External"/><Relationship Id="rId257" Type="http://schemas.openxmlformats.org/officeDocument/2006/relationships/hyperlink" Target="http://it.wikipedia.org/wiki/25_maggio" TargetMode="External"/><Relationship Id="rId278" Type="http://schemas.openxmlformats.org/officeDocument/2006/relationships/hyperlink" Target="http://it.wikipedia.org/wiki/1965" TargetMode="External"/><Relationship Id="rId401" Type="http://schemas.openxmlformats.org/officeDocument/2006/relationships/hyperlink" Target="http://it.wikipedia.org/wiki/Inflazione" TargetMode="External"/><Relationship Id="rId422" Type="http://schemas.openxmlformats.org/officeDocument/2006/relationships/hyperlink" Target="http://it.wikipedia.org/wiki/Germania" TargetMode="External"/><Relationship Id="rId443" Type="http://schemas.openxmlformats.org/officeDocument/2006/relationships/hyperlink" Target="http://it.wikipedia.org/wiki/2003" TargetMode="External"/><Relationship Id="rId464" Type="http://schemas.openxmlformats.org/officeDocument/2006/relationships/hyperlink" Target="http://it.wikipedia.org/wiki/Stati_Uniti_d%27America" TargetMode="External"/><Relationship Id="rId303" Type="http://schemas.openxmlformats.org/officeDocument/2006/relationships/hyperlink" Target="http://it.wikipedia.org/wiki/George_W._Bush" TargetMode="External"/><Relationship Id="rId485" Type="http://schemas.openxmlformats.org/officeDocument/2006/relationships/hyperlink" Target="http://it.wikipedia.org/wiki/Cina" TargetMode="External"/><Relationship Id="rId42" Type="http://schemas.openxmlformats.org/officeDocument/2006/relationships/hyperlink" Target="http://it.wikipedia.org/wiki/17_settembre" TargetMode="External"/><Relationship Id="rId84" Type="http://schemas.openxmlformats.org/officeDocument/2006/relationships/hyperlink" Target="http://it.wikipedia.org/wiki/Padri_Pellegrini" TargetMode="External"/><Relationship Id="rId138" Type="http://schemas.openxmlformats.org/officeDocument/2006/relationships/hyperlink" Target="http://it.wikipedia.org/wiki/Esercito" TargetMode="External"/><Relationship Id="rId345" Type="http://schemas.openxmlformats.org/officeDocument/2006/relationships/hyperlink" Target="http://it.wikipedia.org/wiki/Piedmont" TargetMode="External"/><Relationship Id="rId387" Type="http://schemas.openxmlformats.org/officeDocument/2006/relationships/hyperlink" Target="http://it.wikipedia.org/wiki/Haliaeetus_leucocephalus" TargetMode="External"/><Relationship Id="rId510" Type="http://schemas.openxmlformats.org/officeDocument/2006/relationships/hyperlink" Target="http://it.wikipedia.org/wiki/Stati_Uniti_d%27America" TargetMode="External"/><Relationship Id="rId552" Type="http://schemas.openxmlformats.org/officeDocument/2006/relationships/hyperlink" Target="http://it.wikipedia.org/wiki/National_Basketball_Association" TargetMode="External"/><Relationship Id="rId191" Type="http://schemas.openxmlformats.org/officeDocument/2006/relationships/hyperlink" Target="http://it.wikipedia.org/wiki/1893" TargetMode="External"/><Relationship Id="rId205" Type="http://schemas.openxmlformats.org/officeDocument/2006/relationships/hyperlink" Target="http://it.wikipedia.org/wiki/File:Dust_Bowl_-_Dallas,_South_Dakota_1936.jpg" TargetMode="External"/><Relationship Id="rId247" Type="http://schemas.openxmlformats.org/officeDocument/2006/relationships/hyperlink" Target="http://it.wikipedia.org/wiki/Hiroshima" TargetMode="External"/><Relationship Id="rId412" Type="http://schemas.openxmlformats.org/officeDocument/2006/relationships/hyperlink" Target="http://it.wikipedia.org/wiki/Unione_europea" TargetMode="External"/><Relationship Id="rId107" Type="http://schemas.openxmlformats.org/officeDocument/2006/relationships/hyperlink" Target="http://it.wikipedia.org/wiki/Nuova_Inghilterra" TargetMode="External"/><Relationship Id="rId289" Type="http://schemas.openxmlformats.org/officeDocument/2006/relationships/hyperlink" Target="http://it.wikipedia.org/wiki/Unione_Sovietica" TargetMode="External"/><Relationship Id="rId454" Type="http://schemas.openxmlformats.org/officeDocument/2006/relationships/hyperlink" Target="http://it.wikipedia.org/wiki/Louisiana" TargetMode="External"/><Relationship Id="rId496" Type="http://schemas.openxmlformats.org/officeDocument/2006/relationships/hyperlink" Target="http://it.wikipedia.org/wiki/Stati_Uniti_d%27America" TargetMode="External"/><Relationship Id="rId11" Type="http://schemas.openxmlformats.org/officeDocument/2006/relationships/hyperlink" Target="http://it.wikipedia.org/wiki/America_settentrionale" TargetMode="External"/><Relationship Id="rId53" Type="http://schemas.openxmlformats.org/officeDocument/2006/relationships/hyperlink" Target="http://it.wikipedia.org/wiki/Hawaii" TargetMode="External"/><Relationship Id="rId149" Type="http://schemas.openxmlformats.org/officeDocument/2006/relationships/hyperlink" Target="http://it.wikipedia.org/wiki/1789" TargetMode="External"/><Relationship Id="rId314" Type="http://schemas.openxmlformats.org/officeDocument/2006/relationships/hyperlink" Target="http://it.wikipedia.org/wiki/Stati_Uniti_d%27America" TargetMode="External"/><Relationship Id="rId356" Type="http://schemas.openxmlformats.org/officeDocument/2006/relationships/hyperlink" Target="http://it.wikipedia.org/wiki/Catena_montuosa" TargetMode="External"/><Relationship Id="rId398" Type="http://schemas.openxmlformats.org/officeDocument/2006/relationships/hyperlink" Target="http://it.wikipedia.org/wiki/Stati_Uniti_d%27America" TargetMode="External"/><Relationship Id="rId521" Type="http://schemas.openxmlformats.org/officeDocument/2006/relationships/hyperlink" Target="http://it.wikipedia.org/wiki/1973" TargetMode="External"/><Relationship Id="rId563" Type="http://schemas.openxmlformats.org/officeDocument/2006/relationships/hyperlink" Target="http://it.wikipedia.org/wiki/Campionato_mondiale_di_calcio_1994" TargetMode="External"/><Relationship Id="rId95" Type="http://schemas.openxmlformats.org/officeDocument/2006/relationships/hyperlink" Target="http://it.wikipedia.org/wiki/Nuova_Francia" TargetMode="External"/><Relationship Id="rId160" Type="http://schemas.openxmlformats.org/officeDocument/2006/relationships/hyperlink" Target="http://it.wikipedia.org/wiki/Spagna" TargetMode="External"/><Relationship Id="rId216" Type="http://schemas.openxmlformats.org/officeDocument/2006/relationships/hyperlink" Target="http://it.wikipedia.org/wiki/Isolazionismo" TargetMode="External"/><Relationship Id="rId423" Type="http://schemas.openxmlformats.org/officeDocument/2006/relationships/hyperlink" Target="http://it.wikipedia.org/wiki/Stati_Uniti_d%27America" TargetMode="External"/><Relationship Id="rId258" Type="http://schemas.openxmlformats.org/officeDocument/2006/relationships/hyperlink" Target="http://it.wikipedia.org/wiki/1961" TargetMode="External"/><Relationship Id="rId465" Type="http://schemas.openxmlformats.org/officeDocument/2006/relationships/hyperlink" Target="http://it.wikipedia.org/wiki/PIL" TargetMode="External"/><Relationship Id="rId22" Type="http://schemas.openxmlformats.org/officeDocument/2006/relationships/hyperlink" Target="http://it.wikipedia.org/wiki/Mare_Caraibico" TargetMode="External"/><Relationship Id="rId64" Type="http://schemas.openxmlformats.org/officeDocument/2006/relationships/hyperlink" Target="http://it.wikipedia.org/wiki/Guerra_fredda" TargetMode="External"/><Relationship Id="rId118" Type="http://schemas.openxmlformats.org/officeDocument/2006/relationships/hyperlink" Target="http://it.wikipedia.org/wiki/Inghilterra" TargetMode="External"/><Relationship Id="rId325" Type="http://schemas.openxmlformats.org/officeDocument/2006/relationships/hyperlink" Target="http://it.wikipedia.org/wiki/Alaska" TargetMode="External"/><Relationship Id="rId367" Type="http://schemas.openxmlformats.org/officeDocument/2006/relationships/hyperlink" Target="http://it.wikipedia.org/wiki/Supervulcano" TargetMode="External"/><Relationship Id="rId532" Type="http://schemas.openxmlformats.org/officeDocument/2006/relationships/hyperlink" Target="http://it.wikipedia.org/wiki/Inglese_americano" TargetMode="External"/><Relationship Id="rId574" Type="http://schemas.openxmlformats.org/officeDocument/2006/relationships/hyperlink" Target="http://it.wikipedia.org/wiki/Stati_Uniti_d%27America" TargetMode="External"/><Relationship Id="rId171" Type="http://schemas.openxmlformats.org/officeDocument/2006/relationships/hyperlink" Target="http://it.wikipedia.org/wiki/1849" TargetMode="External"/><Relationship Id="rId227" Type="http://schemas.openxmlformats.org/officeDocument/2006/relationships/image" Target="media/image5.jpeg"/><Relationship Id="rId269" Type="http://schemas.openxmlformats.org/officeDocument/2006/relationships/hyperlink" Target="http://it.wikipedia.org/wiki/1950" TargetMode="External"/><Relationship Id="rId434" Type="http://schemas.openxmlformats.org/officeDocument/2006/relationships/hyperlink" Target="http://it.wikipedia.org/wiki/Gas_naturale" TargetMode="External"/><Relationship Id="rId476" Type="http://schemas.openxmlformats.org/officeDocument/2006/relationships/hyperlink" Target="http://it.wikipedia.org/wiki/Stati_Uniti_d%27America" TargetMode="External"/><Relationship Id="rId33" Type="http://schemas.openxmlformats.org/officeDocument/2006/relationships/hyperlink" Target="http://it.wikipedia.org/wiki/Oceano_Atlantico" TargetMode="External"/><Relationship Id="rId129" Type="http://schemas.openxmlformats.org/officeDocument/2006/relationships/hyperlink" Target="http://it.wikipedia.org/wiki/1770" TargetMode="External"/><Relationship Id="rId280" Type="http://schemas.openxmlformats.org/officeDocument/2006/relationships/hyperlink" Target="http://it.wikipedia.org/wiki/Richard_Nixon" TargetMode="External"/><Relationship Id="rId336" Type="http://schemas.openxmlformats.org/officeDocument/2006/relationships/hyperlink" Target="http://it.wikipedia.org/wiki/Oceano_Pacifico" TargetMode="External"/><Relationship Id="rId501" Type="http://schemas.openxmlformats.org/officeDocument/2006/relationships/hyperlink" Target="http://it.wikipedia.org/wiki/Stati_Uniti_d%27America" TargetMode="External"/><Relationship Id="rId543" Type="http://schemas.openxmlformats.org/officeDocument/2006/relationships/hyperlink" Target="http://it.wikipedia.org/wiki/Stati_Uniti_d%27America" TargetMode="External"/><Relationship Id="rId75" Type="http://schemas.openxmlformats.org/officeDocument/2006/relationships/hyperlink" Target="http://it.wikipedia.org/wiki/Cristoforo_Colombo" TargetMode="External"/><Relationship Id="rId140" Type="http://schemas.openxmlformats.org/officeDocument/2006/relationships/hyperlink" Target="http://it.wikipedia.org/wiki/Dichiarazione_d%27Indipendenza" TargetMode="External"/><Relationship Id="rId182" Type="http://schemas.openxmlformats.org/officeDocument/2006/relationships/hyperlink" Target="http://it.wikipedia.org/wiki/Stati_Uniti_d%27America" TargetMode="External"/><Relationship Id="rId378" Type="http://schemas.openxmlformats.org/officeDocument/2006/relationships/hyperlink" Target="http://it.wikipedia.org/wiki/California" TargetMode="External"/><Relationship Id="rId403" Type="http://schemas.openxmlformats.org/officeDocument/2006/relationships/hyperlink" Target="http://it.wikipedia.org/wiki/Stati_Uniti_d%27America" TargetMode="External"/><Relationship Id="rId585" Type="http://schemas.openxmlformats.org/officeDocument/2006/relationships/hyperlink" Target="http://it.wikipedia.org/wiki/Sikhismo" TargetMode="External"/><Relationship Id="rId6" Type="http://schemas.openxmlformats.org/officeDocument/2006/relationships/hyperlink" Target="http://it.wikipedia.org/wiki/Acronimo" TargetMode="External"/><Relationship Id="rId238" Type="http://schemas.openxmlformats.org/officeDocument/2006/relationships/hyperlink" Target="http://it.wikipedia.org/wiki/Stati_Uniti_d%27America" TargetMode="External"/><Relationship Id="rId445" Type="http://schemas.openxmlformats.org/officeDocument/2006/relationships/hyperlink" Target="http://it.wikipedia.org/wiki/Francia" TargetMode="External"/><Relationship Id="rId487" Type="http://schemas.openxmlformats.org/officeDocument/2006/relationships/hyperlink" Target="http://it.wikipedia.org/wiki/Giappone" TargetMode="External"/><Relationship Id="rId291" Type="http://schemas.openxmlformats.org/officeDocument/2006/relationships/hyperlink" Target="http://it.wikipedia.org/wiki/File:National_Park_Service_9-11_Statue_of_Liberty_and_WTC_fire.jpg" TargetMode="External"/><Relationship Id="rId305" Type="http://schemas.openxmlformats.org/officeDocument/2006/relationships/hyperlink" Target="http://it.wikipedia.org/wiki/Afghanistan" TargetMode="External"/><Relationship Id="rId347" Type="http://schemas.openxmlformats.org/officeDocument/2006/relationships/hyperlink" Target="http://it.wikipedia.org/wiki/Grandi_Laghi_%28America%29" TargetMode="External"/><Relationship Id="rId512" Type="http://schemas.openxmlformats.org/officeDocument/2006/relationships/hyperlink" Target="http://it.wikipedia.org/wiki/McDonald%27s" TargetMode="External"/><Relationship Id="rId44" Type="http://schemas.openxmlformats.org/officeDocument/2006/relationships/hyperlink" Target="http://it.wikipedia.org/wiki/Repubblica" TargetMode="External"/><Relationship Id="rId86" Type="http://schemas.openxmlformats.org/officeDocument/2006/relationships/hyperlink" Target="http://it.wikipedia.org/wiki/2_aprile" TargetMode="External"/><Relationship Id="rId151" Type="http://schemas.openxmlformats.org/officeDocument/2006/relationships/hyperlink" Target="http://it.wikipedia.org/wiki/1780" TargetMode="External"/><Relationship Id="rId389" Type="http://schemas.openxmlformats.org/officeDocument/2006/relationships/hyperlink" Target="http://it.wikipedia.org/wiki/Stati_Uniti_d%27America" TargetMode="External"/><Relationship Id="rId554" Type="http://schemas.openxmlformats.org/officeDocument/2006/relationships/hyperlink" Target="http://it.wikipedia.org/wiki/National_Football_League" TargetMode="External"/><Relationship Id="rId193" Type="http://schemas.openxmlformats.org/officeDocument/2006/relationships/hyperlink" Target="http://it.wikipedia.org/wiki/Arcipelago" TargetMode="External"/><Relationship Id="rId207" Type="http://schemas.openxmlformats.org/officeDocument/2006/relationships/hyperlink" Target="http://it.wikipedia.org/wiki/Dust_Bowl" TargetMode="External"/><Relationship Id="rId249" Type="http://schemas.openxmlformats.org/officeDocument/2006/relationships/hyperlink" Target="http://it.wikipedia.org/wiki/1945" TargetMode="External"/><Relationship Id="rId414" Type="http://schemas.openxmlformats.org/officeDocument/2006/relationships/hyperlink" Target="http://it.wikipedia.org/wiki/Stati_Uniti_d%27America" TargetMode="External"/><Relationship Id="rId456" Type="http://schemas.openxmlformats.org/officeDocument/2006/relationships/hyperlink" Target="http://it.wikipedia.org/wiki/Irlanda" TargetMode="External"/><Relationship Id="rId498" Type="http://schemas.openxmlformats.org/officeDocument/2006/relationships/hyperlink" Target="http://it.wikipedia.org/wiki/Petrolio" TargetMode="External"/><Relationship Id="rId13" Type="http://schemas.openxmlformats.org/officeDocument/2006/relationships/hyperlink" Target="http://it.wikipedia.org/wiki/Messico" TargetMode="External"/><Relationship Id="rId109" Type="http://schemas.openxmlformats.org/officeDocument/2006/relationships/hyperlink" Target="http://it.wikipedia.org/wiki/Stati_Uniti_d%27America" TargetMode="External"/><Relationship Id="rId260" Type="http://schemas.openxmlformats.org/officeDocument/2006/relationships/hyperlink" Target="http://it.wikipedia.org/wiki/Guerra_Fredda" TargetMode="External"/><Relationship Id="rId316" Type="http://schemas.openxmlformats.org/officeDocument/2006/relationships/hyperlink" Target="http://it.wikipedia.org/wiki/2008" TargetMode="External"/><Relationship Id="rId523" Type="http://schemas.openxmlformats.org/officeDocument/2006/relationships/hyperlink" Target="http://it.wikipedia.org/wiki/Stati_Uniti_d%27America" TargetMode="External"/><Relationship Id="rId55" Type="http://schemas.openxmlformats.org/officeDocument/2006/relationships/hyperlink" Target="http://it.wikipedia.org/wiki/1861" TargetMode="External"/><Relationship Id="rId97" Type="http://schemas.openxmlformats.org/officeDocument/2006/relationships/hyperlink" Target="http://it.wikipedia.org/wiki/Francia" TargetMode="External"/><Relationship Id="rId120" Type="http://schemas.openxmlformats.org/officeDocument/2006/relationships/hyperlink" Target="http://it.wikipedia.org/wiki/New_York_%28stato%29" TargetMode="External"/><Relationship Id="rId358" Type="http://schemas.openxmlformats.org/officeDocument/2006/relationships/hyperlink" Target="http://it.wikipedia.org/wiki/Catena_delle_Cascate" TargetMode="External"/><Relationship Id="rId565" Type="http://schemas.openxmlformats.org/officeDocument/2006/relationships/hyperlink" Target="http://it.wikipedia.org/wiki/Nazionale_di_calcio_statunitense" TargetMode="External"/><Relationship Id="rId162" Type="http://schemas.openxmlformats.org/officeDocument/2006/relationships/hyperlink" Target="http://it.wikipedia.org/wiki/1819" TargetMode="External"/><Relationship Id="rId218" Type="http://schemas.openxmlformats.org/officeDocument/2006/relationships/hyperlink" Target="http://it.wikipedia.org/wiki/Wall_Street" TargetMode="External"/><Relationship Id="rId425" Type="http://schemas.openxmlformats.org/officeDocument/2006/relationships/hyperlink" Target="http://it.wikipedia.org/wiki/Stati_Uniti_d%27America" TargetMode="External"/><Relationship Id="rId467" Type="http://schemas.openxmlformats.org/officeDocument/2006/relationships/hyperlink" Target="http://it.wikipedia.org/wiki/Inflazione" TargetMode="External"/><Relationship Id="rId271" Type="http://schemas.openxmlformats.org/officeDocument/2006/relationships/hyperlink" Target="http://it.wikipedia.org/wiki/Crisi_dei_missili_di_Cuba" TargetMode="External"/><Relationship Id="rId24" Type="http://schemas.openxmlformats.org/officeDocument/2006/relationships/hyperlink" Target="http://it.wikipedia.org/wiki/Immigrazione" TargetMode="External"/><Relationship Id="rId66" Type="http://schemas.openxmlformats.org/officeDocument/2006/relationships/hyperlink" Target="http://it.wikipedia.org/wiki/America" TargetMode="External"/><Relationship Id="rId131" Type="http://schemas.openxmlformats.org/officeDocument/2006/relationships/hyperlink" Target="http://it.wikipedia.org/wiki/Stati_Uniti_d%27America" TargetMode="External"/><Relationship Id="rId327" Type="http://schemas.openxmlformats.org/officeDocument/2006/relationships/hyperlink" Target="http://it.wikipedia.org/wiki/Arcipelago" TargetMode="External"/><Relationship Id="rId369" Type="http://schemas.openxmlformats.org/officeDocument/2006/relationships/hyperlink" Target="http://it.wikipedia.org/wiki/Montagne_Rocciose" TargetMode="External"/><Relationship Id="rId534" Type="http://schemas.openxmlformats.org/officeDocument/2006/relationships/hyperlink" Target="http://it.wikipedia.org/wiki/Stati_Uniti_d%27America" TargetMode="External"/><Relationship Id="rId576" Type="http://schemas.openxmlformats.org/officeDocument/2006/relationships/hyperlink" Target="http://it.wikipedia.org/wiki/Protestantesimo" TargetMode="External"/><Relationship Id="rId173" Type="http://schemas.openxmlformats.org/officeDocument/2006/relationships/hyperlink" Target="http://it.wikipedia.org/wiki/File:Battle_of_Gettysburg,_by_Currier_and_Ives.png" TargetMode="External"/><Relationship Id="rId229" Type="http://schemas.openxmlformats.org/officeDocument/2006/relationships/hyperlink" Target="http://it.wikipedia.org/wiki/Seconda_Guerra_Mondiale" TargetMode="External"/><Relationship Id="rId380" Type="http://schemas.openxmlformats.org/officeDocument/2006/relationships/hyperlink" Target="http://it.wikipedia.org/wiki/Washington" TargetMode="External"/><Relationship Id="rId436" Type="http://schemas.openxmlformats.org/officeDocument/2006/relationships/hyperlink" Target="http://it.wikipedia.org/wiki/Soia" TargetMode="External"/><Relationship Id="rId240" Type="http://schemas.openxmlformats.org/officeDocument/2006/relationships/hyperlink" Target="http://it.wikipedia.org/wiki/Conferenza_di_Bretton_Woods" TargetMode="External"/><Relationship Id="rId478" Type="http://schemas.openxmlformats.org/officeDocument/2006/relationships/hyperlink" Target="http://it.wikipedia.org/wiki/Unione_europea" TargetMode="External"/><Relationship Id="rId35" Type="http://schemas.openxmlformats.org/officeDocument/2006/relationships/hyperlink" Target="http://it.wikipedia.org/wiki/1776" TargetMode="External"/><Relationship Id="rId77" Type="http://schemas.openxmlformats.org/officeDocument/2006/relationships/hyperlink" Target="http://it.wikipedia.org/wiki/Epidemia" TargetMode="External"/><Relationship Id="rId100" Type="http://schemas.openxmlformats.org/officeDocument/2006/relationships/hyperlink" Target="http://it.wikipedia.org/wiki/Jamestown" TargetMode="External"/><Relationship Id="rId282" Type="http://schemas.openxmlformats.org/officeDocument/2006/relationships/hyperlink" Target="http://it.wikipedia.org/wiki/Femminismo" TargetMode="External"/><Relationship Id="rId338" Type="http://schemas.openxmlformats.org/officeDocument/2006/relationships/hyperlink" Target="http://it.wikipedia.org/wiki/Caraibi" TargetMode="External"/><Relationship Id="rId503" Type="http://schemas.openxmlformats.org/officeDocument/2006/relationships/hyperlink" Target="http://it.wikipedia.org/wiki/Energia_nucleare" TargetMode="External"/><Relationship Id="rId545" Type="http://schemas.openxmlformats.org/officeDocument/2006/relationships/hyperlink" Target="http://it.wikipedia.org/wiki/2006" TargetMode="External"/><Relationship Id="rId587" Type="http://schemas.openxmlformats.org/officeDocument/2006/relationships/hyperlink" Target="http://it.wikipedia.org/wiki/Shintoismo" TargetMode="External"/><Relationship Id="rId8" Type="http://schemas.openxmlformats.org/officeDocument/2006/relationships/hyperlink" Target="http://it.wikipedia.org/wiki/Lingua_inglese" TargetMode="External"/><Relationship Id="rId142" Type="http://schemas.openxmlformats.org/officeDocument/2006/relationships/hyperlink" Target="http://it.wikipedia.org/wiki/4_luglio" TargetMode="External"/><Relationship Id="rId184" Type="http://schemas.openxmlformats.org/officeDocument/2006/relationships/hyperlink" Target="http://it.wikipedia.org/wiki/1929" TargetMode="External"/><Relationship Id="rId391" Type="http://schemas.openxmlformats.org/officeDocument/2006/relationships/hyperlink" Target="http://it.wikipedia.org/wiki/Uccello" TargetMode="External"/><Relationship Id="rId405" Type="http://schemas.openxmlformats.org/officeDocument/2006/relationships/hyperlink" Target="http://it.wikipedia.org/wiki/Microeconomia" TargetMode="External"/><Relationship Id="rId447" Type="http://schemas.openxmlformats.org/officeDocument/2006/relationships/hyperlink" Target="http://it.wikipedia.org/wiki/Lussemburgo" TargetMode="External"/><Relationship Id="rId251" Type="http://schemas.openxmlformats.org/officeDocument/2006/relationships/hyperlink" Target="http://it.wikipedia.org/wiki/2_settembre" TargetMode="External"/><Relationship Id="rId489" Type="http://schemas.openxmlformats.org/officeDocument/2006/relationships/hyperlink" Target="http://it.wikipedia.org/wiki/Stati_Uniti_d%27America" TargetMode="External"/><Relationship Id="rId46" Type="http://schemas.openxmlformats.org/officeDocument/2006/relationships/hyperlink" Target="http://it.wikipedia.org/wiki/XIX_secolo" TargetMode="External"/><Relationship Id="rId293" Type="http://schemas.openxmlformats.org/officeDocument/2006/relationships/hyperlink" Target="http://it.wikipedia.org/wiki/Guerra_del_Golfo" TargetMode="External"/><Relationship Id="rId307" Type="http://schemas.openxmlformats.org/officeDocument/2006/relationships/hyperlink" Target="http://it.wikipedia.org/wiki/2002" TargetMode="External"/><Relationship Id="rId349" Type="http://schemas.openxmlformats.org/officeDocument/2006/relationships/hyperlink" Target="http://it.wikipedia.org/wiki/Missouri" TargetMode="External"/><Relationship Id="rId514" Type="http://schemas.openxmlformats.org/officeDocument/2006/relationships/hyperlink" Target="http://it.wikipedia.org/wiki/Stati_Uniti_d%27America" TargetMode="External"/><Relationship Id="rId556" Type="http://schemas.openxmlformats.org/officeDocument/2006/relationships/hyperlink" Target="http://it.wikipedia.org/wiki/Indy_Racing_League" TargetMode="External"/><Relationship Id="rId88" Type="http://schemas.openxmlformats.org/officeDocument/2006/relationships/hyperlink" Target="http://it.wikipedia.org/wiki/Spagna" TargetMode="External"/><Relationship Id="rId111" Type="http://schemas.openxmlformats.org/officeDocument/2006/relationships/hyperlink" Target="http://it.wikipedia.org/wiki/Olanda" TargetMode="External"/><Relationship Id="rId153" Type="http://schemas.openxmlformats.org/officeDocument/2006/relationships/hyperlink" Target="http://it.wikipedia.org/wiki/Atto_di_rimozione_degli_indiani" TargetMode="External"/><Relationship Id="rId195" Type="http://schemas.openxmlformats.org/officeDocument/2006/relationships/hyperlink" Target="http://it.wikipedia.org/wiki/Guerra_ispano-americana" TargetMode="External"/><Relationship Id="rId209" Type="http://schemas.openxmlformats.org/officeDocument/2006/relationships/hyperlink" Target="http://it.wikipedia.org/wiki/Prima_guerra_mondiale" TargetMode="External"/><Relationship Id="rId360" Type="http://schemas.openxmlformats.org/officeDocument/2006/relationships/hyperlink" Target="http://it.wikipedia.org/wiki/Monte_McKinley" TargetMode="External"/><Relationship Id="rId416" Type="http://schemas.openxmlformats.org/officeDocument/2006/relationships/hyperlink" Target="http://it.wikipedia.org/wiki/Importazione" TargetMode="External"/><Relationship Id="rId220" Type="http://schemas.openxmlformats.org/officeDocument/2006/relationships/hyperlink" Target="http://it.wikipedia.org/wiki/Grande_Depressione" TargetMode="External"/><Relationship Id="rId458" Type="http://schemas.openxmlformats.org/officeDocument/2006/relationships/hyperlink" Target="http://it.wikipedia.org/wiki/Paesi_scandinavi" TargetMode="External"/><Relationship Id="rId15" Type="http://schemas.openxmlformats.org/officeDocument/2006/relationships/hyperlink" Target="http://it.wikipedia.org/wiki/Oceano_Pacifico" TargetMode="External"/><Relationship Id="rId57" Type="http://schemas.openxmlformats.org/officeDocument/2006/relationships/hyperlink" Target="http://it.wikipedia.org/wiki/Prima_guerra_mondiale" TargetMode="External"/><Relationship Id="rId262" Type="http://schemas.openxmlformats.org/officeDocument/2006/relationships/hyperlink" Target="http://it.wikipedia.org/wiki/NATO" TargetMode="External"/><Relationship Id="rId318" Type="http://schemas.openxmlformats.org/officeDocument/2006/relationships/hyperlink" Target="http://it.wikipedia.org/wiki/John_McCain" TargetMode="External"/><Relationship Id="rId525" Type="http://schemas.openxmlformats.org/officeDocument/2006/relationships/hyperlink" Target="http://it.wikipedia.org/wiki/Francia" TargetMode="External"/><Relationship Id="rId567" Type="http://schemas.openxmlformats.org/officeDocument/2006/relationships/hyperlink" Target="http://it.wikipedia.org/wiki/Stati_Uniti_d%27America" TargetMode="External"/><Relationship Id="rId99" Type="http://schemas.openxmlformats.org/officeDocument/2006/relationships/hyperlink" Target="http://it.wikipedia.org/wiki/Golfo_del_Messico" TargetMode="External"/><Relationship Id="rId122" Type="http://schemas.openxmlformats.org/officeDocument/2006/relationships/hyperlink" Target="http://it.wikipedia.org/wiki/1729" TargetMode="External"/><Relationship Id="rId164" Type="http://schemas.openxmlformats.org/officeDocument/2006/relationships/hyperlink" Target="http://it.wikipedia.org/wiki/1845" TargetMode="External"/><Relationship Id="rId371" Type="http://schemas.openxmlformats.org/officeDocument/2006/relationships/hyperlink" Target="http://it.wikipedia.org/wiki/Clima" TargetMode="External"/><Relationship Id="rId427" Type="http://schemas.openxmlformats.org/officeDocument/2006/relationships/image" Target="media/image10.jpeg"/><Relationship Id="rId469" Type="http://schemas.openxmlformats.org/officeDocument/2006/relationships/hyperlink" Target="http://it.wikipedia.org/wiki/Stati_Uniti_d%27America" TargetMode="External"/><Relationship Id="rId26" Type="http://schemas.openxmlformats.org/officeDocument/2006/relationships/hyperlink" Target="http://it.wikipedia.org/wiki/Economia_degli_Stati_Uniti" TargetMode="External"/><Relationship Id="rId231" Type="http://schemas.openxmlformats.org/officeDocument/2006/relationships/hyperlink" Target="http://it.wikipedia.org/wiki/1939" TargetMode="External"/><Relationship Id="rId273" Type="http://schemas.openxmlformats.org/officeDocument/2006/relationships/hyperlink" Target="http://it.wikipedia.org/wiki/Luna" TargetMode="External"/><Relationship Id="rId329" Type="http://schemas.openxmlformats.org/officeDocument/2006/relationships/hyperlink" Target="http://it.wikipedia.org/wiki/Russia" TargetMode="External"/><Relationship Id="rId480" Type="http://schemas.openxmlformats.org/officeDocument/2006/relationships/hyperlink" Target="http://it.wikipedia.org/wiki/Stati_Uniti_d%27America" TargetMode="External"/><Relationship Id="rId536" Type="http://schemas.openxmlformats.org/officeDocument/2006/relationships/hyperlink" Target="http://it.wikipedia.org/wiki/Lingua_cinese" TargetMode="External"/><Relationship Id="rId68" Type="http://schemas.openxmlformats.org/officeDocument/2006/relationships/hyperlink" Target="http://it.wikipedia.org/wiki/Asia" TargetMode="External"/><Relationship Id="rId133" Type="http://schemas.openxmlformats.org/officeDocument/2006/relationships/hyperlink" Target="http://it.wikipedia.org/wiki/1775" TargetMode="External"/><Relationship Id="rId175" Type="http://schemas.openxmlformats.org/officeDocument/2006/relationships/hyperlink" Target="http://it.wikipedia.org/wiki/Battaglia_di_Gettysburg" TargetMode="External"/><Relationship Id="rId340" Type="http://schemas.openxmlformats.org/officeDocument/2006/relationships/hyperlink" Target="http://it.wikipedia.org/wiki/Commonwealth" TargetMode="External"/><Relationship Id="rId578" Type="http://schemas.openxmlformats.org/officeDocument/2006/relationships/hyperlink" Target="http://it.wikipedia.org/wiki/Mormonismo" TargetMode="External"/><Relationship Id="rId200" Type="http://schemas.openxmlformats.org/officeDocument/2006/relationships/hyperlink" Target="http://it.wikipedia.org/wiki/Porto_Rico" TargetMode="External"/><Relationship Id="rId382" Type="http://schemas.openxmlformats.org/officeDocument/2006/relationships/hyperlink" Target="http://it.wikipedia.org/wiki/Alaska" TargetMode="External"/><Relationship Id="rId438" Type="http://schemas.openxmlformats.org/officeDocument/2006/relationships/hyperlink" Target="http://it.wikipedia.org/wiki/Coca-C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87FE-62DB-4552-8879-CBBC4D54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11858</Words>
  <Characters>67596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packardbell</Company>
  <LinksUpToDate>false</LinksUpToDate>
  <CharactersWithSpaces>79296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Casale</dc:creator>
  <cp:keywords/>
  <dc:description/>
  <cp:lastModifiedBy>Gaetano Casale</cp:lastModifiedBy>
  <cp:revision>1</cp:revision>
  <dcterms:created xsi:type="dcterms:W3CDTF">2009-06-04T13:40:00Z</dcterms:created>
  <dcterms:modified xsi:type="dcterms:W3CDTF">2009-06-04T15:59:00Z</dcterms:modified>
</cp:coreProperties>
</file>