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59" w:rsidRDefault="00592A33" w:rsidP="00592A33">
      <w:pPr>
        <w:jc w:val="center"/>
        <w:rPr>
          <w:rFonts w:ascii="Times New Roman" w:hAnsi="Times New Roman" w:cs="Times New Roman"/>
          <w:sz w:val="36"/>
          <w:szCs w:val="36"/>
        </w:rPr>
      </w:pPr>
      <w:r w:rsidRPr="00592A33">
        <w:rPr>
          <w:rFonts w:ascii="Times New Roman" w:hAnsi="Times New Roman" w:cs="Times New Roman"/>
          <w:sz w:val="36"/>
          <w:szCs w:val="36"/>
        </w:rPr>
        <w:t>Statement of Purpose</w:t>
      </w:r>
    </w:p>
    <w:p w:rsidR="0075601E" w:rsidRDefault="0075601E" w:rsidP="00592A33">
      <w:pPr>
        <w:jc w:val="center"/>
        <w:rPr>
          <w:rFonts w:ascii="Times New Roman" w:hAnsi="Times New Roman" w:cs="Times New Roman"/>
          <w:sz w:val="36"/>
          <w:szCs w:val="36"/>
        </w:rPr>
      </w:pPr>
    </w:p>
    <w:p w:rsidR="00B117E9" w:rsidRDefault="00592A33" w:rsidP="00DA6170">
      <w:pPr>
        <w:spacing w:line="480" w:lineRule="auto"/>
        <w:rPr>
          <w:rFonts w:ascii="Times New Roman" w:hAnsi="Times New Roman" w:cs="Times New Roman"/>
          <w:sz w:val="24"/>
          <w:szCs w:val="24"/>
        </w:rPr>
      </w:pPr>
      <w:r>
        <w:rPr>
          <w:rFonts w:ascii="Times New Roman" w:hAnsi="Times New Roman" w:cs="Times New Roman"/>
          <w:sz w:val="24"/>
          <w:szCs w:val="24"/>
        </w:rPr>
        <w:t>The problem that this curriculum design is addressing is the amount of information that must be covered during the school year in Global Studies. The state of Ohio has indicated that a teacher is required to cover all of this information during a student’s freshman or sophomore year depending on how the courses are aligned throughout the school district. The challenge is that the students need all of this information before the Ohio Graduation Test is administered in early March. Therefore, it is imperative that teachers follow the curriculum in order to cover all of the needed information before the test is given.</w:t>
      </w:r>
      <w:r w:rsidR="009C74FA">
        <w:rPr>
          <w:rFonts w:ascii="Times New Roman" w:hAnsi="Times New Roman" w:cs="Times New Roman"/>
          <w:sz w:val="24"/>
          <w:szCs w:val="24"/>
        </w:rPr>
        <w:t xml:space="preserve"> If the teacher is simply teaching through the chapters of the book then they might be covering information that the students will not be tested over. If a teacher has a particular unit that they really want to teach, they must wait until after the test in March to do so. </w:t>
      </w:r>
      <w:r>
        <w:rPr>
          <w:rFonts w:ascii="Times New Roman" w:hAnsi="Times New Roman" w:cs="Times New Roman"/>
          <w:sz w:val="24"/>
          <w:szCs w:val="24"/>
        </w:rPr>
        <w:t xml:space="preserve"> This curriculum design will give teachers the tools to know exactly what needs to be taught in order to improve standardized test scores. </w:t>
      </w:r>
    </w:p>
    <w:p w:rsidR="00592A33" w:rsidRDefault="00592A33" w:rsidP="00DA617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B117E9">
        <w:rPr>
          <w:rFonts w:ascii="Times New Roman" w:hAnsi="Times New Roman" w:cs="Times New Roman"/>
          <w:sz w:val="24"/>
          <w:szCs w:val="24"/>
        </w:rPr>
        <w:t>needs of the learner are</w:t>
      </w:r>
      <w:r>
        <w:rPr>
          <w:rFonts w:ascii="Times New Roman" w:hAnsi="Times New Roman" w:cs="Times New Roman"/>
          <w:sz w:val="24"/>
          <w:szCs w:val="24"/>
        </w:rPr>
        <w:t xml:space="preserve"> addressed through this curriculum design by emphasizing the need to prepare individuals for achieving maximum social and economic success. </w:t>
      </w:r>
      <w:r w:rsidR="00B117E9">
        <w:rPr>
          <w:rFonts w:ascii="Times New Roman" w:hAnsi="Times New Roman" w:cs="Times New Roman"/>
          <w:sz w:val="24"/>
          <w:szCs w:val="24"/>
        </w:rPr>
        <w:t xml:space="preserve">They will have an understanding of how economic systems around the world work and how they play an integral part in the economy in which they live. They will also learn from the mistakes that people throughout history have made which will make them a better person who appreciates the past. It is important for them to know that America did not get to where we are today just by chance; there were many important people that paved the way. </w:t>
      </w:r>
    </w:p>
    <w:p w:rsidR="00B117E9" w:rsidRDefault="00B117E9" w:rsidP="00DA6170">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needs of our society are something that is included throughout this curriculum. </w:t>
      </w:r>
      <w:r w:rsidR="009C74FA">
        <w:rPr>
          <w:rFonts w:ascii="Times New Roman" w:hAnsi="Times New Roman" w:cs="Times New Roman"/>
          <w:sz w:val="24"/>
          <w:szCs w:val="24"/>
        </w:rPr>
        <w:t xml:space="preserve">It is essential for students to understand the events that have happened in the past in order to learn from this </w:t>
      </w:r>
      <w:r w:rsidR="009C74FA">
        <w:rPr>
          <w:rFonts w:ascii="Times New Roman" w:hAnsi="Times New Roman" w:cs="Times New Roman"/>
          <w:sz w:val="24"/>
          <w:szCs w:val="24"/>
        </w:rPr>
        <w:lastRenderedPageBreak/>
        <w:t>and not make the same mistakes in the future. The students will also learn real life information about recognizin</w:t>
      </w:r>
      <w:r w:rsidR="00A40AFB">
        <w:rPr>
          <w:rFonts w:ascii="Times New Roman" w:hAnsi="Times New Roman" w:cs="Times New Roman"/>
          <w:sz w:val="24"/>
          <w:szCs w:val="24"/>
        </w:rPr>
        <w:t xml:space="preserve">g bias and what constitutes a reliable source of information. This will help them when they are using information to make important choices in their life such as who to vote for during a presidential campaign. </w:t>
      </w:r>
      <w:r>
        <w:rPr>
          <w:rFonts w:ascii="Times New Roman" w:hAnsi="Times New Roman" w:cs="Times New Roman"/>
          <w:sz w:val="24"/>
          <w:szCs w:val="24"/>
        </w:rPr>
        <w:t xml:space="preserve">The explanation of countries role in the global market and the importance of being actively involved in our government are two things that are important for our students to understand. This will allow them to become productive components of our society. It is important to understand the cultures of the world and understand that the rest of the world does not live by the same norms and values that people in the United States do. </w:t>
      </w:r>
    </w:p>
    <w:p w:rsidR="00B117E9" w:rsidRDefault="00B117E9" w:rsidP="00DA6170">
      <w:pPr>
        <w:spacing w:line="480" w:lineRule="auto"/>
        <w:rPr>
          <w:rFonts w:ascii="Times New Roman" w:hAnsi="Times New Roman" w:cs="Times New Roman"/>
          <w:sz w:val="24"/>
          <w:szCs w:val="24"/>
        </w:rPr>
      </w:pPr>
      <w:r>
        <w:rPr>
          <w:rFonts w:ascii="Times New Roman" w:hAnsi="Times New Roman" w:cs="Times New Roman"/>
          <w:sz w:val="24"/>
          <w:szCs w:val="24"/>
        </w:rPr>
        <w:t xml:space="preserve">Value of the subject matter can be seen by the way in which we approach Global Studies. The students will gain a better understanding of the world in which they live. They will be given a wide range </w:t>
      </w:r>
      <w:r w:rsidR="00A032AC">
        <w:rPr>
          <w:rFonts w:ascii="Times New Roman" w:hAnsi="Times New Roman" w:cs="Times New Roman"/>
          <w:sz w:val="24"/>
          <w:szCs w:val="24"/>
        </w:rPr>
        <w:t xml:space="preserve">of information that covers a large part of the history of the world. The students of today need to understand the sacrifices by the people of the past. </w:t>
      </w:r>
    </w:p>
    <w:p w:rsidR="00A40AFB" w:rsidRPr="007A7F8C" w:rsidRDefault="00A032AC" w:rsidP="00DA6170">
      <w:pPr>
        <w:spacing w:line="480" w:lineRule="auto"/>
        <w:rPr>
          <w:rFonts w:ascii="Times New Roman" w:hAnsi="Times New Roman" w:cs="Times New Roman"/>
          <w:sz w:val="24"/>
          <w:szCs w:val="24"/>
        </w:rPr>
      </w:pPr>
      <w:r>
        <w:rPr>
          <w:rFonts w:ascii="Times New Roman" w:hAnsi="Times New Roman" w:cs="Times New Roman"/>
          <w:sz w:val="24"/>
          <w:szCs w:val="24"/>
        </w:rPr>
        <w:t>The educational goal of this curriculum is to ultimately give every student the information that they need to succeed on the state standardized tests. It is the duty of the teacher to prepare the student for the tests and not just teach information that interests the instructor. The students will have more respect for their cul</w:t>
      </w:r>
      <w:r w:rsidR="0075601E">
        <w:rPr>
          <w:rFonts w:ascii="Times New Roman" w:hAnsi="Times New Roman" w:cs="Times New Roman"/>
          <w:sz w:val="24"/>
          <w:szCs w:val="24"/>
        </w:rPr>
        <w:t xml:space="preserve">ture and cultures of the world. This knowledge will be gained through multiple avenues and there will be several assessment strategies along the way. </w:t>
      </w:r>
    </w:p>
    <w:sectPr w:rsidR="00A40AFB" w:rsidRPr="007A7F8C" w:rsidSect="00B761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65825"/>
    <w:multiLevelType w:val="hybridMultilevel"/>
    <w:tmpl w:val="5566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13FA8"/>
    <w:multiLevelType w:val="hybridMultilevel"/>
    <w:tmpl w:val="BEECF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6631DD"/>
    <w:multiLevelType w:val="hybridMultilevel"/>
    <w:tmpl w:val="4F6C5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1E263F"/>
    <w:multiLevelType w:val="hybridMultilevel"/>
    <w:tmpl w:val="10DA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B7C86"/>
    <w:multiLevelType w:val="hybridMultilevel"/>
    <w:tmpl w:val="DA2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441B7"/>
    <w:multiLevelType w:val="hybridMultilevel"/>
    <w:tmpl w:val="A044B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6114C2"/>
    <w:multiLevelType w:val="hybridMultilevel"/>
    <w:tmpl w:val="0780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37F69"/>
    <w:multiLevelType w:val="hybridMultilevel"/>
    <w:tmpl w:val="63BA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097983"/>
    <w:multiLevelType w:val="hybridMultilevel"/>
    <w:tmpl w:val="E42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A5400"/>
    <w:multiLevelType w:val="hybridMultilevel"/>
    <w:tmpl w:val="7C42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55410"/>
    <w:multiLevelType w:val="hybridMultilevel"/>
    <w:tmpl w:val="4E02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9223F"/>
    <w:multiLevelType w:val="hybridMultilevel"/>
    <w:tmpl w:val="F57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7F03B9"/>
    <w:multiLevelType w:val="hybridMultilevel"/>
    <w:tmpl w:val="EDA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2"/>
  </w:num>
  <w:num w:numId="6">
    <w:abstractNumId w:val="1"/>
  </w:num>
  <w:num w:numId="7">
    <w:abstractNumId w:val="3"/>
  </w:num>
  <w:num w:numId="8">
    <w:abstractNumId w:val="10"/>
  </w:num>
  <w:num w:numId="9">
    <w:abstractNumId w:val="0"/>
  </w:num>
  <w:num w:numId="10">
    <w:abstractNumId w:val="6"/>
  </w:num>
  <w:num w:numId="11">
    <w:abstractNumId w:val="9"/>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A33"/>
    <w:rsid w:val="001B0657"/>
    <w:rsid w:val="0027106C"/>
    <w:rsid w:val="003D1F58"/>
    <w:rsid w:val="00592A33"/>
    <w:rsid w:val="005E7448"/>
    <w:rsid w:val="0075601E"/>
    <w:rsid w:val="007A7F8C"/>
    <w:rsid w:val="008306DE"/>
    <w:rsid w:val="008D222D"/>
    <w:rsid w:val="009C74FA"/>
    <w:rsid w:val="00A032AC"/>
    <w:rsid w:val="00A40AFB"/>
    <w:rsid w:val="00B117E9"/>
    <w:rsid w:val="00B222FD"/>
    <w:rsid w:val="00B76159"/>
    <w:rsid w:val="00BB204A"/>
    <w:rsid w:val="00BB6BD3"/>
    <w:rsid w:val="00CB6A91"/>
    <w:rsid w:val="00D11563"/>
    <w:rsid w:val="00DA6170"/>
    <w:rsid w:val="00EC4CA2"/>
    <w:rsid w:val="00F11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A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2009-05-15T17:12:00Z</dcterms:created>
  <dcterms:modified xsi:type="dcterms:W3CDTF">2009-05-15T17:12:00Z</dcterms:modified>
</cp:coreProperties>
</file>