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862" w:rsidRPr="00AB70B3" w:rsidRDefault="00671862" w:rsidP="00671862">
      <w:pPr>
        <w:rPr>
          <w:rFonts w:ascii="Cambria" w:hAnsi="Cambria"/>
          <w:b/>
          <w:highlight w:val="red"/>
        </w:rPr>
      </w:pPr>
      <w:proofErr w:type="spellStart"/>
      <w:proofErr w:type="gramStart"/>
      <w:r w:rsidRPr="00AB70B3">
        <w:rPr>
          <w:rStyle w:val="fieldvalue"/>
          <w:rFonts w:ascii="Cambria" w:hAnsi="Cambria"/>
          <w:b/>
        </w:rPr>
        <w:t>Mandl</w:t>
      </w:r>
      <w:proofErr w:type="spellEnd"/>
      <w:r w:rsidRPr="00AB70B3">
        <w:rPr>
          <w:rStyle w:val="fieldvalue"/>
          <w:rFonts w:ascii="Cambria" w:hAnsi="Cambria"/>
          <w:b/>
        </w:rPr>
        <w:t>, T. (2008).</w:t>
      </w:r>
      <w:proofErr w:type="gramEnd"/>
      <w:r w:rsidRPr="00AB70B3">
        <w:rPr>
          <w:rStyle w:val="fieldvalue"/>
          <w:rFonts w:ascii="Cambria" w:hAnsi="Cambria"/>
          <w:b/>
        </w:rPr>
        <w:t xml:space="preserve"> </w:t>
      </w:r>
      <w:proofErr w:type="gramStart"/>
      <w:r w:rsidRPr="00AB70B3">
        <w:rPr>
          <w:rStyle w:val="fieldvalue"/>
          <w:rFonts w:ascii="Cambria" w:hAnsi="Cambria"/>
          <w:b/>
        </w:rPr>
        <w:t>Recent developments in the evaluation of information retrieval systems: moving towards diversity and practical relevance</w:t>
      </w:r>
      <w:r w:rsidRPr="00AB70B3">
        <w:rPr>
          <w:rStyle w:val="fieldvalue"/>
          <w:rFonts w:ascii="Cambria" w:hAnsi="Cambria"/>
          <w:b/>
          <w:i/>
        </w:rPr>
        <w:t>.</w:t>
      </w:r>
      <w:proofErr w:type="gramEnd"/>
      <w:r w:rsidRPr="00AB70B3">
        <w:rPr>
          <w:rStyle w:val="fieldvalue"/>
          <w:rFonts w:ascii="Cambria" w:hAnsi="Cambria"/>
          <w:b/>
          <w:i/>
        </w:rPr>
        <w:t xml:space="preserve"> </w:t>
      </w:r>
      <w:proofErr w:type="spellStart"/>
      <w:r w:rsidRPr="00AB70B3">
        <w:rPr>
          <w:rStyle w:val="fieldvalue"/>
          <w:rFonts w:ascii="Cambria" w:hAnsi="Cambria"/>
          <w:b/>
          <w:i/>
        </w:rPr>
        <w:t>Informatica</w:t>
      </w:r>
      <w:proofErr w:type="spellEnd"/>
      <w:r w:rsidRPr="00AB70B3">
        <w:rPr>
          <w:rStyle w:val="fieldvalue"/>
          <w:rFonts w:ascii="Cambria" w:hAnsi="Cambria"/>
          <w:b/>
        </w:rPr>
        <w:t>, 32(1), 27-39.</w:t>
      </w:r>
      <w:r w:rsidRPr="00AB70B3">
        <w:rPr>
          <w:rFonts w:ascii="Cambria" w:hAnsi="Cambria"/>
          <w:b/>
          <w:highlight w:val="red"/>
        </w:rPr>
        <w:t xml:space="preserve"> </w:t>
      </w:r>
    </w:p>
    <w:p w:rsidR="00671862" w:rsidRPr="00C75FF0" w:rsidRDefault="00671862" w:rsidP="00671862">
      <w:pPr>
        <w:pStyle w:val="HTMLPreformatted"/>
        <w:rPr>
          <w:rFonts w:ascii="Cambria" w:hAnsi="Cambria"/>
          <w:sz w:val="24"/>
          <w:szCs w:val="24"/>
          <w:highlight w:val="red"/>
        </w:rPr>
      </w:pPr>
    </w:p>
    <w:p w:rsidR="00671862" w:rsidRPr="00C75FF0" w:rsidRDefault="00671862" w:rsidP="00671862">
      <w:pPr>
        <w:pStyle w:val="HTMLPreformatted"/>
        <w:rPr>
          <w:rFonts w:ascii="Cambria" w:hAnsi="Cambria"/>
          <w:sz w:val="24"/>
          <w:szCs w:val="24"/>
        </w:rPr>
      </w:pPr>
      <w:r w:rsidRPr="00084637">
        <w:rPr>
          <w:rFonts w:ascii="Cambria" w:hAnsi="Cambria"/>
          <w:sz w:val="24"/>
          <w:szCs w:val="24"/>
        </w:rPr>
        <w:t>Keywords Information retrieval</w:t>
      </w:r>
      <w:proofErr w:type="gramStart"/>
      <w:r w:rsidRPr="00084637">
        <w:rPr>
          <w:rFonts w:ascii="Cambria" w:hAnsi="Cambria"/>
          <w:sz w:val="24"/>
          <w:szCs w:val="24"/>
        </w:rPr>
        <w:t>,  history</w:t>
      </w:r>
      <w:proofErr w:type="gramEnd"/>
      <w:r w:rsidRPr="00084637">
        <w:rPr>
          <w:rFonts w:ascii="Cambria" w:hAnsi="Cambria"/>
          <w:sz w:val="24"/>
          <w:szCs w:val="24"/>
        </w:rPr>
        <w:t xml:space="preserve"> of information retrieval, definition of informational retrieval</w:t>
      </w:r>
    </w:p>
    <w:p w:rsidR="00671862" w:rsidRPr="00C75FF0" w:rsidRDefault="00671862" w:rsidP="00671862">
      <w:pPr>
        <w:pStyle w:val="HTMLPreformatted"/>
        <w:rPr>
          <w:rFonts w:ascii="Cambria" w:hAnsi="Cambria"/>
          <w:sz w:val="24"/>
          <w:szCs w:val="24"/>
        </w:rPr>
      </w:pPr>
    </w:p>
    <w:p w:rsidR="00671862" w:rsidRPr="00084637" w:rsidRDefault="00671862" w:rsidP="00671862">
      <w:pPr>
        <w:pStyle w:val="HTMLPreformatted"/>
        <w:rPr>
          <w:rFonts w:ascii="Cambria" w:hAnsi="Cambria"/>
          <w:sz w:val="24"/>
          <w:szCs w:val="24"/>
        </w:rPr>
      </w:pPr>
      <w:r w:rsidRPr="00C75FF0">
        <w:rPr>
          <w:rFonts w:ascii="Cambria" w:hAnsi="Cambria"/>
          <w:sz w:val="24"/>
          <w:szCs w:val="24"/>
        </w:rPr>
        <w:tab/>
      </w:r>
      <w:r w:rsidRPr="00084637">
        <w:rPr>
          <w:rFonts w:ascii="Cambria" w:hAnsi="Cambria"/>
          <w:sz w:val="24"/>
          <w:szCs w:val="24"/>
        </w:rPr>
        <w:t xml:space="preserve">Information retrieval is the basic technology behind Web search engines and an </w:t>
      </w:r>
    </w:p>
    <w:p w:rsidR="00671862" w:rsidRPr="00084637" w:rsidRDefault="00671862" w:rsidP="00671862">
      <w:pPr>
        <w:pStyle w:val="HTMLPreformatted"/>
        <w:rPr>
          <w:rFonts w:ascii="Cambria" w:hAnsi="Cambria"/>
          <w:sz w:val="24"/>
          <w:szCs w:val="24"/>
        </w:rPr>
      </w:pPr>
      <w:proofErr w:type="gramStart"/>
      <w:r w:rsidRPr="00084637">
        <w:rPr>
          <w:rFonts w:ascii="Cambria" w:hAnsi="Cambria"/>
          <w:sz w:val="24"/>
          <w:szCs w:val="24"/>
        </w:rPr>
        <w:t>everyday</w:t>
      </w:r>
      <w:proofErr w:type="gramEnd"/>
      <w:r w:rsidRPr="00084637">
        <w:rPr>
          <w:rFonts w:ascii="Cambria" w:hAnsi="Cambria"/>
          <w:sz w:val="24"/>
          <w:szCs w:val="24"/>
        </w:rPr>
        <w:t xml:space="preserve"> technology for many Web users. It deals with the storage and representation </w:t>
      </w:r>
    </w:p>
    <w:p w:rsidR="00671862" w:rsidRPr="00084637" w:rsidRDefault="00671862" w:rsidP="00671862">
      <w:pPr>
        <w:pStyle w:val="HTMLPreformatted"/>
        <w:rPr>
          <w:rFonts w:ascii="Cambria" w:hAnsi="Cambria"/>
          <w:sz w:val="24"/>
          <w:szCs w:val="24"/>
        </w:rPr>
      </w:pPr>
      <w:proofErr w:type="gramStart"/>
      <w:r w:rsidRPr="00084637">
        <w:rPr>
          <w:rFonts w:ascii="Cambria" w:hAnsi="Cambria"/>
          <w:sz w:val="24"/>
          <w:szCs w:val="24"/>
        </w:rPr>
        <w:t>of</w:t>
      </w:r>
      <w:proofErr w:type="gramEnd"/>
      <w:r w:rsidRPr="00084637">
        <w:rPr>
          <w:rFonts w:ascii="Cambria" w:hAnsi="Cambria"/>
          <w:sz w:val="24"/>
          <w:szCs w:val="24"/>
        </w:rPr>
        <w:t xml:space="preserve"> knowledge and the retrieval of information that is relevant to a specific user problem. </w:t>
      </w:r>
    </w:p>
    <w:p w:rsidR="00671862" w:rsidRPr="00084637" w:rsidRDefault="00671862" w:rsidP="00671862">
      <w:pPr>
        <w:pStyle w:val="HTMLPreformatted"/>
        <w:rPr>
          <w:rFonts w:ascii="Cambria" w:hAnsi="Cambria"/>
          <w:sz w:val="24"/>
          <w:szCs w:val="24"/>
        </w:rPr>
      </w:pPr>
      <w:r w:rsidRPr="00084637">
        <w:rPr>
          <w:rFonts w:ascii="Cambria" w:hAnsi="Cambria"/>
          <w:sz w:val="24"/>
          <w:szCs w:val="24"/>
        </w:rPr>
        <w:t xml:space="preserve">Queries, typically composed of a few words in a natural language </w:t>
      </w:r>
      <w:proofErr w:type="gramStart"/>
      <w:r w:rsidRPr="00084637">
        <w:rPr>
          <w:rFonts w:ascii="Cambria" w:hAnsi="Cambria"/>
          <w:sz w:val="24"/>
          <w:szCs w:val="24"/>
        </w:rPr>
        <w:t>are used</w:t>
      </w:r>
      <w:proofErr w:type="gramEnd"/>
      <w:r w:rsidRPr="00084637">
        <w:rPr>
          <w:rFonts w:ascii="Cambria" w:hAnsi="Cambria"/>
          <w:sz w:val="24"/>
          <w:szCs w:val="24"/>
        </w:rPr>
        <w:t xml:space="preserve"> to retrieve </w:t>
      </w:r>
    </w:p>
    <w:p w:rsidR="00671862" w:rsidRPr="00084637" w:rsidRDefault="00671862" w:rsidP="00671862">
      <w:pPr>
        <w:pStyle w:val="HTMLPreformatted"/>
        <w:rPr>
          <w:rFonts w:ascii="Cambria" w:hAnsi="Cambria"/>
          <w:sz w:val="24"/>
          <w:szCs w:val="24"/>
        </w:rPr>
      </w:pPr>
      <w:proofErr w:type="gramStart"/>
      <w:r w:rsidRPr="00084637">
        <w:rPr>
          <w:rFonts w:ascii="Cambria" w:hAnsi="Cambria"/>
          <w:sz w:val="24"/>
          <w:szCs w:val="24"/>
        </w:rPr>
        <w:t>the</w:t>
      </w:r>
      <w:proofErr w:type="gramEnd"/>
      <w:r w:rsidRPr="00084637">
        <w:rPr>
          <w:rFonts w:ascii="Cambria" w:hAnsi="Cambria"/>
          <w:sz w:val="24"/>
          <w:szCs w:val="24"/>
        </w:rPr>
        <w:t xml:space="preserve"> information. The query </w:t>
      </w:r>
      <w:proofErr w:type="gramStart"/>
      <w:r w:rsidRPr="00084637">
        <w:rPr>
          <w:rFonts w:ascii="Cambria" w:hAnsi="Cambria"/>
          <w:sz w:val="24"/>
          <w:szCs w:val="24"/>
        </w:rPr>
        <w:t>is then compared</w:t>
      </w:r>
      <w:proofErr w:type="gramEnd"/>
      <w:r w:rsidRPr="00084637">
        <w:rPr>
          <w:rFonts w:ascii="Cambria" w:hAnsi="Cambria"/>
          <w:sz w:val="24"/>
          <w:szCs w:val="24"/>
        </w:rPr>
        <w:t xml:space="preserve"> to document representations that were </w:t>
      </w:r>
    </w:p>
    <w:p w:rsidR="00671862" w:rsidRPr="00084637" w:rsidRDefault="00671862" w:rsidP="00671862">
      <w:pPr>
        <w:pStyle w:val="HTMLPreformatted"/>
        <w:rPr>
          <w:rFonts w:ascii="Cambria" w:hAnsi="Cambria"/>
          <w:sz w:val="24"/>
          <w:szCs w:val="24"/>
        </w:rPr>
      </w:pPr>
      <w:proofErr w:type="gramStart"/>
      <w:r w:rsidRPr="00084637">
        <w:rPr>
          <w:rFonts w:ascii="Cambria" w:hAnsi="Cambria"/>
          <w:sz w:val="24"/>
          <w:szCs w:val="24"/>
        </w:rPr>
        <w:t>extracted</w:t>
      </w:r>
      <w:proofErr w:type="gramEnd"/>
      <w:r w:rsidRPr="00084637">
        <w:rPr>
          <w:rFonts w:ascii="Cambria" w:hAnsi="Cambria"/>
          <w:sz w:val="24"/>
          <w:szCs w:val="24"/>
        </w:rPr>
        <w:t xml:space="preserve"> during the indexing phase. The documents </w:t>
      </w:r>
      <w:proofErr w:type="gramStart"/>
      <w:r w:rsidRPr="00084637">
        <w:rPr>
          <w:rFonts w:ascii="Cambria" w:hAnsi="Cambria"/>
          <w:sz w:val="24"/>
          <w:szCs w:val="24"/>
        </w:rPr>
        <w:t>that are</w:t>
      </w:r>
      <w:proofErr w:type="gramEnd"/>
      <w:r w:rsidRPr="00084637">
        <w:rPr>
          <w:rFonts w:ascii="Cambria" w:hAnsi="Cambria"/>
          <w:sz w:val="24"/>
          <w:szCs w:val="24"/>
        </w:rPr>
        <w:t xml:space="preserve"> most similar to the query </w:t>
      </w:r>
    </w:p>
    <w:p w:rsidR="00671862" w:rsidRPr="00084637" w:rsidRDefault="00671862" w:rsidP="00671862">
      <w:pPr>
        <w:pStyle w:val="HTMLPreformatted"/>
        <w:rPr>
          <w:rFonts w:ascii="Cambria" w:hAnsi="Cambria"/>
          <w:sz w:val="24"/>
          <w:szCs w:val="24"/>
        </w:rPr>
      </w:pPr>
      <w:proofErr w:type="gramStart"/>
      <w:r w:rsidRPr="00084637">
        <w:rPr>
          <w:rFonts w:ascii="Cambria" w:hAnsi="Cambria"/>
          <w:sz w:val="24"/>
          <w:szCs w:val="24"/>
        </w:rPr>
        <w:t>parameters</w:t>
      </w:r>
      <w:proofErr w:type="gramEnd"/>
      <w:r w:rsidRPr="00084637">
        <w:rPr>
          <w:rFonts w:ascii="Cambria" w:hAnsi="Cambria"/>
          <w:sz w:val="24"/>
          <w:szCs w:val="24"/>
        </w:rPr>
        <w:t xml:space="preserve"> are presented to the users who must then evaluate the relevance with </w:t>
      </w:r>
    </w:p>
    <w:p w:rsidR="00671862" w:rsidRPr="00084637" w:rsidRDefault="00671862" w:rsidP="00671862">
      <w:pPr>
        <w:pStyle w:val="HTMLPreformatted"/>
        <w:rPr>
          <w:rFonts w:ascii="Cambria" w:hAnsi="Cambria"/>
          <w:sz w:val="24"/>
          <w:szCs w:val="24"/>
        </w:rPr>
      </w:pPr>
      <w:proofErr w:type="gramStart"/>
      <w:r w:rsidRPr="00084637">
        <w:rPr>
          <w:rFonts w:ascii="Cambria" w:hAnsi="Cambria"/>
          <w:sz w:val="24"/>
          <w:szCs w:val="24"/>
        </w:rPr>
        <w:t>respect</w:t>
      </w:r>
      <w:proofErr w:type="gramEnd"/>
      <w:r w:rsidRPr="00084637">
        <w:rPr>
          <w:rFonts w:ascii="Cambria" w:hAnsi="Cambria"/>
          <w:sz w:val="24"/>
          <w:szCs w:val="24"/>
        </w:rPr>
        <w:t xml:space="preserve"> to their information needs and problems. </w:t>
      </w:r>
    </w:p>
    <w:p w:rsidR="00671862" w:rsidRPr="00084637" w:rsidRDefault="00671862" w:rsidP="00671862">
      <w:pPr>
        <w:pStyle w:val="HTMLPreformatted"/>
        <w:rPr>
          <w:rFonts w:ascii="Cambria" w:hAnsi="Cambria"/>
          <w:sz w:val="24"/>
          <w:szCs w:val="24"/>
        </w:rPr>
      </w:pPr>
      <w:r w:rsidRPr="00084637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The author reviews the history of information retrieval form the 1960s through 2003, discussing the</w:t>
      </w:r>
      <w:r w:rsidRPr="00084637">
        <w:rPr>
          <w:rFonts w:ascii="Cambria" w:hAnsi="Cambria"/>
          <w:sz w:val="24"/>
          <w:szCs w:val="24"/>
        </w:rPr>
        <w:t xml:space="preserve"> automatic indexing methods for texts</w:t>
      </w:r>
      <w:r>
        <w:rPr>
          <w:rFonts w:ascii="Cambria" w:hAnsi="Cambria"/>
          <w:sz w:val="24"/>
          <w:szCs w:val="24"/>
        </w:rPr>
        <w:t xml:space="preserve"> developed to </w:t>
      </w:r>
      <w:proofErr w:type="gramStart"/>
      <w:r>
        <w:rPr>
          <w:rFonts w:ascii="Cambria" w:hAnsi="Cambria"/>
          <w:sz w:val="24"/>
          <w:szCs w:val="24"/>
        </w:rPr>
        <w:t>the  partial</w:t>
      </w:r>
      <w:proofErr w:type="gramEnd"/>
      <w:r>
        <w:rPr>
          <w:rFonts w:ascii="Cambria" w:hAnsi="Cambria"/>
          <w:sz w:val="24"/>
          <w:szCs w:val="24"/>
        </w:rPr>
        <w:t xml:space="preserve"> matching models to Boolean methods. </w:t>
      </w:r>
      <w:r w:rsidRPr="00084637">
        <w:rPr>
          <w:rFonts w:ascii="Cambria" w:hAnsi="Cambria"/>
          <w:sz w:val="24"/>
          <w:szCs w:val="24"/>
        </w:rPr>
        <w:t>The growing amount of machine-readable documents available requires more powerful information retrieval systems for diverse applications and user needs.</w:t>
      </w:r>
    </w:p>
    <w:p w:rsidR="00671862" w:rsidRPr="00084637" w:rsidRDefault="00671862" w:rsidP="00671862">
      <w:pPr>
        <w:pStyle w:val="HTMLPreformatted"/>
        <w:rPr>
          <w:rFonts w:ascii="Cambria" w:hAnsi="Cambria"/>
          <w:sz w:val="24"/>
          <w:szCs w:val="24"/>
        </w:rPr>
      </w:pPr>
      <w:r w:rsidRPr="00084637">
        <w:rPr>
          <w:rFonts w:ascii="Cambria" w:hAnsi="Cambria"/>
          <w:sz w:val="24"/>
          <w:szCs w:val="24"/>
        </w:rPr>
        <w:tab/>
        <w:t>The basic measures of in</w:t>
      </w:r>
      <w:r>
        <w:rPr>
          <w:rFonts w:ascii="Cambria" w:hAnsi="Cambria"/>
          <w:sz w:val="24"/>
          <w:szCs w:val="24"/>
        </w:rPr>
        <w:t>formation retrieval are recall a</w:t>
      </w:r>
      <w:r w:rsidRPr="00084637">
        <w:rPr>
          <w:rFonts w:ascii="Cambria" w:hAnsi="Cambria"/>
          <w:sz w:val="24"/>
          <w:szCs w:val="24"/>
        </w:rPr>
        <w:t xml:space="preserve">nd precision. Recall refers to the ability of a system to find relevant documents, while precision measures how good a </w:t>
      </w:r>
    </w:p>
    <w:p w:rsidR="00671862" w:rsidRPr="00084637" w:rsidRDefault="00671862" w:rsidP="00671862">
      <w:pPr>
        <w:pStyle w:val="HTMLPreformatted"/>
        <w:rPr>
          <w:rFonts w:ascii="Cambria" w:hAnsi="Cambria"/>
          <w:sz w:val="24"/>
          <w:szCs w:val="24"/>
        </w:rPr>
      </w:pPr>
      <w:proofErr w:type="gramStart"/>
      <w:r w:rsidRPr="00084637">
        <w:rPr>
          <w:rFonts w:ascii="Cambria" w:hAnsi="Cambria"/>
          <w:sz w:val="24"/>
          <w:szCs w:val="24"/>
        </w:rPr>
        <w:t>system</w:t>
      </w:r>
      <w:proofErr w:type="gramEnd"/>
      <w:r w:rsidRPr="00084637">
        <w:rPr>
          <w:rFonts w:ascii="Cambria" w:hAnsi="Cambria"/>
          <w:sz w:val="24"/>
          <w:szCs w:val="24"/>
        </w:rPr>
        <w:t xml:space="preserve"> is at finding only relevant documents without returning many unnecessary results. Recall </w:t>
      </w:r>
      <w:proofErr w:type="gramStart"/>
      <w:r w:rsidRPr="00084637">
        <w:rPr>
          <w:rFonts w:ascii="Cambria" w:hAnsi="Cambria"/>
          <w:sz w:val="24"/>
          <w:szCs w:val="24"/>
        </w:rPr>
        <w:t>is calculated</w:t>
      </w:r>
      <w:proofErr w:type="gramEnd"/>
      <w:r w:rsidRPr="00084637">
        <w:rPr>
          <w:rFonts w:ascii="Cambria" w:hAnsi="Cambria"/>
          <w:sz w:val="24"/>
          <w:szCs w:val="24"/>
        </w:rPr>
        <w:t xml:space="preserve"> as the fraction of relevant documents found among all relevant documents, whereas precision is the fraction of relevant documents in the result set.</w:t>
      </w:r>
      <w:r w:rsidRPr="00084637">
        <w:rPr>
          <w:rFonts w:ascii="Cambria" w:hAnsi="Cambria"/>
          <w:sz w:val="24"/>
          <w:szCs w:val="24"/>
        </w:rPr>
        <w:tab/>
        <w:t>The three major evaluation initiatives of information retrieval systems are Text Retrieval Conference (TREC), Cross-Language Evaluation Forum (CLEF</w:t>
      </w:r>
      <w:proofErr w:type="gramStart"/>
      <w:r w:rsidRPr="00084637">
        <w:rPr>
          <w:rFonts w:ascii="Cambria" w:hAnsi="Cambria"/>
          <w:sz w:val="24"/>
          <w:szCs w:val="24"/>
        </w:rPr>
        <w:t>),</w:t>
      </w:r>
      <w:proofErr w:type="gramEnd"/>
      <w:r w:rsidRPr="00084637">
        <w:rPr>
          <w:rFonts w:ascii="Cambria" w:hAnsi="Cambria"/>
          <w:sz w:val="24"/>
          <w:szCs w:val="24"/>
        </w:rPr>
        <w:t xml:space="preserve"> and the National </w:t>
      </w:r>
    </w:p>
    <w:p w:rsidR="00671862" w:rsidRPr="00084637" w:rsidRDefault="00671862" w:rsidP="00671862">
      <w:pPr>
        <w:pStyle w:val="HTMLPreformatted"/>
        <w:rPr>
          <w:rFonts w:ascii="Cambria" w:hAnsi="Cambria"/>
          <w:sz w:val="24"/>
          <w:szCs w:val="24"/>
        </w:rPr>
      </w:pPr>
      <w:proofErr w:type="gramStart"/>
      <w:r w:rsidRPr="00084637">
        <w:rPr>
          <w:rFonts w:ascii="Cambria" w:hAnsi="Cambria"/>
          <w:sz w:val="24"/>
          <w:szCs w:val="24"/>
        </w:rPr>
        <w:t>Institute of Informatics Test Collection for IR Systems (NTCIR).</w:t>
      </w:r>
      <w:proofErr w:type="gramEnd"/>
      <w:r w:rsidRPr="00084637">
        <w:rPr>
          <w:rFonts w:ascii="Cambria" w:hAnsi="Cambria"/>
          <w:sz w:val="24"/>
          <w:szCs w:val="24"/>
        </w:rPr>
        <w:t xml:space="preserve"> ImageCLEF began in 2003 to evaluate the retrieval of images. A collection of historic photographs and medical images </w:t>
      </w:r>
      <w:proofErr w:type="gramStart"/>
      <w:r w:rsidRPr="00084637">
        <w:rPr>
          <w:rFonts w:ascii="Cambria" w:hAnsi="Cambria"/>
          <w:sz w:val="24"/>
          <w:szCs w:val="24"/>
        </w:rPr>
        <w:t>was assembled</w:t>
      </w:r>
      <w:proofErr w:type="gramEnd"/>
      <w:r w:rsidRPr="00084637">
        <w:rPr>
          <w:rFonts w:ascii="Cambria" w:hAnsi="Cambria"/>
          <w:sz w:val="24"/>
          <w:szCs w:val="24"/>
        </w:rPr>
        <w:t xml:space="preserve"> for the evaluation process. A video evaluation track has been put into place as well as one for the retrieval of audio data</w:t>
      </w:r>
      <w:proofErr w:type="gramStart"/>
      <w:r w:rsidRPr="00084637">
        <w:rPr>
          <w:rFonts w:ascii="Cambria" w:hAnsi="Cambria"/>
          <w:sz w:val="24"/>
          <w:szCs w:val="24"/>
        </w:rPr>
        <w:t xml:space="preserve">.  </w:t>
      </w:r>
      <w:proofErr w:type="gramEnd"/>
      <w:r w:rsidRPr="00084637">
        <w:rPr>
          <w:rFonts w:ascii="Cambria" w:hAnsi="Cambria"/>
          <w:sz w:val="24"/>
          <w:szCs w:val="24"/>
        </w:rPr>
        <w:t xml:space="preserve">An evaluation track </w:t>
      </w:r>
      <w:proofErr w:type="gramStart"/>
      <w:r w:rsidRPr="00084637">
        <w:rPr>
          <w:rFonts w:ascii="Cambria" w:hAnsi="Cambria"/>
          <w:sz w:val="24"/>
          <w:szCs w:val="24"/>
        </w:rPr>
        <w:t>has even been developed</w:t>
      </w:r>
      <w:proofErr w:type="gramEnd"/>
      <w:r w:rsidRPr="00084637">
        <w:rPr>
          <w:rFonts w:ascii="Cambria" w:hAnsi="Cambria"/>
          <w:sz w:val="24"/>
          <w:szCs w:val="24"/>
        </w:rPr>
        <w:t xml:space="preserve"> for music that enables users to perform a query by humming or playing similar music. GeoCLEF has also been set up to retrieve news stories with a geographical focus. Retrieval of opinions found in blogs has also been a new focus of evaluation.</w:t>
      </w:r>
    </w:p>
    <w:p w:rsidR="00671862" w:rsidRPr="00084637" w:rsidRDefault="00671862" w:rsidP="00671862">
      <w:pPr>
        <w:pStyle w:val="HTMLPreformatted"/>
        <w:rPr>
          <w:rFonts w:ascii="Cambria" w:hAnsi="Cambria"/>
          <w:sz w:val="24"/>
          <w:szCs w:val="24"/>
        </w:rPr>
      </w:pPr>
      <w:r w:rsidRPr="00084637">
        <w:rPr>
          <w:rFonts w:ascii="Cambria" w:hAnsi="Cambria"/>
          <w:sz w:val="24"/>
          <w:szCs w:val="24"/>
        </w:rPr>
        <w:tab/>
      </w:r>
    </w:p>
    <w:p w:rsidR="00671862" w:rsidRPr="00C75FF0" w:rsidRDefault="00671862" w:rsidP="00671862">
      <w:pPr>
        <w:pStyle w:val="HTMLPreformatted"/>
        <w:rPr>
          <w:rFonts w:ascii="Cambria" w:hAnsi="Cambria"/>
          <w:sz w:val="24"/>
          <w:szCs w:val="24"/>
        </w:rPr>
      </w:pPr>
    </w:p>
    <w:p w:rsidR="00671862" w:rsidRPr="00C75FF0" w:rsidRDefault="00671862" w:rsidP="00671862">
      <w:pPr>
        <w:rPr>
          <w:rFonts w:ascii="Cambria" w:hAnsi="Cambria"/>
        </w:rPr>
      </w:pPr>
    </w:p>
    <w:p w:rsidR="00961418" w:rsidRDefault="00961418"/>
    <w:sectPr w:rsidR="00961418" w:rsidSect="009614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1862"/>
    <w:rsid w:val="00671862"/>
    <w:rsid w:val="00961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6718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71862"/>
    <w:rPr>
      <w:rFonts w:ascii="Courier New" w:eastAsia="Times New Roman" w:hAnsi="Courier New" w:cs="Courier New"/>
      <w:sz w:val="20"/>
      <w:szCs w:val="20"/>
    </w:rPr>
  </w:style>
  <w:style w:type="character" w:customStyle="1" w:styleId="fieldvalue">
    <w:name w:val="fieldvalue"/>
    <w:basedOn w:val="DefaultParagraphFont"/>
    <w:rsid w:val="006718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BWhittemore</dc:creator>
  <cp:lastModifiedBy>BWhittemore</cp:lastModifiedBy>
  <cp:revision>1</cp:revision>
  <dcterms:created xsi:type="dcterms:W3CDTF">2008-11-30T13:07:00Z</dcterms:created>
  <dcterms:modified xsi:type="dcterms:W3CDTF">2008-11-30T13:08:00Z</dcterms:modified>
</cp:coreProperties>
</file>