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52" w:rsidRPr="00DB1EB0" w:rsidRDefault="00037852" w:rsidP="00037852">
      <w:pPr>
        <w:rPr>
          <w:rFonts w:ascii="Cambria" w:hAnsi="Cambria"/>
          <w:b/>
        </w:rPr>
      </w:pPr>
      <w:proofErr w:type="gramStart"/>
      <w:r w:rsidRPr="00DB1EB0">
        <w:rPr>
          <w:rStyle w:val="fieldvalue"/>
          <w:rFonts w:ascii="Cambria" w:hAnsi="Cambria"/>
          <w:b/>
        </w:rPr>
        <w:t>Schatz, S. (2006).</w:t>
      </w:r>
      <w:proofErr w:type="gramEnd"/>
      <w:r w:rsidRPr="00DB1EB0">
        <w:rPr>
          <w:rStyle w:val="fieldvalue"/>
          <w:rFonts w:ascii="Cambria" w:hAnsi="Cambria"/>
          <w:b/>
        </w:rPr>
        <w:t xml:space="preserve"> </w:t>
      </w:r>
      <w:proofErr w:type="gramStart"/>
      <w:r>
        <w:rPr>
          <w:rStyle w:val="fieldvalue"/>
          <w:rFonts w:ascii="Cambria" w:hAnsi="Cambria"/>
          <w:b/>
        </w:rPr>
        <w:t>Improving performance support systems through information retrieval e</w:t>
      </w:r>
      <w:r w:rsidRPr="00DB1EB0">
        <w:rPr>
          <w:rStyle w:val="fieldvalue"/>
          <w:rFonts w:ascii="Cambria" w:hAnsi="Cambria"/>
          <w:b/>
        </w:rPr>
        <w:t>valuation.</w:t>
      </w:r>
      <w:proofErr w:type="gramEnd"/>
      <w:r w:rsidRPr="00DB1EB0">
        <w:rPr>
          <w:rStyle w:val="fieldvalue"/>
          <w:rFonts w:ascii="Cambria" w:hAnsi="Cambria"/>
          <w:b/>
        </w:rPr>
        <w:t xml:space="preserve"> </w:t>
      </w:r>
      <w:r w:rsidRPr="00DB1EB0">
        <w:rPr>
          <w:rStyle w:val="fieldvalue"/>
          <w:rFonts w:ascii="Cambria" w:hAnsi="Cambria"/>
          <w:b/>
          <w:i/>
        </w:rPr>
        <w:t>Journal of Interactive Learning Research</w:t>
      </w:r>
      <w:r w:rsidRPr="00DB1EB0">
        <w:rPr>
          <w:rStyle w:val="fieldvalue"/>
          <w:rFonts w:ascii="Cambria" w:hAnsi="Cambria"/>
          <w:b/>
        </w:rPr>
        <w:t>, 17(4), 407-423</w:t>
      </w:r>
      <w:r w:rsidRPr="00DB1EB0">
        <w:rPr>
          <w:rFonts w:ascii="Cambria" w:hAnsi="Cambria"/>
          <w:b/>
        </w:rPr>
        <w:t>.</w:t>
      </w:r>
    </w:p>
    <w:p w:rsidR="00037852" w:rsidRPr="00C75FF0" w:rsidRDefault="00037852" w:rsidP="00037852">
      <w:pPr>
        <w:pStyle w:val="HTMLPreformatted"/>
        <w:rPr>
          <w:rFonts w:ascii="Cambria" w:hAnsi="Cambria"/>
          <w:sz w:val="24"/>
          <w:szCs w:val="24"/>
        </w:rPr>
      </w:pPr>
    </w:p>
    <w:p w:rsidR="00037852" w:rsidRDefault="00037852" w:rsidP="00037852">
      <w:pPr>
        <w:pStyle w:val="HTMLPreformatted"/>
        <w:rPr>
          <w:rFonts w:ascii="Cambria" w:hAnsi="Cambria"/>
          <w:sz w:val="24"/>
          <w:szCs w:val="24"/>
        </w:rPr>
      </w:pPr>
      <w:r w:rsidRPr="00BB3E25">
        <w:rPr>
          <w:rFonts w:ascii="Cambria" w:hAnsi="Cambria"/>
          <w:sz w:val="24"/>
          <w:szCs w:val="24"/>
        </w:rPr>
        <w:t xml:space="preserve">Keywords:  </w:t>
      </w:r>
      <w:r>
        <w:rPr>
          <w:rFonts w:ascii="Cambria" w:hAnsi="Cambria"/>
          <w:sz w:val="24"/>
          <w:szCs w:val="24"/>
        </w:rPr>
        <w:t xml:space="preserve"> Information retrieval, recall, precision, search engines, tags, </w:t>
      </w:r>
    </w:p>
    <w:p w:rsidR="00037852" w:rsidRPr="00C75FF0" w:rsidRDefault="00037852" w:rsidP="00037852">
      <w:pPr>
        <w:pStyle w:val="HTMLPreformatted"/>
        <w:rPr>
          <w:rFonts w:ascii="Cambria" w:hAnsi="Cambria"/>
          <w:sz w:val="24"/>
          <w:szCs w:val="24"/>
        </w:rPr>
      </w:pPr>
    </w:p>
    <w:p w:rsidR="00037852" w:rsidRPr="00C75FF0" w:rsidRDefault="00037852" w:rsidP="00037852">
      <w:pPr>
        <w:pStyle w:val="HTMLPreformatted"/>
        <w:rPr>
          <w:rFonts w:ascii="Cambria" w:hAnsi="Cambria"/>
          <w:sz w:val="24"/>
          <w:szCs w:val="24"/>
        </w:rPr>
      </w:pPr>
      <w:r w:rsidRPr="00C75FF0">
        <w:rPr>
          <w:rFonts w:ascii="Cambria" w:hAnsi="Cambria"/>
          <w:sz w:val="24"/>
          <w:szCs w:val="24"/>
        </w:rPr>
        <w:tab/>
        <w:t xml:space="preserve">Evaluation of information retrieval systems </w:t>
      </w:r>
      <w:proofErr w:type="gramStart"/>
      <w:r w:rsidRPr="00C75FF0">
        <w:rPr>
          <w:rFonts w:ascii="Cambria" w:hAnsi="Cambria"/>
          <w:sz w:val="24"/>
          <w:szCs w:val="24"/>
        </w:rPr>
        <w:t>is based</w:t>
      </w:r>
      <w:proofErr w:type="gramEnd"/>
      <w:r w:rsidRPr="00C75FF0">
        <w:rPr>
          <w:rFonts w:ascii="Cambria" w:hAnsi="Cambria"/>
          <w:sz w:val="24"/>
          <w:szCs w:val="24"/>
        </w:rPr>
        <w:t xml:space="preserve"> on recall and precision. Recall </w:t>
      </w:r>
      <w:proofErr w:type="gramStart"/>
      <w:r w:rsidRPr="00C75FF0">
        <w:rPr>
          <w:rFonts w:ascii="Cambria" w:hAnsi="Cambria"/>
          <w:sz w:val="24"/>
          <w:szCs w:val="24"/>
        </w:rPr>
        <w:t>is defined</w:t>
      </w:r>
      <w:proofErr w:type="gramEnd"/>
      <w:r w:rsidRPr="00C75FF0">
        <w:rPr>
          <w:rFonts w:ascii="Cambria" w:hAnsi="Cambria"/>
          <w:sz w:val="24"/>
          <w:szCs w:val="24"/>
        </w:rPr>
        <w:t xml:space="preserve"> as how many of the pertinent documents were retrieved (quantity). For example, if 50 documents exist and 20 </w:t>
      </w:r>
      <w:proofErr w:type="gramStart"/>
      <w:r w:rsidRPr="00C75FF0">
        <w:rPr>
          <w:rFonts w:ascii="Cambria" w:hAnsi="Cambria"/>
          <w:sz w:val="24"/>
          <w:szCs w:val="24"/>
        </w:rPr>
        <w:t>were found</w:t>
      </w:r>
      <w:proofErr w:type="gramEnd"/>
      <w:r w:rsidRPr="00C75FF0">
        <w:rPr>
          <w:rFonts w:ascii="Cambria" w:hAnsi="Cambria"/>
          <w:sz w:val="24"/>
          <w:szCs w:val="24"/>
        </w:rPr>
        <w:t xml:space="preserve">, recall is 20 out of 50. Precision is how many documents are relevant (cleanliness). For example, if 100 documents </w:t>
      </w:r>
      <w:proofErr w:type="gramStart"/>
      <w:r w:rsidRPr="00C75FF0">
        <w:rPr>
          <w:rFonts w:ascii="Cambria" w:hAnsi="Cambria"/>
          <w:sz w:val="24"/>
          <w:szCs w:val="24"/>
        </w:rPr>
        <w:t>were retrieved</w:t>
      </w:r>
      <w:proofErr w:type="gramEnd"/>
      <w:r w:rsidRPr="00C75FF0">
        <w:rPr>
          <w:rFonts w:ascii="Cambria" w:hAnsi="Cambria"/>
          <w:sz w:val="24"/>
          <w:szCs w:val="24"/>
        </w:rPr>
        <w:t xml:space="preserve"> and only 20 are relevant, precision is 20 percent. The relationship between precision and recall is usually inversely proportional.</w:t>
      </w:r>
    </w:p>
    <w:p w:rsidR="00037852" w:rsidRPr="00C75FF0" w:rsidRDefault="00037852" w:rsidP="00037852">
      <w:pPr>
        <w:pStyle w:val="HTMLPreformatted"/>
        <w:rPr>
          <w:rFonts w:ascii="Cambria" w:hAnsi="Cambria"/>
          <w:sz w:val="24"/>
          <w:szCs w:val="24"/>
        </w:rPr>
      </w:pPr>
      <w:r w:rsidRPr="00C75FF0">
        <w:rPr>
          <w:rFonts w:ascii="Cambria" w:hAnsi="Cambria"/>
          <w:sz w:val="24"/>
          <w:szCs w:val="24"/>
        </w:rPr>
        <w:tab/>
        <w:t xml:space="preserve">The idea that more is better is not true. A small number of results with high precision </w:t>
      </w:r>
      <w:proofErr w:type="gramStart"/>
      <w:r w:rsidRPr="00C75FF0">
        <w:rPr>
          <w:rFonts w:ascii="Cambria" w:hAnsi="Cambria"/>
          <w:sz w:val="24"/>
          <w:szCs w:val="24"/>
        </w:rPr>
        <w:t>is</w:t>
      </w:r>
      <w:proofErr w:type="gramEnd"/>
      <w:r w:rsidRPr="00C75FF0">
        <w:rPr>
          <w:rFonts w:ascii="Cambria" w:hAnsi="Cambria"/>
          <w:sz w:val="24"/>
          <w:szCs w:val="24"/>
        </w:rPr>
        <w:t xml:space="preserve"> the best outcome. A search engine is an information retrieval system. Most are web based like Google and Yahoo.</w:t>
      </w:r>
    </w:p>
    <w:p w:rsidR="00037852" w:rsidRPr="00C75FF0" w:rsidRDefault="00037852" w:rsidP="00037852">
      <w:pPr>
        <w:pStyle w:val="HTMLPreformatted"/>
        <w:rPr>
          <w:rFonts w:ascii="Cambria" w:hAnsi="Cambria"/>
          <w:sz w:val="24"/>
          <w:szCs w:val="24"/>
        </w:rPr>
      </w:pPr>
      <w:r w:rsidRPr="00C75FF0">
        <w:rPr>
          <w:rFonts w:ascii="Cambria" w:hAnsi="Cambria"/>
          <w:sz w:val="24"/>
          <w:szCs w:val="24"/>
        </w:rPr>
        <w:tab/>
      </w:r>
      <w:r w:rsidRPr="00BB3E25">
        <w:rPr>
          <w:rFonts w:ascii="Cambria" w:hAnsi="Cambria"/>
          <w:sz w:val="24"/>
          <w:szCs w:val="24"/>
        </w:rPr>
        <w:t>Search engines have three parts</w:t>
      </w:r>
      <w:r>
        <w:rPr>
          <w:rFonts w:ascii="Cambria" w:hAnsi="Cambria"/>
          <w:sz w:val="24"/>
          <w:szCs w:val="24"/>
        </w:rPr>
        <w:t xml:space="preserve">: </w:t>
      </w:r>
      <w:r w:rsidRPr="00BB3E25">
        <w:rPr>
          <w:rFonts w:ascii="Cambria" w:hAnsi="Cambria"/>
          <w:sz w:val="24"/>
          <w:szCs w:val="24"/>
        </w:rPr>
        <w:t>the spider or crawler- finds documents and breaks them into words to put into the Index</w:t>
      </w:r>
      <w:r>
        <w:rPr>
          <w:rFonts w:ascii="Cambria" w:hAnsi="Cambria"/>
          <w:sz w:val="24"/>
          <w:szCs w:val="24"/>
        </w:rPr>
        <w:t>, and t</w:t>
      </w:r>
      <w:r w:rsidRPr="00BB3E25">
        <w:rPr>
          <w:rFonts w:ascii="Cambria" w:hAnsi="Cambria"/>
          <w:sz w:val="24"/>
          <w:szCs w:val="24"/>
        </w:rPr>
        <w:t xml:space="preserve">he third part is the </w:t>
      </w:r>
      <w:proofErr w:type="gramStart"/>
      <w:r w:rsidRPr="00BB3E25">
        <w:rPr>
          <w:rFonts w:ascii="Cambria" w:hAnsi="Cambria"/>
          <w:sz w:val="24"/>
          <w:szCs w:val="24"/>
        </w:rPr>
        <w:t>ranker which</w:t>
      </w:r>
      <w:proofErr w:type="gramEnd"/>
      <w:r w:rsidRPr="00BB3E25">
        <w:rPr>
          <w:rFonts w:ascii="Cambria" w:hAnsi="Cambria"/>
          <w:sz w:val="24"/>
          <w:szCs w:val="24"/>
        </w:rPr>
        <w:t xml:space="preserve"> can be defined as a set of decisions</w:t>
      </w:r>
      <w:r w:rsidRPr="00C75FF0">
        <w:rPr>
          <w:rFonts w:ascii="Cambria" w:hAnsi="Cambria"/>
          <w:sz w:val="24"/>
          <w:szCs w:val="24"/>
        </w:rPr>
        <w:t xml:space="preserve"> used to weight the documents and decide which to display </w:t>
      </w:r>
    </w:p>
    <w:p w:rsidR="00037852" w:rsidRPr="00C75FF0" w:rsidRDefault="00037852" w:rsidP="00037852">
      <w:pPr>
        <w:pStyle w:val="HTMLPreformatted"/>
        <w:rPr>
          <w:rFonts w:ascii="Cambria" w:hAnsi="Cambria"/>
          <w:sz w:val="24"/>
          <w:szCs w:val="24"/>
        </w:rPr>
      </w:pPr>
      <w:proofErr w:type="gramStart"/>
      <w:r w:rsidRPr="00C75FF0">
        <w:rPr>
          <w:rFonts w:ascii="Cambria" w:hAnsi="Cambria"/>
          <w:sz w:val="24"/>
          <w:szCs w:val="24"/>
        </w:rPr>
        <w:t>first</w:t>
      </w:r>
      <w:proofErr w:type="gramEnd"/>
      <w:r w:rsidRPr="00C75FF0">
        <w:rPr>
          <w:rFonts w:ascii="Cambria" w:hAnsi="Cambria"/>
          <w:sz w:val="24"/>
          <w:szCs w:val="24"/>
        </w:rPr>
        <w:t xml:space="preserve">. Different search engines divide the documents differently, construct the index </w:t>
      </w:r>
      <w:proofErr w:type="gramStart"/>
      <w:r w:rsidRPr="00C75FF0">
        <w:rPr>
          <w:rFonts w:ascii="Cambria" w:hAnsi="Cambria"/>
          <w:sz w:val="24"/>
          <w:szCs w:val="24"/>
        </w:rPr>
        <w:t>differently,</w:t>
      </w:r>
      <w:proofErr w:type="gramEnd"/>
      <w:r w:rsidRPr="00C75FF0">
        <w:rPr>
          <w:rFonts w:ascii="Cambria" w:hAnsi="Cambria"/>
          <w:sz w:val="24"/>
          <w:szCs w:val="24"/>
        </w:rPr>
        <w:t xml:space="preserve"> and use a different set of weighting decisions.</w:t>
      </w:r>
    </w:p>
    <w:p w:rsidR="00037852" w:rsidRPr="00C75FF0" w:rsidRDefault="00037852" w:rsidP="00037852">
      <w:pPr>
        <w:pStyle w:val="HTMLPreformatted"/>
        <w:rPr>
          <w:rFonts w:ascii="Cambria" w:hAnsi="Cambria"/>
          <w:sz w:val="24"/>
          <w:szCs w:val="24"/>
        </w:rPr>
      </w:pPr>
      <w:r w:rsidRPr="00C75FF0">
        <w:rPr>
          <w:rFonts w:ascii="Cambria" w:hAnsi="Cambria"/>
          <w:sz w:val="24"/>
          <w:szCs w:val="24"/>
        </w:rPr>
        <w:tab/>
        <w:t xml:space="preserve">Some search engines are tag based. Instead of actually searching the documents, they search tags that have key terms relating to the documents. Relevance depends very much on the user and thus </w:t>
      </w:r>
      <w:proofErr w:type="gramStart"/>
      <w:r w:rsidRPr="00C75FF0">
        <w:rPr>
          <w:rFonts w:ascii="Cambria" w:hAnsi="Cambria"/>
          <w:sz w:val="24"/>
          <w:szCs w:val="24"/>
        </w:rPr>
        <w:t>cannot be really measured</w:t>
      </w:r>
      <w:proofErr w:type="gramEnd"/>
      <w:r w:rsidRPr="00C75FF0">
        <w:rPr>
          <w:rFonts w:ascii="Cambria" w:hAnsi="Cambria"/>
          <w:sz w:val="24"/>
          <w:szCs w:val="24"/>
        </w:rPr>
        <w:t xml:space="preserve">. Utility is a better term for it. Testing </w:t>
      </w:r>
      <w:proofErr w:type="gramStart"/>
      <w:r w:rsidRPr="00C75FF0">
        <w:rPr>
          <w:rFonts w:ascii="Cambria" w:hAnsi="Cambria"/>
          <w:sz w:val="24"/>
          <w:szCs w:val="24"/>
        </w:rPr>
        <w:t>must be performed</w:t>
      </w:r>
      <w:proofErr w:type="gramEnd"/>
      <w:r w:rsidRPr="00C75FF0">
        <w:rPr>
          <w:rFonts w:ascii="Cambria" w:hAnsi="Cambria"/>
          <w:sz w:val="24"/>
          <w:szCs w:val="24"/>
        </w:rPr>
        <w:t xml:space="preserve"> in an authentic setting because relevance is a necessary measure.</w:t>
      </w:r>
    </w:p>
    <w:p w:rsidR="00961418" w:rsidRDefault="00961418"/>
    <w:sectPr w:rsidR="00961418" w:rsidSect="00961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852"/>
    <w:rsid w:val="00037852"/>
    <w:rsid w:val="00961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37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7852"/>
    <w:rPr>
      <w:rFonts w:ascii="Courier New" w:eastAsia="Times New Roman" w:hAnsi="Courier New" w:cs="Courier New"/>
      <w:sz w:val="20"/>
      <w:szCs w:val="20"/>
    </w:rPr>
  </w:style>
  <w:style w:type="character" w:customStyle="1" w:styleId="fieldvalue">
    <w:name w:val="fieldvalue"/>
    <w:basedOn w:val="DefaultParagraphFont"/>
    <w:rsid w:val="000378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2008-11-30T13:53:00Z</dcterms:created>
  <dcterms:modified xsi:type="dcterms:W3CDTF">2008-11-30T13:54:00Z</dcterms:modified>
</cp:coreProperties>
</file>